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C3B77" w14:textId="77777777" w:rsidR="0068153E" w:rsidRDefault="00000000">
      <w:pPr>
        <w:spacing w:before="94"/>
        <w:rPr>
          <w:b/>
          <w:sz w:val="28"/>
        </w:rPr>
      </w:pPr>
      <w:r>
        <w:rPr>
          <w:b/>
          <w:sz w:val="28"/>
          <w:u w:val="single"/>
        </w:rPr>
        <w:t>PHYSICAL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PHARMACEUTICS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II</w:t>
      </w:r>
      <w:r>
        <w:rPr>
          <w:b/>
          <w:spacing w:val="-10"/>
          <w:sz w:val="28"/>
          <w:u w:val="single"/>
        </w:rPr>
        <w:t xml:space="preserve"> </w:t>
      </w:r>
      <w:proofErr w:type="gramStart"/>
      <w:r>
        <w:rPr>
          <w:b/>
          <w:spacing w:val="-2"/>
          <w:sz w:val="28"/>
          <w:u w:val="single"/>
        </w:rPr>
        <w:t>BP(</w:t>
      </w:r>
      <w:proofErr w:type="gramEnd"/>
      <w:r>
        <w:rPr>
          <w:b/>
          <w:spacing w:val="-2"/>
          <w:sz w:val="28"/>
          <w:u w:val="single"/>
        </w:rPr>
        <w:t>403T)</w:t>
      </w:r>
    </w:p>
    <w:p w14:paraId="09721CE0" w14:textId="77777777" w:rsidR="0068153E" w:rsidRDefault="00000000">
      <w:pPr>
        <w:spacing w:before="249"/>
        <w:ind w:right="357"/>
        <w:jc w:val="center"/>
        <w:rPr>
          <w:b/>
          <w:sz w:val="28"/>
        </w:rPr>
      </w:pPr>
      <w:r>
        <w:rPr>
          <w:b/>
          <w:sz w:val="28"/>
        </w:rPr>
        <w:t>UNIT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(DRUG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STABILITY)</w:t>
      </w:r>
    </w:p>
    <w:p w14:paraId="79CA6C47" w14:textId="77777777" w:rsidR="0068153E" w:rsidRDefault="00000000">
      <w:pPr>
        <w:spacing w:before="250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41</w:t>
      </w:r>
    </w:p>
    <w:p w14:paraId="65A8D4C1" w14:textId="77777777" w:rsidR="0068153E" w:rsidRDefault="00000000">
      <w:pPr>
        <w:pStyle w:val="Heading1"/>
        <w:spacing w:before="243"/>
        <w:ind w:right="358"/>
        <w:jc w:val="center"/>
      </w:pPr>
      <w:r>
        <w:t>Topic</w:t>
      </w:r>
      <w:proofErr w:type="gramStart"/>
      <w:r>
        <w:t>41:</w:t>
      </w:r>
      <w:r>
        <w:rPr>
          <w:color w:val="FF0000"/>
          <w:u w:val="single" w:color="FF0000"/>
        </w:rPr>
        <w:t>Factors</w:t>
      </w:r>
      <w:proofErr w:type="gramEnd"/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affecting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rate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 xml:space="preserve">of </w:t>
      </w:r>
      <w:r>
        <w:rPr>
          <w:color w:val="FF0000"/>
          <w:spacing w:val="-2"/>
          <w:u w:val="single" w:color="FF0000"/>
        </w:rPr>
        <w:t>reaction</w:t>
      </w:r>
    </w:p>
    <w:p w14:paraId="18F6DEC9" w14:textId="77777777" w:rsidR="0068153E" w:rsidRDefault="00000000">
      <w:pPr>
        <w:pStyle w:val="BodyText"/>
        <w:spacing w:before="238"/>
      </w:pP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factors</w:t>
      </w:r>
      <w:r>
        <w:rPr>
          <w:spacing w:val="-2"/>
        </w:rPr>
        <w:t xml:space="preserve"> </w:t>
      </w:r>
      <w:proofErr w:type="spellStart"/>
      <w:r>
        <w:t>effect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reaction</w:t>
      </w:r>
      <w:r>
        <w:rPr>
          <w:spacing w:val="-5"/>
        </w:rPr>
        <w:t xml:space="preserve"> </w:t>
      </w:r>
      <w:r>
        <w:t>velocity</w:t>
      </w:r>
      <w:r>
        <w:rPr>
          <w:spacing w:val="-10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concentration</w:t>
      </w:r>
      <w:r>
        <w:rPr>
          <w:spacing w:val="6"/>
        </w:rPr>
        <w:t xml:space="preserve"> </w:t>
      </w:r>
      <w:proofErr w:type="gramStart"/>
      <w:r>
        <w:rPr>
          <w:spacing w:val="-5"/>
        </w:rPr>
        <w:t>are</w:t>
      </w:r>
      <w:proofErr w:type="gramEnd"/>
    </w:p>
    <w:p w14:paraId="51CD835C" w14:textId="77777777" w:rsidR="0068153E" w:rsidRDefault="00000000">
      <w:pPr>
        <w:pStyle w:val="Heading1"/>
        <w:spacing w:before="247"/>
      </w:pPr>
      <w:r>
        <w:rPr>
          <w:noProof/>
        </w:rPr>
        <mc:AlternateContent>
          <mc:Choice Requires="wps">
            <w:drawing>
              <wp:anchor distT="0" distB="0" distL="0" distR="0" simplePos="0" relativeHeight="487504896" behindDoc="1" locked="0" layoutInCell="1" allowOverlap="1" wp14:anchorId="322876EA" wp14:editId="5566ACD3">
                <wp:simplePos x="0" y="0"/>
                <wp:positionH relativeFrom="page">
                  <wp:posOffset>1605724</wp:posOffset>
                </wp:positionH>
                <wp:positionV relativeFrom="paragraph">
                  <wp:posOffset>317257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5FFA9" id="Graphic 5" o:spid="_x0000_s1026" style="position:absolute;margin-left:126.45pt;margin-top:25pt;width:312.7pt;height:341.2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3/Bwmd4AAAAKAQAADwAAAGRycy9k&#10;b3ducmV2LnhtbEyPwU7DMBBE70j8g7VI3KhNSmgasqloBRLXFri78TYJtddR7Lbh7zEnOK72aeZN&#10;tZqcFWcaQ+8Z4X6mQBA33vTcIny8v94VIELUbLT1TAjfFGBVX19VujT+wls672IrUgiHUiN0MQ6l&#10;lKHpyOkw8wNx+h386HRM59hKM+pLCndWZko9Sqd7Tg2dHmjTUXPcnRzC6Ndmu84Pb3rzaV/UMSyn&#10;hy+DeHszPT+BiDTFPxh+9ZM61Mlp709sgrAIWZ4tE4qQq7QpAcWimIPYIyzmWQ6yruT/CfUP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N/wcJn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Temperature</w:t>
      </w:r>
    </w:p>
    <w:p w14:paraId="54353F0E" w14:textId="77777777" w:rsidR="0068153E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40"/>
        <w:ind w:left="720" w:hanging="360"/>
        <w:rPr>
          <w:sz w:val="24"/>
        </w:rPr>
      </w:pPr>
      <w:r>
        <w:rPr>
          <w:spacing w:val="-2"/>
          <w:sz w:val="24"/>
        </w:rPr>
        <w:t>Light</w:t>
      </w:r>
    </w:p>
    <w:p w14:paraId="19C0E5BD" w14:textId="77777777" w:rsidR="0068153E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7"/>
        <w:ind w:left="720" w:hanging="360"/>
        <w:rPr>
          <w:sz w:val="24"/>
        </w:rPr>
      </w:pPr>
      <w:r>
        <w:rPr>
          <w:spacing w:val="-2"/>
          <w:sz w:val="24"/>
        </w:rPr>
        <w:t>Solvents</w:t>
      </w:r>
    </w:p>
    <w:p w14:paraId="183A3B7C" w14:textId="77777777" w:rsidR="0068153E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42"/>
        <w:ind w:left="720" w:hanging="360"/>
        <w:rPr>
          <w:sz w:val="24"/>
        </w:rPr>
      </w:pPr>
      <w:r>
        <w:rPr>
          <w:sz w:val="24"/>
        </w:rPr>
        <w:t>Ionic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strength</w:t>
      </w:r>
    </w:p>
    <w:p w14:paraId="0D08C3E4" w14:textId="77777777" w:rsidR="0068153E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43"/>
        <w:ind w:left="720" w:hanging="360"/>
        <w:rPr>
          <w:sz w:val="24"/>
        </w:rPr>
      </w:pPr>
      <w:r>
        <w:rPr>
          <w:sz w:val="24"/>
        </w:rPr>
        <w:t>Dielectric</w:t>
      </w:r>
      <w:r>
        <w:rPr>
          <w:spacing w:val="-3"/>
          <w:sz w:val="24"/>
        </w:rPr>
        <w:t xml:space="preserve"> </w:t>
      </w:r>
      <w:r>
        <w:rPr>
          <w:sz w:val="24"/>
        </w:rPr>
        <w:t>constant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solvent</w:t>
      </w:r>
    </w:p>
    <w:p w14:paraId="244FAC04" w14:textId="77777777" w:rsidR="0068153E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42"/>
        <w:ind w:left="720" w:hanging="360"/>
        <w:rPr>
          <w:sz w:val="24"/>
        </w:rPr>
      </w:pPr>
      <w:r>
        <w:rPr>
          <w:spacing w:val="-2"/>
          <w:sz w:val="24"/>
        </w:rPr>
        <w:t>Catalysis</w:t>
      </w:r>
    </w:p>
    <w:p w14:paraId="1F86D30C" w14:textId="77777777" w:rsidR="0068153E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2"/>
        <w:ind w:left="720" w:hanging="360"/>
        <w:rPr>
          <w:sz w:val="24"/>
        </w:rPr>
      </w:pPr>
      <w:r>
        <w:rPr>
          <w:spacing w:val="-2"/>
          <w:sz w:val="24"/>
        </w:rPr>
        <w:t>Surfactants</w:t>
      </w:r>
    </w:p>
    <w:p w14:paraId="125B32AD" w14:textId="77777777" w:rsidR="0068153E" w:rsidRDefault="00000000">
      <w:pPr>
        <w:pStyle w:val="Heading1"/>
        <w:spacing w:before="251"/>
      </w:pPr>
      <w:r>
        <w:rPr>
          <w:spacing w:val="-2"/>
        </w:rPr>
        <w:t>1.Temperature:</w:t>
      </w:r>
    </w:p>
    <w:p w14:paraId="4FB3DCFB" w14:textId="77777777" w:rsidR="0068153E" w:rsidRDefault="00000000">
      <w:pPr>
        <w:spacing w:before="238"/>
        <w:rPr>
          <w:b/>
          <w:sz w:val="24"/>
        </w:rPr>
      </w:pPr>
      <w:r>
        <w:rPr>
          <w:b/>
          <w:sz w:val="24"/>
        </w:rPr>
        <w:t>Collison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theory:</w:t>
      </w:r>
    </w:p>
    <w:p w14:paraId="4231639F" w14:textId="77777777" w:rsidR="0068153E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0" w:line="273" w:lineRule="auto"/>
        <w:ind w:right="367"/>
        <w:jc w:val="both"/>
        <w:rPr>
          <w:sz w:val="24"/>
        </w:rPr>
      </w:pPr>
      <w:r>
        <w:rPr>
          <w:sz w:val="24"/>
        </w:rPr>
        <w:t xml:space="preserve">reaction rates are expected to be proportional to the number of collisions per unit time, because the </w:t>
      </w:r>
      <w:proofErr w:type="spellStart"/>
      <w:r>
        <w:rPr>
          <w:sz w:val="24"/>
        </w:rPr>
        <w:t>no</w:t>
      </w:r>
      <w:proofErr w:type="spellEnd"/>
      <w:r>
        <w:rPr>
          <w:sz w:val="24"/>
        </w:rPr>
        <w:t xml:space="preserve"> of collisions increases as the temp increases, the reaction rate is also expected to increase.</w:t>
      </w:r>
    </w:p>
    <w:p w14:paraId="7BC7ADD0" w14:textId="77777777" w:rsidR="0068153E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5" w:line="273" w:lineRule="auto"/>
        <w:ind w:right="355"/>
        <w:jc w:val="both"/>
        <w:rPr>
          <w:sz w:val="24"/>
        </w:rPr>
      </w:pPr>
      <w:r>
        <w:rPr>
          <w:sz w:val="24"/>
        </w:rPr>
        <w:t xml:space="preserve">In </w:t>
      </w:r>
      <w:proofErr w:type="gramStart"/>
      <w:r>
        <w:rPr>
          <w:sz w:val="24"/>
        </w:rPr>
        <w:t>fact</w:t>
      </w:r>
      <w:proofErr w:type="gramEnd"/>
      <w:r>
        <w:rPr>
          <w:sz w:val="24"/>
        </w:rPr>
        <w:t xml:space="preserve"> the speed of many reactions can be increased 2 to 3 times with each 10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c rise in </w:t>
      </w:r>
      <w:r>
        <w:rPr>
          <w:spacing w:val="-2"/>
          <w:sz w:val="24"/>
        </w:rPr>
        <w:t>temperature.</w:t>
      </w:r>
    </w:p>
    <w:p w14:paraId="366409B6" w14:textId="77777777" w:rsidR="0068153E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3" w:lineRule="auto"/>
        <w:ind w:right="352"/>
        <w:jc w:val="both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reaction</w:t>
      </w:r>
      <w:r>
        <w:rPr>
          <w:spacing w:val="-5"/>
          <w:sz w:val="24"/>
        </w:rPr>
        <w:t xml:space="preserve"> </w:t>
      </w:r>
      <w:r>
        <w:rPr>
          <w:sz w:val="24"/>
        </w:rPr>
        <w:t>proceeds from</w:t>
      </w:r>
      <w:r>
        <w:rPr>
          <w:spacing w:val="-9"/>
          <w:sz w:val="24"/>
        </w:rPr>
        <w:t xml:space="preserve"> </w:t>
      </w:r>
      <w:r>
        <w:rPr>
          <w:sz w:val="24"/>
        </w:rPr>
        <w:t>reactants</w:t>
      </w:r>
      <w:r>
        <w:rPr>
          <w:spacing w:val="-2"/>
          <w:sz w:val="24"/>
        </w:rPr>
        <w:t xml:space="preserve"> </w:t>
      </w:r>
      <w:r>
        <w:rPr>
          <w:sz w:val="24"/>
        </w:rPr>
        <w:t>to products,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must pass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prevents </w:t>
      </w:r>
      <w:r>
        <w:rPr>
          <w:position w:val="2"/>
          <w:sz w:val="24"/>
        </w:rPr>
        <w:t>reactants from immediately becoming products. The activation energy E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 xml:space="preserve">is measure of </w:t>
      </w:r>
      <w:r>
        <w:rPr>
          <w:sz w:val="24"/>
        </w:rPr>
        <w:t>this barrier.</w:t>
      </w:r>
    </w:p>
    <w:p w14:paraId="36D55C6A" w14:textId="77777777" w:rsidR="0068153E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3" w:lineRule="auto"/>
        <w:ind w:right="363"/>
        <w:jc w:val="both"/>
        <w:rPr>
          <w:sz w:val="24"/>
        </w:rPr>
      </w:pPr>
      <w:r>
        <w:rPr>
          <w:sz w:val="24"/>
        </w:rPr>
        <w:t xml:space="preserve">The effect of temperature on reaction rate is given by Arrhenius, which is in exponential </w:t>
      </w:r>
      <w:r>
        <w:rPr>
          <w:spacing w:val="-4"/>
          <w:sz w:val="24"/>
        </w:rPr>
        <w:t>form</w:t>
      </w:r>
    </w:p>
    <w:p w14:paraId="32472B6C" w14:textId="77777777" w:rsidR="0068153E" w:rsidRDefault="0068153E">
      <w:pPr>
        <w:pStyle w:val="BodyText"/>
        <w:spacing w:before="3"/>
        <w:rPr>
          <w:sz w:val="11"/>
        </w:rPr>
      </w:pPr>
    </w:p>
    <w:p w14:paraId="6F598AB3" w14:textId="77777777" w:rsidR="0068153E" w:rsidRDefault="0068153E">
      <w:pPr>
        <w:pStyle w:val="BodyText"/>
        <w:rPr>
          <w:sz w:val="11"/>
        </w:rPr>
        <w:sectPr w:rsidR="006815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420" w:left="1440" w:header="684" w:footer="1223" w:gutter="0"/>
          <w:pgNumType w:start="1"/>
          <w:cols w:space="720"/>
        </w:sectPr>
      </w:pPr>
    </w:p>
    <w:p w14:paraId="592AE545" w14:textId="77777777" w:rsidR="0068153E" w:rsidRDefault="0068153E">
      <w:pPr>
        <w:pStyle w:val="BodyText"/>
      </w:pPr>
    </w:p>
    <w:p w14:paraId="5DAA65CD" w14:textId="77777777" w:rsidR="0068153E" w:rsidRDefault="0068153E">
      <w:pPr>
        <w:pStyle w:val="BodyText"/>
        <w:spacing w:before="54"/>
      </w:pPr>
    </w:p>
    <w:p w14:paraId="6D104C3A" w14:textId="77777777" w:rsidR="0068153E" w:rsidRDefault="00000000">
      <w:pPr>
        <w:pStyle w:val="BodyText"/>
        <w:ind w:left="62"/>
      </w:pPr>
      <w:proofErr w:type="gramStart"/>
      <w:r>
        <w:rPr>
          <w:spacing w:val="-4"/>
        </w:rPr>
        <w:t>WHERE</w:t>
      </w:r>
      <w:proofErr w:type="gramEnd"/>
      <w:r>
        <w:rPr>
          <w:spacing w:val="-4"/>
        </w:rPr>
        <w:t>,</w:t>
      </w:r>
    </w:p>
    <w:p w14:paraId="25493659" w14:textId="77777777" w:rsidR="0068153E" w:rsidRDefault="00000000">
      <w:pPr>
        <w:spacing w:before="69"/>
        <w:ind w:left="1389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position w:val="-8"/>
          <w:sz w:val="24"/>
        </w:rPr>
        <w:t>𝐾</w:t>
      </w:r>
      <w:r>
        <w:rPr>
          <w:rFonts w:ascii="Cambria Math" w:eastAsia="Cambria Math" w:hAnsi="Cambria Math"/>
          <w:spacing w:val="19"/>
          <w:position w:val="-8"/>
          <w:sz w:val="24"/>
        </w:rPr>
        <w:t xml:space="preserve"> </w:t>
      </w:r>
      <w:r>
        <w:rPr>
          <w:rFonts w:ascii="Cambria Math" w:eastAsia="Cambria Math" w:hAnsi="Cambria Math"/>
          <w:position w:val="-8"/>
          <w:sz w:val="24"/>
        </w:rPr>
        <w:t>=</w:t>
      </w:r>
      <w:r>
        <w:rPr>
          <w:rFonts w:ascii="Cambria Math" w:eastAsia="Cambria Math" w:hAnsi="Cambria Math"/>
          <w:spacing w:val="17"/>
          <w:position w:val="-8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-8"/>
          <w:sz w:val="24"/>
        </w:rPr>
        <w:t>𝐴𝑒</w:t>
      </w:r>
      <w:r>
        <w:rPr>
          <w:rFonts w:ascii="Cambria Math" w:eastAsia="Cambria Math" w:hAnsi="Cambria Math"/>
          <w:spacing w:val="-2"/>
          <w:sz w:val="17"/>
        </w:rPr>
        <w:t>−𝐸𝑎/𝑅𝑇</w:t>
      </w:r>
    </w:p>
    <w:p w14:paraId="04B6AFC1" w14:textId="77777777" w:rsidR="0068153E" w:rsidRDefault="0068153E">
      <w:pPr>
        <w:pStyle w:val="BodyText"/>
        <w:rPr>
          <w:rFonts w:ascii="Cambria Math"/>
          <w:sz w:val="17"/>
        </w:rPr>
      </w:pPr>
    </w:p>
    <w:p w14:paraId="6F813429" w14:textId="77777777" w:rsidR="0068153E" w:rsidRDefault="0068153E">
      <w:pPr>
        <w:pStyle w:val="BodyText"/>
        <w:rPr>
          <w:rFonts w:ascii="Cambria Math"/>
          <w:sz w:val="17"/>
        </w:rPr>
      </w:pPr>
    </w:p>
    <w:p w14:paraId="4ABAF9D0" w14:textId="77777777" w:rsidR="0068153E" w:rsidRDefault="0068153E">
      <w:pPr>
        <w:pStyle w:val="BodyText"/>
        <w:spacing w:before="153"/>
        <w:rPr>
          <w:rFonts w:ascii="Cambria Math"/>
          <w:sz w:val="17"/>
        </w:rPr>
      </w:pPr>
    </w:p>
    <w:p w14:paraId="020E7037" w14:textId="77777777" w:rsidR="0068153E" w:rsidRDefault="00000000">
      <w:pPr>
        <w:pStyle w:val="BodyText"/>
        <w:ind w:left="11"/>
      </w:pPr>
      <w:r>
        <w:t>K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reaction</w:t>
      </w:r>
      <w:r>
        <w:rPr>
          <w:spacing w:val="-4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rPr>
          <w:spacing w:val="-2"/>
        </w:rPr>
        <w:t>constant</w:t>
      </w:r>
    </w:p>
    <w:p w14:paraId="7EF3A4AD" w14:textId="77777777" w:rsidR="0068153E" w:rsidRDefault="00000000">
      <w:pPr>
        <w:pStyle w:val="BodyText"/>
        <w:spacing w:before="243" w:line="451" w:lineRule="auto"/>
        <w:ind w:left="11" w:right="4614"/>
        <w:rPr>
          <w:position w:val="2"/>
        </w:rPr>
      </w:pPr>
      <w:r>
        <w:t>A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frequency</w:t>
      </w:r>
      <w:r>
        <w:rPr>
          <w:spacing w:val="-10"/>
        </w:rPr>
        <w:t xml:space="preserve"> </w:t>
      </w:r>
      <w:r>
        <w:t>factor</w:t>
      </w:r>
      <w:r>
        <w:rPr>
          <w:spacing w:val="-1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Arrhenius</w:t>
      </w:r>
      <w:r>
        <w:rPr>
          <w:spacing w:val="-4"/>
        </w:rPr>
        <w:t xml:space="preserve"> </w:t>
      </w:r>
      <w:r>
        <w:t xml:space="preserve">factor </w:t>
      </w: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position w:val="2"/>
        </w:rPr>
        <w:t>is activation energy</w:t>
      </w:r>
    </w:p>
    <w:p w14:paraId="6401719D" w14:textId="77777777" w:rsidR="0068153E" w:rsidRDefault="00000000">
      <w:pPr>
        <w:pStyle w:val="BodyText"/>
        <w:spacing w:line="273" w:lineRule="exact"/>
        <w:ind w:left="11"/>
      </w:pPr>
      <w:r>
        <w:t>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gas</w:t>
      </w:r>
      <w:r>
        <w:rPr>
          <w:spacing w:val="-1"/>
        </w:rPr>
        <w:t xml:space="preserve"> </w:t>
      </w:r>
      <w:r>
        <w:t>constant</w:t>
      </w:r>
      <w:r>
        <w:rPr>
          <w:spacing w:val="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1.987</w:t>
      </w:r>
      <w:r>
        <w:rPr>
          <w:spacing w:val="-4"/>
        </w:rPr>
        <w:t xml:space="preserve"> </w:t>
      </w:r>
      <w:proofErr w:type="spellStart"/>
      <w:r>
        <w:t>cal</w:t>
      </w:r>
      <w:proofErr w:type="spellEnd"/>
      <w:r>
        <w:rPr>
          <w:spacing w:val="-9"/>
        </w:rPr>
        <w:t xml:space="preserve"> </w:t>
      </w:r>
      <w:r>
        <w:t>deg</w:t>
      </w:r>
      <w:r>
        <w:rPr>
          <w:spacing w:val="5"/>
        </w:rPr>
        <w:t xml:space="preserve"> </w:t>
      </w:r>
      <w:r>
        <w:rPr>
          <w:spacing w:val="-5"/>
        </w:rPr>
        <w:t>mol</w:t>
      </w:r>
    </w:p>
    <w:p w14:paraId="2670930A" w14:textId="77777777" w:rsidR="0068153E" w:rsidRDefault="0068153E">
      <w:pPr>
        <w:pStyle w:val="BodyText"/>
        <w:spacing w:line="273" w:lineRule="exact"/>
        <w:sectPr w:rsidR="0068153E">
          <w:type w:val="continuous"/>
          <w:pgSz w:w="12240" w:h="15840"/>
          <w:pgMar w:top="1340" w:right="1080" w:bottom="1420" w:left="1440" w:header="684" w:footer="1223" w:gutter="0"/>
          <w:cols w:num="2" w:space="720" w:equalWidth="0">
            <w:col w:w="972" w:space="40"/>
            <w:col w:w="8708"/>
          </w:cols>
        </w:sectPr>
      </w:pPr>
    </w:p>
    <w:p w14:paraId="47C5BBE7" w14:textId="77777777" w:rsidR="0068153E" w:rsidRDefault="00000000">
      <w:pPr>
        <w:pStyle w:val="BodyText"/>
        <w:spacing w:before="88"/>
        <w:ind w:left="1023"/>
      </w:pPr>
      <w:r>
        <w:lastRenderedPageBreak/>
        <w:t>T</w:t>
      </w:r>
      <w:r>
        <w:rPr>
          <w:spacing w:val="-1"/>
        </w:rPr>
        <w:t xml:space="preserve"> </w:t>
      </w:r>
      <w:r>
        <w:t>absolute</w:t>
      </w:r>
      <w:r>
        <w:rPr>
          <w:spacing w:val="-8"/>
        </w:rPr>
        <w:t xml:space="preserve"> </w:t>
      </w:r>
      <w:r>
        <w:rPr>
          <w:spacing w:val="-2"/>
        </w:rPr>
        <w:t>temperature</w:t>
      </w:r>
    </w:p>
    <w:p w14:paraId="07C65B86" w14:textId="77777777" w:rsidR="0068153E" w:rsidRDefault="00000000">
      <w:pPr>
        <w:pStyle w:val="BodyText"/>
        <w:spacing w:before="242" w:line="276" w:lineRule="auto"/>
      </w:pPr>
      <w:r>
        <w:t>The</w:t>
      </w:r>
      <w:r>
        <w:rPr>
          <w:spacing w:val="29"/>
        </w:rPr>
        <w:t xml:space="preserve"> </w:t>
      </w:r>
      <w:r>
        <w:t>frequency</w:t>
      </w:r>
      <w:r>
        <w:rPr>
          <w:spacing w:val="26"/>
        </w:rPr>
        <w:t xml:space="preserve"> </w:t>
      </w:r>
      <w:r>
        <w:t>factor</w:t>
      </w:r>
      <w:r>
        <w:rPr>
          <w:spacing w:val="2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referred</w:t>
      </w:r>
      <w:r>
        <w:rPr>
          <w:spacing w:val="26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above</w:t>
      </w:r>
      <w:r>
        <w:rPr>
          <w:spacing w:val="29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measure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frequency</w:t>
      </w:r>
      <w:r>
        <w:rPr>
          <w:spacing w:val="22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collisions</w:t>
      </w:r>
      <w:r>
        <w:rPr>
          <w:spacing w:val="24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be expected between the reacting molecules.</w:t>
      </w:r>
    </w:p>
    <w:p w14:paraId="5FB1C58C" w14:textId="77777777" w:rsidR="0068153E" w:rsidRDefault="00000000">
      <w:pPr>
        <w:pStyle w:val="BodyText"/>
        <w:spacing w:before="200" w:line="273" w:lineRule="auto"/>
        <w:ind w:right="364"/>
      </w:pP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activation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energy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25"/>
          <w:sz w:val="16"/>
        </w:rPr>
        <w:t xml:space="preserve"> </w:t>
      </w:r>
      <w:r>
        <w:rPr>
          <w:position w:val="2"/>
        </w:rPr>
        <w:t>is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energy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required for effective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collision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to cause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reaction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between </w:t>
      </w:r>
      <w:r>
        <w:rPr>
          <w:spacing w:val="-2"/>
        </w:rPr>
        <w:t>molecules.</w:t>
      </w:r>
    </w:p>
    <w:p w14:paraId="41F46998" w14:textId="77777777" w:rsidR="0068153E" w:rsidRDefault="00000000">
      <w:pPr>
        <w:pStyle w:val="BodyText"/>
        <w:spacing w:before="204"/>
      </w:pPr>
      <w:r>
        <w:t>Convert</w:t>
      </w:r>
      <w:r>
        <w:rPr>
          <w:spacing w:val="1"/>
        </w:rPr>
        <w:t xml:space="preserve"> </w:t>
      </w:r>
      <w:r>
        <w:t>Arrhenius</w:t>
      </w:r>
      <w:r>
        <w:rPr>
          <w:spacing w:val="-6"/>
        </w:rPr>
        <w:t xml:space="preserve"> </w:t>
      </w:r>
      <w:r>
        <w:t>equation</w:t>
      </w:r>
      <w:r>
        <w:rPr>
          <w:spacing w:val="-3"/>
        </w:rPr>
        <w:t xml:space="preserve"> </w:t>
      </w:r>
      <w:r>
        <w:t>into log</w:t>
      </w:r>
      <w:r>
        <w:rPr>
          <w:spacing w:val="-3"/>
        </w:rPr>
        <w:t xml:space="preserve"> </w:t>
      </w:r>
      <w:r>
        <w:rPr>
          <w:spacing w:val="-4"/>
        </w:rPr>
        <w:t>form</w:t>
      </w:r>
    </w:p>
    <w:p w14:paraId="5883CEF9" w14:textId="77777777" w:rsidR="0068153E" w:rsidRDefault="0068153E">
      <w:pPr>
        <w:pStyle w:val="BodyText"/>
        <w:spacing w:before="9"/>
        <w:rPr>
          <w:sz w:val="12"/>
        </w:rPr>
      </w:pPr>
    </w:p>
    <w:p w14:paraId="53A80FBB" w14:textId="77777777" w:rsidR="0068153E" w:rsidRDefault="0068153E">
      <w:pPr>
        <w:pStyle w:val="BodyText"/>
        <w:rPr>
          <w:sz w:val="12"/>
        </w:rPr>
        <w:sectPr w:rsidR="0068153E">
          <w:pgSz w:w="12240" w:h="15840"/>
          <w:pgMar w:top="1340" w:right="1080" w:bottom="1420" w:left="1440" w:header="684" w:footer="1223" w:gutter="0"/>
          <w:cols w:space="720"/>
        </w:sectPr>
      </w:pPr>
    </w:p>
    <w:p w14:paraId="71705AA3" w14:textId="77777777" w:rsidR="0068153E" w:rsidRDefault="00000000">
      <w:pPr>
        <w:pStyle w:val="BodyText"/>
        <w:spacing w:before="241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ln</w:t>
      </w:r>
      <w:r>
        <w:rPr>
          <w:rFonts w:ascii="Cambria Math" w:eastAsia="Cambria Math"/>
          <w:spacing w:val="-15"/>
        </w:rPr>
        <w:t xml:space="preserve"> </w:t>
      </w:r>
      <w:r>
        <w:rPr>
          <w:rFonts w:ascii="Cambria Math" w:eastAsia="Cambria Math"/>
        </w:rPr>
        <w:t>𝐾</w:t>
      </w:r>
      <w:r>
        <w:rPr>
          <w:rFonts w:ascii="Cambria Math" w:eastAsia="Cambria Math"/>
          <w:spacing w:val="21"/>
        </w:rPr>
        <w:t xml:space="preserve"> </w:t>
      </w:r>
      <w:r>
        <w:rPr>
          <w:rFonts w:ascii="Cambria Math" w:eastAsia="Cambria Math"/>
          <w:spacing w:val="-10"/>
        </w:rPr>
        <w:t>=</w:t>
      </w:r>
    </w:p>
    <w:p w14:paraId="7E521A05" w14:textId="77777777" w:rsidR="0068153E" w:rsidRDefault="00000000">
      <w:pPr>
        <w:spacing w:before="59" w:line="232" w:lineRule="exact"/>
        <w:ind w:left="155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pacing w:val="-5"/>
          <w:w w:val="110"/>
          <w:sz w:val="24"/>
        </w:rPr>
        <w:t>𝐸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𝑎</w:t>
      </w:r>
    </w:p>
    <w:p w14:paraId="2EBD26EE" w14:textId="77777777" w:rsidR="0068153E" w:rsidRDefault="00000000">
      <w:pPr>
        <w:spacing w:line="187" w:lineRule="auto"/>
        <w:ind w:left="78"/>
        <w:rPr>
          <w:rFonts w:ascii="Cambria Math" w:eastAsia="Cambria Math"/>
          <w:sz w:val="24"/>
        </w:rPr>
      </w:pPr>
      <w:r>
        <w:rPr>
          <w:rFonts w:ascii="Cambria Math" w:eastAsia="Cambria Math"/>
          <w:noProof/>
          <w:sz w:val="24"/>
        </w:rPr>
        <mc:AlternateContent>
          <mc:Choice Requires="wps">
            <w:drawing>
              <wp:anchor distT="0" distB="0" distL="0" distR="0" simplePos="0" relativeHeight="487505920" behindDoc="1" locked="0" layoutInCell="1" allowOverlap="1" wp14:anchorId="5F00EEDF" wp14:editId="41D8C125">
                <wp:simplePos x="0" y="0"/>
                <wp:positionH relativeFrom="page">
                  <wp:posOffset>1605724</wp:posOffset>
                </wp:positionH>
                <wp:positionV relativeFrom="paragraph">
                  <wp:posOffset>64132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2631E" id="Graphic 6" o:spid="_x0000_s1026" style="position:absolute;margin-left:126.45pt;margin-top:5.05pt;width:312.7pt;height:341.2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RyWdjd4AAAAKAQAADwAAAGRycy9k&#10;b3ducmV2LnhtbEyPy07DMBBF90j8gzVI7KjdQNMkxKloBRLbFrqfxtMk1I/Idtvw95gVLEf36N4z&#10;9Woyml3Ih8FZCfOZAEa2dWqwnYTPj7eHAliIaBVqZ0nCNwVYNbc3NVbKXe2WLrvYsVRiQ4US+hjH&#10;ivPQ9mQwzNxINmVH5w3GdPqOK4/XVG40z4TIucHBpoUeR9r01J52ZyPBu7XarhfHd9zs9as4hXJ6&#10;+lJS3t9NL8/AIk3xD4Zf/aQOTXI6uLNVgWkJ2SIrE5oCMQeWgGJZPAI7SMjLLAfe1Pz/C80P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EclnY3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noProof/>
          <w:sz w:val="24"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33768401" wp14:editId="64B2F2DA">
                <wp:simplePos x="0" y="0"/>
                <wp:positionH relativeFrom="page">
                  <wp:posOffset>3781044</wp:posOffset>
                </wp:positionH>
                <wp:positionV relativeFrom="paragraph">
                  <wp:posOffset>64640</wp:posOffset>
                </wp:positionV>
                <wp:extent cx="259079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9525">
                              <a:moveTo>
                                <a:pt x="25907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59079" y="9144"/>
                              </a:lnTo>
                              <a:lnTo>
                                <a:pt x="259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24A65" id="Graphic 7" o:spid="_x0000_s1026" style="position:absolute;margin-left:297.7pt;margin-top:5.1pt;width:20.4pt;height:.7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" path="m259079,l,,,9144r259079,l25907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position w:val="-15"/>
          <w:sz w:val="24"/>
        </w:rPr>
        <w:t>𝑅𝑇</w:t>
      </w:r>
      <w:r>
        <w:rPr>
          <w:rFonts w:ascii="Cambria Math" w:eastAsia="Cambria Math"/>
          <w:spacing w:val="28"/>
          <w:position w:val="-15"/>
          <w:sz w:val="24"/>
        </w:rPr>
        <w:t xml:space="preserve">  </w:t>
      </w:r>
      <w:r>
        <w:rPr>
          <w:rFonts w:ascii="Cambria Math" w:eastAsia="Cambria Math"/>
          <w:sz w:val="24"/>
        </w:rPr>
        <w:t>+</w:t>
      </w:r>
      <w:r>
        <w:rPr>
          <w:rFonts w:ascii="Cambria Math" w:eastAsia="Cambria Math"/>
          <w:spacing w:val="56"/>
          <w:sz w:val="24"/>
        </w:rPr>
        <w:t xml:space="preserve"> </w:t>
      </w:r>
      <w:r>
        <w:rPr>
          <w:rFonts w:ascii="Cambria Math" w:eastAsia="Cambria Math"/>
          <w:spacing w:val="-5"/>
          <w:sz w:val="24"/>
        </w:rPr>
        <w:t>𝑙𝑛𝐴</w:t>
      </w:r>
    </w:p>
    <w:p w14:paraId="298B4EB5" w14:textId="77777777" w:rsidR="0068153E" w:rsidRDefault="00000000">
      <w:pPr>
        <w:spacing w:before="176" w:line="224" w:lineRule="exact"/>
        <w:ind w:left="933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10"/>
          <w:sz w:val="24"/>
        </w:rPr>
        <w:t>𝐸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𝑎</w:t>
      </w:r>
    </w:p>
    <w:p w14:paraId="60572BDA" w14:textId="77777777" w:rsidR="0068153E" w:rsidRDefault="0068153E">
      <w:pPr>
        <w:spacing w:line="224" w:lineRule="exact"/>
        <w:rPr>
          <w:rFonts w:ascii="Cambria Math" w:eastAsia="Cambria Math"/>
          <w:sz w:val="24"/>
        </w:rPr>
        <w:sectPr w:rsidR="0068153E">
          <w:type w:val="continuous"/>
          <w:pgSz w:w="12240" w:h="15840"/>
          <w:pgMar w:top="1340" w:right="1080" w:bottom="1420" w:left="1440" w:header="684" w:footer="1223" w:gutter="0"/>
          <w:cols w:num="2" w:space="720" w:equalWidth="0">
            <w:col w:w="4396" w:space="40"/>
            <w:col w:w="5284"/>
          </w:cols>
        </w:sectPr>
      </w:pPr>
    </w:p>
    <w:p w14:paraId="0B3A2995" w14:textId="77777777" w:rsidR="0068153E" w:rsidRDefault="00000000">
      <w:pPr>
        <w:pStyle w:val="BodyText"/>
        <w:spacing w:line="194" w:lineRule="auto"/>
        <w:ind w:right="353"/>
        <w:jc w:val="center"/>
        <w:rPr>
          <w:rFonts w:ascii="Cambria Math" w:eastAsia="Cambria Math" w:hAnsi="Cambria Math"/>
          <w:position w:val="-15"/>
        </w:rPr>
      </w:pPr>
      <w:r>
        <w:rPr>
          <w:rFonts w:ascii="Cambria Math" w:eastAsia="Cambria Math" w:hAnsi="Cambria Math"/>
          <w:noProof/>
          <w:position w:val="-15"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401B82E4" wp14:editId="7A793BAB">
                <wp:simplePos x="0" y="0"/>
                <wp:positionH relativeFrom="page">
                  <wp:posOffset>4107179</wp:posOffset>
                </wp:positionH>
                <wp:positionV relativeFrom="paragraph">
                  <wp:posOffset>69699</wp:posOffset>
                </wp:positionV>
                <wp:extent cx="594995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 h="9525">
                              <a:moveTo>
                                <a:pt x="59466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4664" y="9143"/>
                              </a:lnTo>
                              <a:lnTo>
                                <a:pt x="59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7B506" id="Graphic 8" o:spid="_x0000_s1026" style="position:absolute;margin-left:323.4pt;margin-top:5.5pt;width:46.85pt;height:.7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9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" path="m594664,l,,,9143r594664,l59466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</w:rPr>
        <w:t>log</w:t>
      </w:r>
      <w:r>
        <w:rPr>
          <w:rFonts w:ascii="Cambria Math" w:eastAsia="Cambria Math" w:hAnsi="Cambria Math"/>
          <w:spacing w:val="-18"/>
        </w:rPr>
        <w:t xml:space="preserve"> </w:t>
      </w:r>
      <w:r>
        <w:rPr>
          <w:rFonts w:ascii="Cambria Math" w:eastAsia="Cambria Math" w:hAnsi="Cambria Math"/>
        </w:rPr>
        <w:t>𝐾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log</w:t>
      </w:r>
      <w:r>
        <w:rPr>
          <w:rFonts w:ascii="Cambria Math" w:eastAsia="Cambria Math" w:hAnsi="Cambria Math"/>
          <w:spacing w:val="-17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position w:val="-15"/>
        </w:rPr>
        <w:t>2.303</w:t>
      </w:r>
      <w:r>
        <w:rPr>
          <w:rFonts w:ascii="Cambria Math" w:eastAsia="Cambria Math" w:hAnsi="Cambria Math"/>
          <w:spacing w:val="3"/>
          <w:position w:val="-15"/>
        </w:rPr>
        <w:t xml:space="preserve"> </w:t>
      </w:r>
      <w:r>
        <w:rPr>
          <w:rFonts w:ascii="Cambria Math" w:eastAsia="Cambria Math" w:hAnsi="Cambria Math"/>
          <w:spacing w:val="-5"/>
          <w:position w:val="-15"/>
        </w:rPr>
        <w:t>𝑅𝑇</w:t>
      </w:r>
    </w:p>
    <w:p w14:paraId="5159F55F" w14:textId="77777777" w:rsidR="0068153E" w:rsidRDefault="00000000">
      <w:pPr>
        <w:pStyle w:val="BodyText"/>
        <w:spacing w:before="196"/>
      </w:pPr>
      <w:r>
        <w:t>Where</w:t>
      </w:r>
      <w:r>
        <w:rPr>
          <w:spacing w:val="1"/>
        </w:rPr>
        <w:t xml:space="preserve"> </w:t>
      </w:r>
      <w:r>
        <w:t>log</w:t>
      </w:r>
      <w:r>
        <w:rPr>
          <w:spacing w:val="-3"/>
        </w:rPr>
        <w:t xml:space="preserve"> </w:t>
      </w:r>
      <w:r>
        <w:t>A→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constant</w:t>
      </w:r>
    </w:p>
    <w:p w14:paraId="032718DA" w14:textId="77777777" w:rsidR="0068153E" w:rsidRDefault="00000000">
      <w:pPr>
        <w:pStyle w:val="BodyText"/>
        <w:spacing w:before="237"/>
        <w:rPr>
          <w:position w:val="2"/>
        </w:rPr>
      </w:pPr>
      <w:r>
        <w:rPr>
          <w:position w:val="2"/>
        </w:rPr>
        <w:t>The values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constants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23"/>
          <w:sz w:val="16"/>
        </w:rPr>
        <w:t xml:space="preserve"> </w:t>
      </w:r>
      <w:r>
        <w:rPr>
          <w:position w:val="2"/>
        </w:rPr>
        <w:t>can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be determined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determining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K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6"/>
          <w:position w:val="2"/>
        </w:rPr>
        <w:t xml:space="preserve"> </w:t>
      </w:r>
      <w:r>
        <w:rPr>
          <w:position w:val="2"/>
        </w:rPr>
        <w:t>various</w:t>
      </w:r>
      <w:r>
        <w:rPr>
          <w:spacing w:val="-1"/>
          <w:position w:val="2"/>
        </w:rPr>
        <w:t xml:space="preserve"> </w:t>
      </w:r>
      <w:r>
        <w:rPr>
          <w:spacing w:val="-2"/>
          <w:position w:val="2"/>
        </w:rPr>
        <w:t>temperatures.</w:t>
      </w:r>
    </w:p>
    <w:p w14:paraId="0DF126C9" w14:textId="77777777" w:rsidR="0068153E" w:rsidRDefault="00000000">
      <w:pPr>
        <w:pStyle w:val="BodyText"/>
        <w:spacing w:before="240" w:line="273" w:lineRule="auto"/>
        <w:ind w:right="361"/>
      </w:pPr>
      <w:r>
        <w:rPr>
          <w:position w:val="2"/>
        </w:rPr>
        <w:t>A plot of log K versus 1/T gives a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straight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line with slope equal to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–E</w:t>
      </w:r>
      <w:r>
        <w:rPr>
          <w:sz w:val="16"/>
        </w:rPr>
        <w:t>a</w:t>
      </w:r>
      <w:r>
        <w:rPr>
          <w:position w:val="2"/>
        </w:rPr>
        <w:t xml:space="preserve">/2.303R and intercept at </w:t>
      </w:r>
      <w:r>
        <w:t>Y- axis equal to log A.</w:t>
      </w:r>
    </w:p>
    <w:p w14:paraId="77699A5A" w14:textId="77777777" w:rsidR="0068153E" w:rsidRDefault="0068153E">
      <w:pPr>
        <w:pStyle w:val="BodyText"/>
        <w:rPr>
          <w:sz w:val="20"/>
        </w:rPr>
      </w:pPr>
    </w:p>
    <w:p w14:paraId="29535B6B" w14:textId="77777777" w:rsidR="0068153E" w:rsidRDefault="0068153E">
      <w:pPr>
        <w:pStyle w:val="BodyText"/>
        <w:rPr>
          <w:sz w:val="20"/>
        </w:rPr>
      </w:pPr>
    </w:p>
    <w:p w14:paraId="7DE6E0EC" w14:textId="77777777" w:rsidR="0068153E" w:rsidRDefault="00000000">
      <w:pPr>
        <w:pStyle w:val="BodyText"/>
        <w:spacing w:before="1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17F2FCF8" wp14:editId="5FDF74A8">
            <wp:simplePos x="0" y="0"/>
            <wp:positionH relativeFrom="page">
              <wp:posOffset>1733550</wp:posOffset>
            </wp:positionH>
            <wp:positionV relativeFrom="paragraph">
              <wp:posOffset>170503</wp:posOffset>
            </wp:positionV>
            <wp:extent cx="2467369" cy="238125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369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4FC1C3" w14:textId="77777777" w:rsidR="0068153E" w:rsidRDefault="00000000">
      <w:pPr>
        <w:pStyle w:val="BodyText"/>
        <w:spacing w:before="233" w:line="278" w:lineRule="auto"/>
        <w:rPr>
          <w:position w:val="2"/>
        </w:rPr>
      </w:pP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position w:val="2"/>
        </w:rPr>
        <w:t>can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also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obtained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plotting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1/2</w:t>
      </w:r>
      <w:r>
        <w:rPr>
          <w:spacing w:val="40"/>
          <w:sz w:val="16"/>
        </w:rPr>
        <w:t xml:space="preserve"> </w:t>
      </w:r>
      <w:r>
        <w:rPr>
          <w:position w:val="2"/>
        </w:rPr>
        <w:t>against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1/T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which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yields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straight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line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26"/>
          <w:position w:val="2"/>
        </w:rPr>
        <w:t xml:space="preserve"> </w:t>
      </w:r>
      <w:r>
        <w:rPr>
          <w:position w:val="2"/>
        </w:rPr>
        <w:t xml:space="preserve">slope equal to </w:t>
      </w:r>
      <w:proofErr w:type="spellStart"/>
      <w:r>
        <w:rPr>
          <w:position w:val="2"/>
        </w:rPr>
        <w:t>E</w:t>
      </w:r>
      <w:proofErr w:type="spellEnd"/>
      <w:r>
        <w:rPr>
          <w:sz w:val="16"/>
        </w:rPr>
        <w:t>a</w:t>
      </w:r>
      <w:r>
        <w:rPr>
          <w:position w:val="2"/>
        </w:rPr>
        <w:t>/2.303R.</w:t>
      </w:r>
    </w:p>
    <w:p w14:paraId="17C90B6B" w14:textId="77777777" w:rsidR="0068153E" w:rsidRDefault="00000000">
      <w:pPr>
        <w:pStyle w:val="BodyText"/>
        <w:spacing w:before="191" w:line="451" w:lineRule="auto"/>
        <w:ind w:left="1858" w:right="4670" w:hanging="1859"/>
        <w:rPr>
          <w:position w:val="2"/>
        </w:rPr>
      </w:pPr>
      <w:r>
        <w:t>The</w:t>
      </w:r>
      <w:r>
        <w:rPr>
          <w:spacing w:val="-3"/>
        </w:rPr>
        <w:t xml:space="preserve"> </w:t>
      </w:r>
      <w:proofErr w:type="spellStart"/>
      <w:r>
        <w:t>half</w:t>
      </w:r>
      <w:r>
        <w:rPr>
          <w:spacing w:val="-4"/>
        </w:rPr>
        <w:t xml:space="preserve"> </w:t>
      </w:r>
      <w:r>
        <w:t>life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reaction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 K</w:t>
      </w:r>
      <w:r>
        <w:rPr>
          <w:spacing w:val="-7"/>
        </w:rPr>
        <w:t xml:space="preserve"> </w:t>
      </w:r>
      <w:r>
        <w:t xml:space="preserve">by </w:t>
      </w:r>
      <w:r>
        <w:rPr>
          <w:position w:val="2"/>
        </w:rPr>
        <w:t>t</w:t>
      </w:r>
      <w:r>
        <w:rPr>
          <w:sz w:val="16"/>
        </w:rPr>
        <w:t>1/2</w:t>
      </w:r>
      <w:r>
        <w:rPr>
          <w:spacing w:val="40"/>
          <w:sz w:val="16"/>
        </w:rPr>
        <w:t xml:space="preserve"> </w:t>
      </w:r>
      <w:r>
        <w:rPr>
          <w:position w:val="2"/>
        </w:rPr>
        <w:t>= 0.693/K</w:t>
      </w:r>
    </w:p>
    <w:p w14:paraId="16C7B67B" w14:textId="77777777" w:rsidR="0068153E" w:rsidRDefault="00000000">
      <w:pPr>
        <w:pStyle w:val="BodyText"/>
        <w:spacing w:line="272" w:lineRule="exact"/>
      </w:pPr>
      <w:r>
        <w:t>convert</w:t>
      </w:r>
      <w:r>
        <w:rPr>
          <w:spacing w:val="-2"/>
        </w:rPr>
        <w:t xml:space="preserve"> </w:t>
      </w:r>
      <w:r>
        <w:t>into log</w:t>
      </w:r>
      <w:r>
        <w:rPr>
          <w:spacing w:val="-3"/>
        </w:rPr>
        <w:t xml:space="preserve"> </w:t>
      </w:r>
      <w:r>
        <w:rPr>
          <w:spacing w:val="-4"/>
        </w:rPr>
        <w:t>form</w:t>
      </w:r>
    </w:p>
    <w:p w14:paraId="06B03F6A" w14:textId="77777777" w:rsidR="0068153E" w:rsidRDefault="0068153E">
      <w:pPr>
        <w:pStyle w:val="BodyText"/>
        <w:spacing w:line="272" w:lineRule="exact"/>
        <w:sectPr w:rsidR="0068153E">
          <w:type w:val="continuous"/>
          <w:pgSz w:w="12240" w:h="15840"/>
          <w:pgMar w:top="1340" w:right="1080" w:bottom="1420" w:left="1440" w:header="684" w:footer="1223" w:gutter="0"/>
          <w:cols w:space="720"/>
        </w:sectPr>
      </w:pPr>
    </w:p>
    <w:p w14:paraId="327D77DC" w14:textId="77777777" w:rsidR="0068153E" w:rsidRDefault="00000000">
      <w:pPr>
        <w:pStyle w:val="BodyText"/>
        <w:spacing w:before="87" w:line="448" w:lineRule="auto"/>
        <w:ind w:right="4670" w:firstLine="1565"/>
        <w:rPr>
          <w:position w:val="2"/>
        </w:rPr>
      </w:pPr>
      <w:r>
        <w:rPr>
          <w:position w:val="2"/>
        </w:rPr>
        <w:t>log t</w:t>
      </w:r>
      <w:r>
        <w:rPr>
          <w:sz w:val="16"/>
        </w:rPr>
        <w:t>1/2</w:t>
      </w:r>
      <w:r>
        <w:rPr>
          <w:spacing w:val="40"/>
          <w:sz w:val="16"/>
        </w:rPr>
        <w:t xml:space="preserve"> </w:t>
      </w:r>
      <w:r>
        <w:rPr>
          <w:position w:val="2"/>
        </w:rPr>
        <w:t>= log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0.693-log K Substituting log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= log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0.693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1/2</w:t>
      </w:r>
      <w:r>
        <w:rPr>
          <w:spacing w:val="15"/>
          <w:sz w:val="16"/>
        </w:rPr>
        <w:t xml:space="preserve"> </w:t>
      </w:r>
      <w:r>
        <w:rPr>
          <w:position w:val="2"/>
        </w:rPr>
        <w:t>in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equation</w:t>
      </w:r>
    </w:p>
    <w:p w14:paraId="126C0F29" w14:textId="77777777" w:rsidR="0068153E" w:rsidRDefault="00000000">
      <w:pPr>
        <w:pStyle w:val="BodyText"/>
        <w:tabs>
          <w:tab w:val="left" w:pos="3217"/>
        </w:tabs>
        <w:spacing w:before="64" w:line="234" w:lineRule="exact"/>
        <w:ind w:left="1138"/>
        <w:rPr>
          <w:rFonts w:ascii="Cambria Math" w:eastAsia="Cambria Math"/>
        </w:rPr>
      </w:pPr>
      <w:r>
        <w:rPr>
          <w:rFonts w:ascii="Cambria Math" w:eastAsia="Cambria Math"/>
        </w:rPr>
        <w:t>Log</w:t>
      </w:r>
      <w:r>
        <w:rPr>
          <w:rFonts w:ascii="Cambria Math" w:eastAsia="Cambria Math"/>
          <w:spacing w:val="-18"/>
        </w:rPr>
        <w:t xml:space="preserve"> </w:t>
      </w:r>
      <w:r>
        <w:rPr>
          <w:rFonts w:ascii="Cambria Math" w:eastAsia="Cambria Math"/>
        </w:rPr>
        <w:t>𝑘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5"/>
        </w:rPr>
        <w:t xml:space="preserve"> </w:t>
      </w:r>
      <w:r>
        <w:t>log</w:t>
      </w:r>
      <w:r>
        <w:rPr>
          <w:spacing w:val="1"/>
        </w:rPr>
        <w:t xml:space="preserve"> </w:t>
      </w:r>
      <w:r>
        <w:t>A</w:t>
      </w:r>
      <w:proofErr w:type="gramStart"/>
      <w:r>
        <w:t>-</w:t>
      </w:r>
      <w:r>
        <w:rPr>
          <w:spacing w:val="2"/>
        </w:rPr>
        <w:t xml:space="preserve"> </w:t>
      </w:r>
      <w:r>
        <w:rPr>
          <w:spacing w:val="52"/>
          <w:u w:val="single"/>
        </w:rPr>
        <w:t xml:space="preserve"> </w:t>
      </w:r>
      <w:proofErr w:type="spellStart"/>
      <w:r>
        <w:rPr>
          <w:rFonts w:ascii="Cambria Math" w:eastAsia="Cambria Math"/>
          <w:spacing w:val="-5"/>
          <w:u w:val="single"/>
          <w:vertAlign w:val="superscript"/>
        </w:rPr>
        <w:t>Ea</w:t>
      </w:r>
      <w:proofErr w:type="spellEnd"/>
      <w:proofErr w:type="gramEnd"/>
      <w:r>
        <w:rPr>
          <w:rFonts w:ascii="Cambria Math" w:eastAsia="Cambria Math"/>
          <w:u w:val="single"/>
        </w:rPr>
        <w:tab/>
      </w:r>
      <w:r>
        <w:rPr>
          <w:rFonts w:ascii="Cambria Math" w:eastAsia="Cambria Math"/>
          <w:spacing w:val="-10"/>
          <w:u w:val="single"/>
          <w:vertAlign w:val="superscript"/>
        </w:rPr>
        <w:t>1</w:t>
      </w:r>
      <w:r>
        <w:rPr>
          <w:rFonts w:ascii="Cambria Math" w:eastAsia="Cambria Math"/>
          <w:spacing w:val="40"/>
          <w:u w:val="single"/>
        </w:rPr>
        <w:t xml:space="preserve"> </w:t>
      </w:r>
    </w:p>
    <w:p w14:paraId="568E625F" w14:textId="77777777" w:rsidR="0068153E" w:rsidRDefault="00000000">
      <w:pPr>
        <w:spacing w:line="152" w:lineRule="exact"/>
        <w:ind w:left="2684"/>
        <w:rPr>
          <w:rFonts w:ascii="Cambria Math"/>
          <w:sz w:val="17"/>
        </w:rPr>
      </w:pPr>
      <w:r>
        <w:rPr>
          <w:rFonts w:ascii="Cambria Math"/>
          <w:w w:val="105"/>
          <w:sz w:val="17"/>
        </w:rPr>
        <w:t>2.303</w:t>
      </w:r>
      <w:r>
        <w:rPr>
          <w:rFonts w:ascii="Cambria Math"/>
          <w:spacing w:val="-5"/>
          <w:w w:val="105"/>
          <w:sz w:val="17"/>
        </w:rPr>
        <w:t xml:space="preserve"> RT</w:t>
      </w:r>
    </w:p>
    <w:p w14:paraId="2F60C57B" w14:textId="77777777" w:rsidR="0068153E" w:rsidRDefault="00000000">
      <w:pPr>
        <w:tabs>
          <w:tab w:val="left" w:pos="4600"/>
        </w:tabs>
        <w:spacing w:before="192" w:line="308" w:lineRule="exact"/>
        <w:ind w:left="1143"/>
        <w:rPr>
          <w:rFonts w:ascii="Cambria Math" w:hAnsi="Cambria Math"/>
          <w:position w:val="12"/>
          <w:sz w:val="14"/>
        </w:rPr>
      </w:pPr>
      <w:r>
        <w:rPr>
          <w:position w:val="2"/>
          <w:sz w:val="24"/>
        </w:rPr>
        <w:t>Log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0.693-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log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t</w:t>
      </w:r>
      <w:r>
        <w:rPr>
          <w:sz w:val="16"/>
        </w:rPr>
        <w:t>1/2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log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A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–</w:t>
      </w:r>
      <w:r>
        <w:rPr>
          <w:spacing w:val="2"/>
          <w:position w:val="2"/>
          <w:sz w:val="24"/>
        </w:rPr>
        <w:t xml:space="preserve"> </w:t>
      </w:r>
      <w:r>
        <w:rPr>
          <w:rFonts w:ascii="Cambria Math" w:hAnsi="Cambria Math"/>
          <w:spacing w:val="73"/>
          <w:position w:val="16"/>
          <w:sz w:val="17"/>
          <w:u w:val="single"/>
        </w:rPr>
        <w:t xml:space="preserve">  </w:t>
      </w:r>
      <w:r>
        <w:rPr>
          <w:rFonts w:ascii="Cambria Math" w:hAnsi="Cambria Math"/>
          <w:spacing w:val="-5"/>
          <w:position w:val="16"/>
          <w:sz w:val="17"/>
          <w:u w:val="single"/>
        </w:rPr>
        <w:t>E</w:t>
      </w:r>
      <w:r>
        <w:rPr>
          <w:rFonts w:ascii="Cambria Math" w:hAnsi="Cambria Math"/>
          <w:spacing w:val="-5"/>
          <w:position w:val="12"/>
          <w:sz w:val="14"/>
          <w:u w:val="single"/>
        </w:rPr>
        <w:t>a</w:t>
      </w:r>
      <w:r>
        <w:rPr>
          <w:rFonts w:ascii="Cambria Math" w:hAnsi="Cambria Math"/>
          <w:position w:val="12"/>
          <w:sz w:val="14"/>
          <w:u w:val="single"/>
        </w:rPr>
        <w:tab/>
      </w:r>
    </w:p>
    <w:p w14:paraId="2E84D9E6" w14:textId="77777777" w:rsidR="0068153E" w:rsidRDefault="00000000">
      <w:pPr>
        <w:spacing w:line="152" w:lineRule="exact"/>
        <w:ind w:right="1185"/>
        <w:jc w:val="center"/>
        <w:rPr>
          <w:rFonts w:ascii="Cambria Math"/>
          <w:sz w:val="17"/>
        </w:rPr>
      </w:pPr>
      <w:r>
        <w:rPr>
          <w:rFonts w:ascii="Cambria Math"/>
          <w:spacing w:val="-2"/>
          <w:w w:val="105"/>
          <w:sz w:val="17"/>
        </w:rPr>
        <w:t>2.303RT</w:t>
      </w:r>
    </w:p>
    <w:p w14:paraId="39A81AB5" w14:textId="77777777" w:rsidR="0068153E" w:rsidRDefault="00000000">
      <w:pPr>
        <w:tabs>
          <w:tab w:val="left" w:pos="1608"/>
        </w:tabs>
        <w:spacing w:before="193" w:line="309" w:lineRule="exact"/>
        <w:ind w:right="4892"/>
        <w:jc w:val="center"/>
        <w:rPr>
          <w:position w:val="2"/>
          <w:sz w:val="24"/>
        </w:rPr>
      </w:pPr>
      <w:r>
        <w:rPr>
          <w:position w:val="2"/>
          <w:sz w:val="24"/>
        </w:rPr>
        <w:t>Log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t</w:t>
      </w:r>
      <w:r>
        <w:rPr>
          <w:sz w:val="16"/>
        </w:rPr>
        <w:t>1/2</w:t>
      </w:r>
      <w:r>
        <w:rPr>
          <w:spacing w:val="2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4"/>
          <w:position w:val="2"/>
          <w:sz w:val="24"/>
        </w:rPr>
        <w:t xml:space="preserve"> </w:t>
      </w:r>
      <w:r>
        <w:rPr>
          <w:rFonts w:ascii="Cambria Math"/>
          <w:spacing w:val="78"/>
          <w:position w:val="16"/>
          <w:sz w:val="17"/>
          <w:u w:val="single"/>
        </w:rPr>
        <w:t xml:space="preserve">  </w:t>
      </w:r>
      <w:r>
        <w:rPr>
          <w:rFonts w:ascii="Cambria Math"/>
          <w:spacing w:val="-5"/>
          <w:position w:val="16"/>
          <w:sz w:val="17"/>
          <w:u w:val="single"/>
        </w:rPr>
        <w:t>E</w:t>
      </w:r>
      <w:r>
        <w:rPr>
          <w:rFonts w:ascii="Cambria Math"/>
          <w:spacing w:val="-5"/>
          <w:position w:val="12"/>
          <w:sz w:val="14"/>
          <w:u w:val="single"/>
        </w:rPr>
        <w:t>a</w:t>
      </w:r>
      <w:r>
        <w:rPr>
          <w:rFonts w:ascii="Cambria Math"/>
          <w:position w:val="12"/>
          <w:sz w:val="14"/>
          <w:u w:val="single"/>
        </w:rPr>
        <w:tab/>
      </w:r>
      <w:r>
        <w:rPr>
          <w:spacing w:val="-2"/>
          <w:position w:val="2"/>
          <w:sz w:val="24"/>
        </w:rPr>
        <w:t>+constant</w:t>
      </w:r>
    </w:p>
    <w:p w14:paraId="0115568B" w14:textId="77777777" w:rsidR="0068153E" w:rsidRDefault="00000000">
      <w:pPr>
        <w:spacing w:line="152" w:lineRule="exact"/>
        <w:ind w:right="4878"/>
        <w:jc w:val="center"/>
        <w:rPr>
          <w:rFonts w:ascii="Cambria Math"/>
          <w:sz w:val="17"/>
        </w:rPr>
      </w:pPr>
      <w:r>
        <w:rPr>
          <w:rFonts w:ascii="Cambria Math"/>
          <w:spacing w:val="-2"/>
          <w:w w:val="105"/>
          <w:sz w:val="17"/>
        </w:rPr>
        <w:t>2.303RT</w:t>
      </w:r>
    </w:p>
    <w:p w14:paraId="2AA5BC3C" w14:textId="77777777" w:rsidR="0068153E" w:rsidRDefault="0068153E">
      <w:pPr>
        <w:pStyle w:val="BodyText"/>
        <w:spacing w:before="4"/>
        <w:rPr>
          <w:rFonts w:ascii="Cambria Math"/>
          <w:sz w:val="17"/>
        </w:rPr>
      </w:pPr>
    </w:p>
    <w:p w14:paraId="333303F2" w14:textId="77777777" w:rsidR="0068153E" w:rsidRDefault="00000000">
      <w:pPr>
        <w:pStyle w:val="BodyText"/>
        <w:rPr>
          <w:position w:val="2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1A8B4493" wp14:editId="6BD27253">
                <wp:simplePos x="0" y="0"/>
                <wp:positionH relativeFrom="page">
                  <wp:posOffset>1605724</wp:posOffset>
                </wp:positionH>
                <wp:positionV relativeFrom="paragraph">
                  <wp:posOffset>5223</wp:posOffset>
                </wp:positionV>
                <wp:extent cx="3971290" cy="43338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890EB" id="Graphic 10" o:spid="_x0000_s1026" style="position:absolute;margin-left:126.45pt;margin-top:.4pt;width:312.7pt;height:341.2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plot</w:t>
      </w:r>
      <w:r>
        <w:rPr>
          <w:spacing w:val="6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1/2</w:t>
      </w:r>
      <w:r>
        <w:rPr>
          <w:spacing w:val="18"/>
          <w:sz w:val="16"/>
        </w:rPr>
        <w:t xml:space="preserve"> </w:t>
      </w:r>
      <w:r>
        <w:rPr>
          <w:position w:val="2"/>
        </w:rPr>
        <w:t>versus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1/T</w:t>
      </w:r>
      <w:r>
        <w:rPr>
          <w:spacing w:val="3"/>
          <w:position w:val="2"/>
        </w:rPr>
        <w:t xml:space="preserve"> </w:t>
      </w:r>
      <w:r>
        <w:rPr>
          <w:position w:val="2"/>
        </w:rPr>
        <w:t>gives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slope equal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to </w:t>
      </w:r>
      <w:proofErr w:type="spellStart"/>
      <w:r>
        <w:rPr>
          <w:spacing w:val="-2"/>
          <w:position w:val="2"/>
        </w:rPr>
        <w:t>E</w:t>
      </w:r>
      <w:proofErr w:type="spellEnd"/>
      <w:r>
        <w:rPr>
          <w:spacing w:val="-2"/>
          <w:sz w:val="16"/>
        </w:rPr>
        <w:t>a</w:t>
      </w:r>
      <w:r>
        <w:rPr>
          <w:spacing w:val="-2"/>
          <w:position w:val="2"/>
        </w:rPr>
        <w:t>/2.303</w:t>
      </w:r>
    </w:p>
    <w:p w14:paraId="472B1818" w14:textId="77777777" w:rsidR="0068153E" w:rsidRDefault="00000000">
      <w:pPr>
        <w:pStyle w:val="BodyText"/>
        <w:spacing w:before="4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0400" behindDoc="1" locked="0" layoutInCell="1" allowOverlap="1" wp14:anchorId="0378B977" wp14:editId="496FBF81">
            <wp:simplePos x="0" y="0"/>
            <wp:positionH relativeFrom="page">
              <wp:posOffset>1809750</wp:posOffset>
            </wp:positionH>
            <wp:positionV relativeFrom="paragraph">
              <wp:posOffset>157069</wp:posOffset>
            </wp:positionV>
            <wp:extent cx="3114835" cy="24574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83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482340" w14:textId="77777777" w:rsidR="0068153E" w:rsidRDefault="00000000">
      <w:pPr>
        <w:pStyle w:val="Heading1"/>
      </w:pPr>
      <w:r>
        <w:t>(Higuchi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2"/>
        </w:rPr>
        <w:t>plot)</w:t>
      </w:r>
    </w:p>
    <w:p w14:paraId="797D3E31" w14:textId="77777777" w:rsidR="0068153E" w:rsidRDefault="00000000">
      <w:pPr>
        <w:pStyle w:val="BodyText"/>
        <w:spacing w:before="237"/>
        <w:rPr>
          <w:position w:val="2"/>
        </w:rPr>
      </w:pP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20"/>
          <w:sz w:val="16"/>
        </w:rPr>
        <w:t xml:space="preserve"> </w:t>
      </w:r>
      <w:r>
        <w:rPr>
          <w:position w:val="2"/>
        </w:rPr>
        <w:t>can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also</w:t>
      </w:r>
      <w:r>
        <w:rPr>
          <w:spacing w:val="3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obtained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determining</w:t>
      </w:r>
      <w:r>
        <w:rPr>
          <w:spacing w:val="2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1</w:t>
      </w:r>
      <w:r>
        <w:rPr>
          <w:spacing w:val="21"/>
          <w:sz w:val="16"/>
        </w:rPr>
        <w:t xml:space="preserve"> </w:t>
      </w:r>
      <w:r>
        <w:rPr>
          <w:position w:val="2"/>
        </w:rPr>
        <w:t>at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1</w:t>
      </w:r>
      <w:r>
        <w:rPr>
          <w:spacing w:val="17"/>
          <w:sz w:val="16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at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2</w:t>
      </w:r>
      <w:r>
        <w:rPr>
          <w:spacing w:val="17"/>
          <w:sz w:val="16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using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3"/>
          <w:position w:val="2"/>
        </w:rPr>
        <w:t xml:space="preserve"> </w:t>
      </w:r>
      <w:r>
        <w:rPr>
          <w:spacing w:val="-2"/>
          <w:position w:val="2"/>
        </w:rPr>
        <w:t>formula</w:t>
      </w:r>
    </w:p>
    <w:p w14:paraId="54C7C5E0" w14:textId="77777777" w:rsidR="0068153E" w:rsidRDefault="0068153E">
      <w:pPr>
        <w:pStyle w:val="BodyText"/>
        <w:rPr>
          <w:sz w:val="12"/>
        </w:rPr>
      </w:pPr>
    </w:p>
    <w:p w14:paraId="0EFF07C2" w14:textId="77777777" w:rsidR="0068153E" w:rsidRDefault="0068153E">
      <w:pPr>
        <w:pStyle w:val="BodyText"/>
        <w:rPr>
          <w:sz w:val="12"/>
        </w:rPr>
        <w:sectPr w:rsidR="0068153E">
          <w:pgSz w:w="12240" w:h="15840"/>
          <w:pgMar w:top="1340" w:right="1080" w:bottom="1420" w:left="1440" w:header="684" w:footer="1223" w:gutter="0"/>
          <w:cols w:space="720"/>
        </w:sectPr>
      </w:pPr>
    </w:p>
    <w:p w14:paraId="68D947BC" w14:textId="77777777" w:rsidR="0068153E" w:rsidRDefault="00000000">
      <w:pPr>
        <w:pStyle w:val="BodyText"/>
        <w:spacing w:before="161" w:line="580" w:lineRule="auto"/>
        <w:ind w:left="1939"/>
        <w:jc w:val="right"/>
        <w:rPr>
          <w:rFonts w:ascii="Cambria Math" w:eastAsia="Cambria Math"/>
        </w:rPr>
      </w:pPr>
      <w:r>
        <w:rPr>
          <w:rFonts w:ascii="Cambria Math" w:eastAsia="Cambria Math"/>
          <w:spacing w:val="-2"/>
        </w:rPr>
        <w:t>log</w:t>
      </w:r>
      <w:r>
        <w:rPr>
          <w:rFonts w:ascii="Cambria Math" w:eastAsia="Cambria Math"/>
          <w:spacing w:val="-16"/>
        </w:rPr>
        <w:t xml:space="preserve"> </w:t>
      </w:r>
      <w:r>
        <w:rPr>
          <w:rFonts w:ascii="Cambria Math" w:eastAsia="Cambria Math"/>
          <w:spacing w:val="-2"/>
        </w:rPr>
        <w:t>𝐾</w:t>
      </w:r>
      <w:r>
        <w:rPr>
          <w:rFonts w:ascii="Cambria Math" w:eastAsia="Cambria Math"/>
          <w:spacing w:val="-2"/>
          <w:vertAlign w:val="subscript"/>
        </w:rPr>
        <w:t>1=</w:t>
      </w:r>
      <w:r>
        <w:rPr>
          <w:rFonts w:ascii="Cambria Math" w:eastAsia="Cambria Math"/>
          <w:spacing w:val="-2"/>
        </w:rPr>
        <w:t xml:space="preserve"> </w:t>
      </w:r>
      <w:r>
        <w:rPr>
          <w:rFonts w:ascii="Cambria Math" w:eastAsia="Cambria Math"/>
        </w:rPr>
        <w:t>log</w:t>
      </w:r>
      <w:r>
        <w:rPr>
          <w:rFonts w:ascii="Cambria Math" w:eastAsia="Cambria Math"/>
          <w:spacing w:val="-10"/>
        </w:rPr>
        <w:t xml:space="preserve"> </w:t>
      </w:r>
      <w:r>
        <w:rPr>
          <w:rFonts w:ascii="Cambria Math" w:eastAsia="Cambria Math"/>
          <w:spacing w:val="-7"/>
        </w:rPr>
        <w:t>𝐾</w:t>
      </w:r>
      <w:r>
        <w:rPr>
          <w:rFonts w:ascii="Cambria Math" w:eastAsia="Cambria Math"/>
          <w:spacing w:val="-7"/>
          <w:vertAlign w:val="subscript"/>
        </w:rPr>
        <w:t>2=</w:t>
      </w:r>
    </w:p>
    <w:p w14:paraId="72A1E237" w14:textId="77777777" w:rsidR="0068153E" w:rsidRDefault="00000000">
      <w:pPr>
        <w:pStyle w:val="BodyText"/>
        <w:spacing w:line="221" w:lineRule="exact"/>
        <w:rPr>
          <w:sz w:val="16"/>
        </w:rPr>
      </w:pPr>
      <w:proofErr w:type="spellStart"/>
      <w:r>
        <w:rPr>
          <w:position w:val="2"/>
        </w:rPr>
        <w:t>Substract</w:t>
      </w:r>
      <w:proofErr w:type="spellEnd"/>
      <w:r>
        <w:rPr>
          <w:spacing w:val="2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from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-2"/>
          <w:position w:val="2"/>
        </w:rPr>
        <w:t xml:space="preserve"> </w:t>
      </w:r>
      <w:r>
        <w:rPr>
          <w:spacing w:val="-5"/>
          <w:position w:val="2"/>
        </w:rPr>
        <w:t>K</w:t>
      </w:r>
      <w:r>
        <w:rPr>
          <w:spacing w:val="-5"/>
          <w:sz w:val="16"/>
        </w:rPr>
        <w:t>1</w:t>
      </w:r>
    </w:p>
    <w:p w14:paraId="47705FE6" w14:textId="77777777" w:rsidR="0068153E" w:rsidRDefault="00000000">
      <w:pPr>
        <w:tabs>
          <w:tab w:val="left" w:pos="1417"/>
        </w:tabs>
        <w:spacing w:before="87" w:line="307" w:lineRule="exact"/>
        <w:rPr>
          <w:rFonts w:ascii="Cambria Math" w:eastAsia="Cambria Math" w:hAnsi="Cambria Math"/>
          <w:position w:val="14"/>
          <w:sz w:val="17"/>
        </w:rPr>
      </w:pPr>
      <w:r>
        <w:br w:type="column"/>
      </w:r>
      <w:r>
        <w:rPr>
          <w:rFonts w:ascii="Cambria Math" w:eastAsia="Cambria Math" w:hAnsi="Cambria Math"/>
          <w:sz w:val="24"/>
        </w:rPr>
        <w:t>log</w:t>
      </w:r>
      <w:r>
        <w:rPr>
          <w:rFonts w:ascii="Cambria Math" w:eastAsia="Cambria Math" w:hAnsi="Cambria Math"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pacing w:val="47"/>
          <w:position w:val="14"/>
          <w:sz w:val="17"/>
          <w:u w:val="single"/>
        </w:rPr>
        <w:t xml:space="preserve">  </w:t>
      </w:r>
      <w:r>
        <w:rPr>
          <w:rFonts w:ascii="Cambria Math" w:eastAsia="Cambria Math" w:hAnsi="Cambria Math"/>
          <w:spacing w:val="-5"/>
          <w:position w:val="14"/>
          <w:sz w:val="17"/>
          <w:u w:val="single"/>
        </w:rPr>
        <w:t>𝐸</w:t>
      </w:r>
      <w:r>
        <w:rPr>
          <w:rFonts w:ascii="Cambria Math" w:eastAsia="Cambria Math" w:hAnsi="Cambria Math"/>
          <w:spacing w:val="-5"/>
          <w:position w:val="11"/>
          <w:sz w:val="14"/>
          <w:u w:val="single"/>
        </w:rPr>
        <w:t>𝑎</w:t>
      </w:r>
      <w:r>
        <w:rPr>
          <w:rFonts w:ascii="Cambria Math" w:eastAsia="Cambria Math" w:hAnsi="Cambria Math"/>
          <w:position w:val="11"/>
          <w:sz w:val="14"/>
          <w:u w:val="single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  <w:u w:val="single"/>
        </w:rPr>
        <w:t>1</w:t>
      </w:r>
    </w:p>
    <w:p w14:paraId="3D1BE793" w14:textId="77777777" w:rsidR="0068153E" w:rsidRDefault="00000000">
      <w:pPr>
        <w:spacing w:line="175" w:lineRule="exact"/>
        <w:ind w:left="793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2"/>
          <w:w w:val="105"/>
          <w:sz w:val="17"/>
        </w:rPr>
        <w:t>2.303𝑅</w:t>
      </w:r>
      <w:r>
        <w:rPr>
          <w:rFonts w:ascii="Cambria Math" w:eastAsia="Cambria Math"/>
          <w:spacing w:val="5"/>
          <w:w w:val="105"/>
          <w:sz w:val="17"/>
        </w:rPr>
        <w:t xml:space="preserve"> </w:t>
      </w:r>
      <w:r>
        <w:rPr>
          <w:rFonts w:ascii="Cambria Math" w:eastAsia="Cambria Math"/>
          <w:spacing w:val="-5"/>
          <w:w w:val="105"/>
          <w:sz w:val="17"/>
        </w:rPr>
        <w:t>𝑇</w:t>
      </w:r>
      <w:r>
        <w:rPr>
          <w:rFonts w:ascii="Cambria Math" w:eastAsia="Cambria Math"/>
          <w:spacing w:val="-5"/>
          <w:w w:val="105"/>
          <w:position w:val="-2"/>
          <w:sz w:val="14"/>
        </w:rPr>
        <w:t>1</w:t>
      </w:r>
    </w:p>
    <w:p w14:paraId="728FD741" w14:textId="77777777" w:rsidR="0068153E" w:rsidRDefault="0068153E">
      <w:pPr>
        <w:pStyle w:val="BodyText"/>
        <w:rPr>
          <w:rFonts w:ascii="Cambria Math"/>
          <w:sz w:val="17"/>
        </w:rPr>
      </w:pPr>
    </w:p>
    <w:p w14:paraId="1341C530" w14:textId="77777777" w:rsidR="0068153E" w:rsidRDefault="00000000">
      <w:pPr>
        <w:tabs>
          <w:tab w:val="left" w:pos="1422"/>
        </w:tabs>
        <w:spacing w:before="1" w:line="307" w:lineRule="exact"/>
        <w:ind w:left="5"/>
        <w:rPr>
          <w:rFonts w:ascii="Cambria Math" w:eastAsia="Cambria Math" w:hAnsi="Cambria Math"/>
          <w:position w:val="14"/>
          <w:sz w:val="17"/>
        </w:rPr>
      </w:pPr>
      <w:r>
        <w:rPr>
          <w:rFonts w:ascii="Cambria Math" w:eastAsia="Cambria Math" w:hAnsi="Cambria Math"/>
          <w:sz w:val="24"/>
        </w:rPr>
        <w:t>log</w:t>
      </w:r>
      <w:r>
        <w:rPr>
          <w:rFonts w:ascii="Cambria Math" w:eastAsia="Cambria Math" w:hAnsi="Cambria Math"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pacing w:val="47"/>
          <w:position w:val="14"/>
          <w:sz w:val="17"/>
          <w:u w:val="single"/>
        </w:rPr>
        <w:t xml:space="preserve">  </w:t>
      </w:r>
      <w:r>
        <w:rPr>
          <w:rFonts w:ascii="Cambria Math" w:eastAsia="Cambria Math" w:hAnsi="Cambria Math"/>
          <w:spacing w:val="-5"/>
          <w:position w:val="14"/>
          <w:sz w:val="17"/>
          <w:u w:val="single"/>
        </w:rPr>
        <w:t>𝐸</w:t>
      </w:r>
      <w:r>
        <w:rPr>
          <w:rFonts w:ascii="Cambria Math" w:eastAsia="Cambria Math" w:hAnsi="Cambria Math"/>
          <w:spacing w:val="-5"/>
          <w:position w:val="11"/>
          <w:sz w:val="14"/>
          <w:u w:val="single"/>
        </w:rPr>
        <w:t>𝑎</w:t>
      </w:r>
      <w:r>
        <w:rPr>
          <w:rFonts w:ascii="Cambria Math" w:eastAsia="Cambria Math" w:hAnsi="Cambria Math"/>
          <w:position w:val="11"/>
          <w:sz w:val="14"/>
          <w:u w:val="single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  <w:u w:val="single"/>
        </w:rPr>
        <w:t>1</w:t>
      </w:r>
    </w:p>
    <w:p w14:paraId="5D367D8E" w14:textId="77777777" w:rsidR="0068153E" w:rsidRDefault="00000000">
      <w:pPr>
        <w:spacing w:line="175" w:lineRule="exact"/>
        <w:ind w:left="797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w w:val="105"/>
          <w:sz w:val="17"/>
        </w:rPr>
        <w:t>2.303𝑅</w:t>
      </w:r>
      <w:r>
        <w:rPr>
          <w:rFonts w:ascii="Cambria Math" w:eastAsia="Cambria Math"/>
          <w:spacing w:val="-6"/>
          <w:w w:val="105"/>
          <w:sz w:val="17"/>
        </w:rPr>
        <w:t xml:space="preserve"> </w:t>
      </w:r>
      <w:r>
        <w:rPr>
          <w:rFonts w:ascii="Cambria Math" w:eastAsia="Cambria Math"/>
          <w:spacing w:val="-5"/>
          <w:w w:val="105"/>
          <w:sz w:val="17"/>
        </w:rPr>
        <w:t>𝑇</w:t>
      </w:r>
      <w:r>
        <w:rPr>
          <w:rFonts w:ascii="Cambria Math" w:eastAsia="Cambria Math"/>
          <w:spacing w:val="-5"/>
          <w:w w:val="105"/>
          <w:position w:val="-2"/>
          <w:sz w:val="14"/>
        </w:rPr>
        <w:t>2</w:t>
      </w:r>
    </w:p>
    <w:p w14:paraId="0E7B967E" w14:textId="77777777" w:rsidR="0068153E" w:rsidRDefault="0068153E">
      <w:pPr>
        <w:spacing w:line="175" w:lineRule="exact"/>
        <w:rPr>
          <w:rFonts w:ascii="Cambria Math" w:eastAsia="Cambria Math"/>
          <w:position w:val="-2"/>
          <w:sz w:val="14"/>
        </w:rPr>
        <w:sectPr w:rsidR="0068153E">
          <w:type w:val="continuous"/>
          <w:pgSz w:w="12240" w:h="15840"/>
          <w:pgMar w:top="1340" w:right="1080" w:bottom="1420" w:left="1440" w:header="684" w:footer="1223" w:gutter="0"/>
          <w:cols w:num="2" w:space="720" w:equalWidth="0">
            <w:col w:w="2942" w:space="45"/>
            <w:col w:w="6733"/>
          </w:cols>
        </w:sectPr>
      </w:pPr>
    </w:p>
    <w:p w14:paraId="36491473" w14:textId="77777777" w:rsidR="0068153E" w:rsidRDefault="0068153E">
      <w:pPr>
        <w:pStyle w:val="BodyText"/>
        <w:spacing w:before="2"/>
        <w:rPr>
          <w:rFonts w:ascii="Cambria Math"/>
          <w:sz w:val="12"/>
        </w:rPr>
      </w:pPr>
    </w:p>
    <w:p w14:paraId="2CA24DDB" w14:textId="77777777" w:rsidR="0068153E" w:rsidRDefault="0068153E">
      <w:pPr>
        <w:pStyle w:val="BodyText"/>
        <w:rPr>
          <w:rFonts w:ascii="Cambria Math"/>
          <w:sz w:val="12"/>
        </w:rPr>
        <w:sectPr w:rsidR="0068153E">
          <w:type w:val="continuous"/>
          <w:pgSz w:w="12240" w:h="15840"/>
          <w:pgMar w:top="1340" w:right="1080" w:bottom="1420" w:left="1440" w:header="684" w:footer="1223" w:gutter="0"/>
          <w:cols w:space="720"/>
        </w:sectPr>
      </w:pPr>
    </w:p>
    <w:p w14:paraId="6991885F" w14:textId="77777777" w:rsidR="0068153E" w:rsidRDefault="00000000">
      <w:pPr>
        <w:pStyle w:val="BodyText"/>
        <w:spacing w:before="161"/>
        <w:rPr>
          <w:rFonts w:ascii="Cambria Math" w:eastAsia="Cambria Math"/>
        </w:rPr>
      </w:pPr>
      <w:r>
        <w:rPr>
          <w:rFonts w:ascii="Cambria Math" w:eastAsia="Cambria Math"/>
        </w:rPr>
        <w:t>log</w:t>
      </w:r>
      <w:r>
        <w:rPr>
          <w:rFonts w:ascii="Cambria Math" w:eastAsia="Cambria Math"/>
          <w:spacing w:val="-16"/>
        </w:rPr>
        <w:t xml:space="preserve"> </w:t>
      </w:r>
      <w:r>
        <w:rPr>
          <w:rFonts w:ascii="Cambria Math" w:eastAsia="Cambria Math"/>
          <w:spacing w:val="-11"/>
        </w:rPr>
        <w:t>𝐾</w:t>
      </w:r>
      <w:r>
        <w:rPr>
          <w:rFonts w:ascii="Cambria Math" w:eastAsia="Cambria Math"/>
          <w:spacing w:val="-11"/>
          <w:vertAlign w:val="subscript"/>
        </w:rPr>
        <w:t>2</w:t>
      </w:r>
    </w:p>
    <w:p w14:paraId="0F299F19" w14:textId="77777777" w:rsidR="0068153E" w:rsidRDefault="00000000">
      <w:pPr>
        <w:pStyle w:val="BodyText"/>
        <w:spacing w:before="16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50"/>
        </w:rPr>
        <w:t xml:space="preserve"> </w:t>
      </w:r>
      <w:r>
        <w:rPr>
          <w:rFonts w:ascii="Cambria Math" w:eastAsia="Cambria Math" w:hAnsi="Cambria Math"/>
          <w:spacing w:val="-5"/>
        </w:rPr>
        <w:t>𝑙𝑜𝑔𝐾</w:t>
      </w:r>
      <w:r>
        <w:rPr>
          <w:rFonts w:ascii="Cambria Math" w:eastAsia="Cambria Math" w:hAnsi="Cambria Math"/>
          <w:spacing w:val="-5"/>
          <w:vertAlign w:val="subscript"/>
        </w:rPr>
        <w:t>1</w:t>
      </w:r>
    </w:p>
    <w:p w14:paraId="4AC93BDA" w14:textId="77777777" w:rsidR="0068153E" w:rsidRDefault="00000000">
      <w:pPr>
        <w:spacing w:before="87" w:line="308" w:lineRule="exact"/>
        <w:rPr>
          <w:position w:val="2"/>
          <w:sz w:val="24"/>
        </w:rPr>
      </w:pPr>
      <w:r>
        <w:br w:type="column"/>
      </w:r>
      <w:r>
        <w:rPr>
          <w:rFonts w:ascii="Cambria Math"/>
          <w:position w:val="2"/>
          <w:sz w:val="24"/>
        </w:rPr>
        <w:t>=</w:t>
      </w:r>
      <w:r>
        <w:rPr>
          <w:rFonts w:ascii="Cambria Math"/>
          <w:spacing w:val="74"/>
          <w:position w:val="2"/>
          <w:sz w:val="24"/>
        </w:rPr>
        <w:t xml:space="preserve"> </w:t>
      </w:r>
      <w:r>
        <w:rPr>
          <w:rFonts w:ascii="Cambria Math"/>
          <w:spacing w:val="52"/>
          <w:position w:val="16"/>
          <w:sz w:val="17"/>
          <w:u w:val="single"/>
        </w:rPr>
        <w:t xml:space="preserve">  </w:t>
      </w:r>
      <w:proofErr w:type="gramStart"/>
      <w:r>
        <w:rPr>
          <w:rFonts w:ascii="Cambria Math"/>
          <w:position w:val="16"/>
          <w:sz w:val="17"/>
          <w:u w:val="single"/>
        </w:rPr>
        <w:t>E</w:t>
      </w:r>
      <w:r>
        <w:rPr>
          <w:rFonts w:ascii="Cambria Math"/>
          <w:position w:val="12"/>
          <w:sz w:val="14"/>
          <w:u w:val="single"/>
        </w:rPr>
        <w:t>a</w:t>
      </w:r>
      <w:r>
        <w:rPr>
          <w:rFonts w:ascii="Cambria Math"/>
          <w:spacing w:val="65"/>
          <w:position w:val="12"/>
          <w:sz w:val="14"/>
          <w:u w:val="single"/>
        </w:rPr>
        <w:t xml:space="preserve">  </w:t>
      </w:r>
      <w:r>
        <w:rPr>
          <w:position w:val="2"/>
          <w:sz w:val="24"/>
        </w:rPr>
        <w:t>(</w:t>
      </w:r>
      <w:proofErr w:type="gramEnd"/>
      <w:r>
        <w:rPr>
          <w:position w:val="2"/>
          <w:sz w:val="24"/>
        </w:rPr>
        <w:t>T</w:t>
      </w:r>
      <w:r>
        <w:rPr>
          <w:sz w:val="16"/>
        </w:rPr>
        <w:t>2</w:t>
      </w:r>
      <w:r>
        <w:rPr>
          <w:position w:val="2"/>
          <w:sz w:val="24"/>
        </w:rPr>
        <w:t>-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1/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2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1</w:t>
      </w:r>
      <w:r>
        <w:rPr>
          <w:spacing w:val="-2"/>
          <w:position w:val="2"/>
          <w:sz w:val="24"/>
        </w:rPr>
        <w:t>)</w:t>
      </w:r>
    </w:p>
    <w:p w14:paraId="2509F5C2" w14:textId="77777777" w:rsidR="0068153E" w:rsidRDefault="00000000">
      <w:pPr>
        <w:spacing w:line="152" w:lineRule="exact"/>
        <w:ind w:left="303"/>
        <w:rPr>
          <w:rFonts w:ascii="Cambria Math"/>
          <w:sz w:val="17"/>
        </w:rPr>
      </w:pPr>
      <w:r>
        <w:rPr>
          <w:rFonts w:ascii="Cambria Math"/>
          <w:spacing w:val="-2"/>
          <w:w w:val="105"/>
          <w:sz w:val="17"/>
        </w:rPr>
        <w:t>2.303R</w:t>
      </w:r>
    </w:p>
    <w:p w14:paraId="0A25EBF8" w14:textId="77777777" w:rsidR="0068153E" w:rsidRDefault="0068153E">
      <w:pPr>
        <w:spacing w:line="152" w:lineRule="exact"/>
        <w:rPr>
          <w:rFonts w:ascii="Cambria Math"/>
          <w:sz w:val="17"/>
        </w:rPr>
        <w:sectPr w:rsidR="0068153E">
          <w:type w:val="continuous"/>
          <w:pgSz w:w="12240" w:h="15840"/>
          <w:pgMar w:top="1340" w:right="1080" w:bottom="1420" w:left="1440" w:header="684" w:footer="1223" w:gutter="0"/>
          <w:cols w:num="3" w:space="720" w:equalWidth="0">
            <w:col w:w="598" w:space="65"/>
            <w:col w:w="881" w:space="75"/>
            <w:col w:w="8101"/>
          </w:cols>
        </w:sectPr>
      </w:pPr>
    </w:p>
    <w:p w14:paraId="6BDA506C" w14:textId="77777777" w:rsidR="0068153E" w:rsidRDefault="00000000">
      <w:pPr>
        <w:spacing w:before="193" w:line="292" w:lineRule="exact"/>
        <w:rPr>
          <w:position w:val="2"/>
          <w:sz w:val="24"/>
        </w:rPr>
      </w:pPr>
      <w:r>
        <w:rPr>
          <w:position w:val="2"/>
          <w:sz w:val="24"/>
        </w:rPr>
        <w:t xml:space="preserve">Log </w:t>
      </w:r>
      <w:r>
        <w:rPr>
          <w:rFonts w:ascii="Cambria Math"/>
          <w:position w:val="16"/>
          <w:sz w:val="17"/>
          <w:u w:val="single"/>
        </w:rPr>
        <w:t>K</w:t>
      </w:r>
      <w:r>
        <w:rPr>
          <w:rFonts w:ascii="Cambria Math"/>
          <w:position w:val="12"/>
          <w:sz w:val="14"/>
          <w:u w:val="single"/>
        </w:rPr>
        <w:t>2</w:t>
      </w:r>
      <w:r>
        <w:rPr>
          <w:rFonts w:ascii="Cambria Math"/>
          <w:spacing w:val="48"/>
          <w:position w:val="12"/>
          <w:sz w:val="14"/>
        </w:rPr>
        <w:t xml:space="preserve"> </w:t>
      </w:r>
      <w:r>
        <w:rPr>
          <w:rFonts w:ascii="Cambria Math"/>
          <w:position w:val="2"/>
          <w:sz w:val="24"/>
        </w:rPr>
        <w:t>=</w:t>
      </w:r>
      <w:r>
        <w:rPr>
          <w:rFonts w:ascii="Cambria Math"/>
          <w:spacing w:val="72"/>
          <w:position w:val="2"/>
          <w:sz w:val="24"/>
        </w:rPr>
        <w:t xml:space="preserve"> </w:t>
      </w:r>
      <w:r>
        <w:rPr>
          <w:rFonts w:ascii="Cambria Math"/>
          <w:spacing w:val="53"/>
          <w:position w:val="16"/>
          <w:sz w:val="17"/>
          <w:u w:val="single"/>
        </w:rPr>
        <w:t xml:space="preserve">  </w:t>
      </w:r>
      <w:proofErr w:type="gramStart"/>
      <w:r>
        <w:rPr>
          <w:rFonts w:ascii="Cambria Math"/>
          <w:position w:val="16"/>
          <w:sz w:val="17"/>
          <w:u w:val="single"/>
        </w:rPr>
        <w:t>E</w:t>
      </w:r>
      <w:r>
        <w:rPr>
          <w:rFonts w:ascii="Cambria Math"/>
          <w:position w:val="12"/>
          <w:sz w:val="14"/>
          <w:u w:val="single"/>
        </w:rPr>
        <w:t>a</w:t>
      </w:r>
      <w:r>
        <w:rPr>
          <w:rFonts w:ascii="Cambria Math"/>
          <w:spacing w:val="66"/>
          <w:position w:val="12"/>
          <w:sz w:val="14"/>
          <w:u w:val="single"/>
        </w:rPr>
        <w:t xml:space="preserve">  </w:t>
      </w:r>
      <w:r>
        <w:rPr>
          <w:position w:val="2"/>
          <w:sz w:val="24"/>
        </w:rPr>
        <w:t>(</w:t>
      </w:r>
      <w:proofErr w:type="gramEnd"/>
      <w:r>
        <w:rPr>
          <w:position w:val="2"/>
          <w:sz w:val="24"/>
        </w:rPr>
        <w:t>T</w:t>
      </w:r>
      <w:r>
        <w:rPr>
          <w:sz w:val="16"/>
        </w:rPr>
        <w:t>2</w:t>
      </w:r>
      <w:r>
        <w:rPr>
          <w:position w:val="2"/>
          <w:sz w:val="24"/>
        </w:rPr>
        <w:t>-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1/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1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2</w:t>
      </w:r>
      <w:r>
        <w:rPr>
          <w:spacing w:val="-2"/>
          <w:position w:val="2"/>
          <w:sz w:val="24"/>
        </w:rPr>
        <w:t>)</w:t>
      </w:r>
    </w:p>
    <w:p w14:paraId="314C3C71" w14:textId="77777777" w:rsidR="0068153E" w:rsidRDefault="00000000">
      <w:pPr>
        <w:tabs>
          <w:tab w:val="left" w:pos="1023"/>
        </w:tabs>
        <w:spacing w:line="192" w:lineRule="exact"/>
        <w:ind w:left="446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K</w:t>
      </w:r>
      <w:r>
        <w:rPr>
          <w:rFonts w:ascii="Cambria Math"/>
          <w:spacing w:val="-5"/>
          <w:w w:val="105"/>
          <w:position w:val="-2"/>
          <w:sz w:val="14"/>
        </w:rPr>
        <w:t>1</w:t>
      </w:r>
      <w:r>
        <w:rPr>
          <w:rFonts w:ascii="Cambria Math"/>
          <w:position w:val="-2"/>
          <w:sz w:val="14"/>
        </w:rPr>
        <w:tab/>
      </w:r>
      <w:r>
        <w:rPr>
          <w:rFonts w:ascii="Cambria Math"/>
          <w:spacing w:val="-2"/>
          <w:w w:val="105"/>
          <w:sz w:val="17"/>
        </w:rPr>
        <w:t>2.303R</w:t>
      </w:r>
    </w:p>
    <w:p w14:paraId="54B7829B" w14:textId="77777777" w:rsidR="0068153E" w:rsidRDefault="00000000">
      <w:pPr>
        <w:pStyle w:val="Heading1"/>
        <w:spacing w:before="219"/>
      </w:pPr>
      <w:r>
        <w:t>Limitations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Arrhenius</w:t>
      </w:r>
      <w:r>
        <w:rPr>
          <w:spacing w:val="-4"/>
        </w:rPr>
        <w:t xml:space="preserve"> </w:t>
      </w:r>
      <w:r>
        <w:rPr>
          <w:spacing w:val="-2"/>
        </w:rPr>
        <w:t>equation:</w:t>
      </w:r>
    </w:p>
    <w:p w14:paraId="1F1A600F" w14:textId="77777777" w:rsidR="0068153E" w:rsidRDefault="0068153E">
      <w:pPr>
        <w:pStyle w:val="Heading1"/>
        <w:sectPr w:rsidR="0068153E">
          <w:type w:val="continuous"/>
          <w:pgSz w:w="12240" w:h="15840"/>
          <w:pgMar w:top="1340" w:right="1080" w:bottom="1420" w:left="1440" w:header="684" w:footer="1223" w:gutter="0"/>
          <w:cols w:space="720"/>
        </w:sectPr>
      </w:pPr>
    </w:p>
    <w:p w14:paraId="51E3DA91" w14:textId="77777777" w:rsidR="0068153E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90" w:line="273" w:lineRule="auto"/>
        <w:ind w:right="366"/>
        <w:rPr>
          <w:rFonts w:ascii="Symbol" w:hAnsi="Symbol"/>
          <w:sz w:val="24"/>
        </w:rPr>
      </w:pPr>
      <w:r>
        <w:rPr>
          <w:sz w:val="24"/>
        </w:rPr>
        <w:t>Arrhenius equation</w:t>
      </w:r>
      <w:r>
        <w:rPr>
          <w:spacing w:val="18"/>
          <w:sz w:val="24"/>
        </w:rPr>
        <w:t xml:space="preserve"> </w:t>
      </w:r>
      <w:r>
        <w:rPr>
          <w:sz w:val="24"/>
        </w:rPr>
        <w:t>is useful when the energy of activation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21"/>
          <w:sz w:val="24"/>
        </w:rPr>
        <w:t xml:space="preserve"> </w:t>
      </w:r>
      <w:r>
        <w:rPr>
          <w:sz w:val="24"/>
        </w:rPr>
        <w:t>in the range of 10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30 k </w:t>
      </w:r>
      <w:proofErr w:type="spellStart"/>
      <w:r>
        <w:rPr>
          <w:spacing w:val="-2"/>
          <w:sz w:val="24"/>
        </w:rPr>
        <w:t>cal</w:t>
      </w:r>
      <w:proofErr w:type="spellEnd"/>
      <w:r>
        <w:rPr>
          <w:spacing w:val="-2"/>
          <w:sz w:val="24"/>
        </w:rPr>
        <w:t>/mol.</w:t>
      </w:r>
    </w:p>
    <w:p w14:paraId="2D44D294" w14:textId="77777777" w:rsidR="0068153E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783"/>
        </w:tabs>
        <w:spacing w:before="2" w:line="271" w:lineRule="auto"/>
        <w:ind w:right="371"/>
        <w:rPr>
          <w:rFonts w:ascii="Symbol" w:hAnsi="Symbol"/>
          <w:position w:val="2"/>
          <w:sz w:val="24"/>
        </w:rPr>
      </w:pPr>
      <w:r>
        <w:rPr>
          <w:position w:val="2"/>
          <w:sz w:val="24"/>
        </w:rPr>
        <w:tab/>
        <w:t>If E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position w:val="2"/>
          <w:sz w:val="24"/>
        </w:rPr>
        <w:t>is only 2 to 3 kcal/mol as</w:t>
      </w:r>
      <w:r>
        <w:rPr>
          <w:spacing w:val="19"/>
          <w:position w:val="2"/>
          <w:sz w:val="24"/>
        </w:rPr>
        <w:t xml:space="preserve"> </w:t>
      </w:r>
      <w:r>
        <w:rPr>
          <w:position w:val="2"/>
          <w:sz w:val="24"/>
        </w:rPr>
        <w:t>in case of photolytic reaction,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little advantage</w:t>
      </w:r>
      <w:r>
        <w:rPr>
          <w:spacing w:val="20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is gained </w:t>
      </w:r>
      <w:r>
        <w:rPr>
          <w:sz w:val="24"/>
        </w:rPr>
        <w:t>from the equation</w:t>
      </w:r>
    </w:p>
    <w:p w14:paraId="444F52CE" w14:textId="77777777" w:rsidR="0068153E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7" w:line="268" w:lineRule="auto"/>
        <w:ind w:right="371"/>
        <w:rPr>
          <w:rFonts w:ascii="Symbol" w:hAnsi="Symbol"/>
          <w:position w:val="2"/>
          <w:sz w:val="24"/>
        </w:rPr>
      </w:pPr>
      <w:r>
        <w:rPr>
          <w:rFonts w:ascii="Symbol" w:hAnsi="Symbol"/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5F129752" wp14:editId="67440E5C">
                <wp:simplePos x="0" y="0"/>
                <wp:positionH relativeFrom="page">
                  <wp:posOffset>1605724</wp:posOffset>
                </wp:positionH>
                <wp:positionV relativeFrom="paragraph">
                  <wp:posOffset>1081858</wp:posOffset>
                </wp:positionV>
                <wp:extent cx="3971290" cy="433387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C8ACC" id="Graphic 12" o:spid="_x0000_s1026" style="position:absolute;margin-left:126.45pt;margin-top:85.2pt;width:312.7pt;height:341.2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mBsYX90AAAALAQAADwAAAGRycy9k&#10;b3ducmV2LnhtbEyPwU7DMAyG70i8Q2QkbiyhbKwrTSc2gcR1A+5Z47VliVM12VbeHu/Ebra+X78/&#10;l8vRO3HCIXaBNDxOFAikOtiOGg1fn+8POYiYDFnjAqGGX4ywrG5vSlPYcKYNnrapEVxCsTAa2pT6&#10;QspYt+hNnIQeidk+DN4kXodG2sGcudw7mSn1LL3piC+0psd1i/Vhe/QahrCym9Vs/2HW3+5NHeJi&#10;nP5Yre/vxtcXEAnH9B+Giz6rQ8VOu3AkG4XTkM2yBUcZzNUUBCfyef4EYsfDBcmqlNc/VH8A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mBsYX90AAAAL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gramStart"/>
      <w:r>
        <w:rPr>
          <w:position w:val="2"/>
          <w:sz w:val="24"/>
        </w:rPr>
        <w:t>Similarly</w:t>
      </w:r>
      <w:proofErr w:type="gramEnd"/>
      <w:r>
        <w:rPr>
          <w:spacing w:val="26"/>
          <w:position w:val="2"/>
          <w:sz w:val="24"/>
        </w:rPr>
        <w:t xml:space="preserve"> </w:t>
      </w:r>
      <w:r>
        <w:rPr>
          <w:position w:val="2"/>
          <w:sz w:val="24"/>
        </w:rPr>
        <w:t>if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is</w:t>
      </w:r>
      <w:r>
        <w:rPr>
          <w:spacing w:val="33"/>
          <w:position w:val="2"/>
          <w:sz w:val="24"/>
        </w:rPr>
        <w:t xml:space="preserve"> </w:t>
      </w:r>
      <w:r>
        <w:rPr>
          <w:position w:val="2"/>
          <w:sz w:val="24"/>
        </w:rPr>
        <w:t>more</w:t>
      </w:r>
      <w:r>
        <w:rPr>
          <w:spacing w:val="29"/>
          <w:position w:val="2"/>
          <w:sz w:val="24"/>
        </w:rPr>
        <w:t xml:space="preserve"> </w:t>
      </w:r>
      <w:r>
        <w:rPr>
          <w:position w:val="2"/>
          <w:sz w:val="24"/>
        </w:rPr>
        <w:t>as</w:t>
      </w:r>
      <w:r>
        <w:rPr>
          <w:spacing w:val="28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25"/>
          <w:position w:val="2"/>
          <w:sz w:val="24"/>
        </w:rPr>
        <w:t xml:space="preserve"> </w:t>
      </w:r>
      <w:r>
        <w:rPr>
          <w:position w:val="2"/>
          <w:sz w:val="24"/>
        </w:rPr>
        <w:t>case</w:t>
      </w:r>
      <w:r>
        <w:rPr>
          <w:spacing w:val="29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pyrolysis</w:t>
      </w:r>
      <w:r>
        <w:rPr>
          <w:spacing w:val="28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29"/>
          <w:position w:val="2"/>
          <w:sz w:val="24"/>
        </w:rPr>
        <w:t xml:space="preserve"> </w:t>
      </w:r>
      <w:r>
        <w:rPr>
          <w:position w:val="2"/>
          <w:sz w:val="24"/>
        </w:rPr>
        <w:t>rate</w:t>
      </w:r>
      <w:r>
        <w:rPr>
          <w:spacing w:val="25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degradation</w:t>
      </w:r>
      <w:r>
        <w:rPr>
          <w:spacing w:val="30"/>
          <w:position w:val="2"/>
          <w:sz w:val="24"/>
        </w:rPr>
        <w:t xml:space="preserve"> </w:t>
      </w:r>
      <w:r>
        <w:rPr>
          <w:position w:val="2"/>
          <w:sz w:val="24"/>
        </w:rPr>
        <w:t>is</w:t>
      </w:r>
      <w:r>
        <w:rPr>
          <w:spacing w:val="28"/>
          <w:position w:val="2"/>
          <w:sz w:val="24"/>
        </w:rPr>
        <w:t xml:space="preserve"> </w:t>
      </w:r>
      <w:r>
        <w:rPr>
          <w:position w:val="2"/>
          <w:sz w:val="24"/>
        </w:rPr>
        <w:t>so</w:t>
      </w:r>
      <w:r>
        <w:rPr>
          <w:spacing w:val="35"/>
          <w:position w:val="2"/>
          <w:sz w:val="24"/>
        </w:rPr>
        <w:t xml:space="preserve"> </w:t>
      </w:r>
      <w:r>
        <w:rPr>
          <w:position w:val="2"/>
          <w:sz w:val="24"/>
        </w:rPr>
        <w:t>fast</w:t>
      </w:r>
      <w:r>
        <w:rPr>
          <w:spacing w:val="35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  <w:r>
        <w:rPr>
          <w:spacing w:val="35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it </w:t>
      </w:r>
      <w:r>
        <w:rPr>
          <w:sz w:val="24"/>
        </w:rPr>
        <w:t>becomes difficult to make use of this relation.</w:t>
      </w:r>
    </w:p>
    <w:sectPr w:rsidR="0068153E">
      <w:pgSz w:w="12240" w:h="15840"/>
      <w:pgMar w:top="1340" w:right="1080" w:bottom="1420" w:left="1440" w:header="684" w:footer="1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54160" w14:textId="77777777" w:rsidR="00EF43C4" w:rsidRDefault="00EF43C4">
      <w:r>
        <w:separator/>
      </w:r>
    </w:p>
  </w:endnote>
  <w:endnote w:type="continuationSeparator" w:id="0">
    <w:p w14:paraId="29EF77ED" w14:textId="77777777" w:rsidR="00EF43C4" w:rsidRDefault="00EF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5F9F3" w14:textId="77777777" w:rsidR="006774AA" w:rsidRDefault="00677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E7792" w14:textId="176A8F48" w:rsidR="0068153E" w:rsidRDefault="006774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F0C4C9" wp14:editId="1598F44A">
              <wp:simplePos x="0" y="0"/>
              <wp:positionH relativeFrom="page">
                <wp:posOffset>6057900</wp:posOffset>
              </wp:positionH>
              <wp:positionV relativeFrom="page">
                <wp:posOffset>9220200</wp:posOffset>
              </wp:positionV>
              <wp:extent cx="534035" cy="2286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0EF76" w14:textId="31490FE1" w:rsidR="0068153E" w:rsidRDefault="006774AA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0C4C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77pt;margin-top:726pt;width:42.05pt;height:18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" filled="f" stroked="f">
              <v:textbox inset="0,0,0,0">
                <w:txbxContent>
                  <w:p w14:paraId="5390EF76" w14:textId="31490FE1" w:rsidR="0068153E" w:rsidRDefault="006774AA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A09E9CF" wp14:editId="03C72864">
              <wp:simplePos x="0" y="0"/>
              <wp:positionH relativeFrom="page">
                <wp:posOffset>899160</wp:posOffset>
              </wp:positionH>
              <wp:positionV relativeFrom="page">
                <wp:posOffset>9250680</wp:posOffset>
              </wp:positionV>
              <wp:extent cx="1909445" cy="1981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944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FCBEB" w14:textId="607613DE" w:rsidR="0068153E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pacing w:val="8"/>
                              <w:position w:val="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SEMESTER(202</w:t>
                          </w:r>
                          <w:r w:rsidR="006774AA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6774AA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09E9CF" id="Textbox 3" o:spid="_x0000_s1029" type="#_x0000_t202" style="position:absolute;margin-left:70.8pt;margin-top:728.4pt;width:150.35pt;height:15.6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+wJmAEAACIDAAAOAAAAZHJzL2Uyb0RvYy54bWysUt2OEyEUvjfxHQj3dqZ1NdtJpxt1ozHZ&#10;6CarD0AZ6BAHDp5DO9O398BOW6N3xhs4wOHj+2FzN/lBHA2Sg9DK5aKWwgQNnQv7Vn7/9vHVr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" filled="f" stroked="f">
              <v:textbox inset="0,0,0,0">
                <w:txbxContent>
                  <w:p w14:paraId="676FCBEB" w14:textId="607613DE" w:rsidR="0068153E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pacing w:val="8"/>
                        <w:position w:val="5"/>
                        <w:sz w:val="10"/>
                      </w:rPr>
                      <w:t xml:space="preserve"> </w:t>
                    </w:r>
                    <w:r>
                      <w:rPr>
                        <w:sz w:val="16"/>
                      </w:rPr>
                      <w:t>SEMESTER(202</w:t>
                    </w:r>
                    <w:r w:rsidR="006774AA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6774AA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497BB" w14:textId="77777777" w:rsidR="006774AA" w:rsidRDefault="00677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A0693" w14:textId="77777777" w:rsidR="00EF43C4" w:rsidRDefault="00EF43C4">
      <w:r>
        <w:separator/>
      </w:r>
    </w:p>
  </w:footnote>
  <w:footnote w:type="continuationSeparator" w:id="0">
    <w:p w14:paraId="2F2E172A" w14:textId="77777777" w:rsidR="00EF43C4" w:rsidRDefault="00EF4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48B5C" w14:textId="77777777" w:rsidR="006774AA" w:rsidRDefault="006774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37109" w14:textId="77777777" w:rsidR="0068153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0A0A45D5" wp14:editId="4725BE3E">
              <wp:simplePos x="0" y="0"/>
              <wp:positionH relativeFrom="page">
                <wp:posOffset>932484</wp:posOffset>
              </wp:positionH>
              <wp:positionV relativeFrom="page">
                <wp:posOffset>437418</wp:posOffset>
              </wp:positionV>
              <wp:extent cx="162750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750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8DE09C" w14:textId="77777777" w:rsidR="0068153E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A45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.4pt;margin-top:34.45pt;width:128.15pt;height:10.8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" filled="f" stroked="f">
              <v:textbox inset="0,0,0,0">
                <w:txbxContent>
                  <w:p w14:paraId="1D8DE09C" w14:textId="77777777" w:rsidR="0068153E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0E001D67" wp14:editId="3574B9D5">
              <wp:simplePos x="0" y="0"/>
              <wp:positionH relativeFrom="page">
                <wp:posOffset>5737986</wp:posOffset>
              </wp:positionH>
              <wp:positionV relativeFrom="page">
                <wp:posOffset>437418</wp:posOffset>
              </wp:positionV>
              <wp:extent cx="574675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67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7195E3" w14:textId="77777777" w:rsidR="0068153E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001D67" id="Textbox 2" o:spid="_x0000_s1027" type="#_x0000_t202" style="position:absolute;margin-left:451.8pt;margin-top:34.45pt;width:45.25pt;height:10.8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" filled="f" stroked="f">
              <v:textbox inset="0,0,0,0">
                <w:txbxContent>
                  <w:p w14:paraId="667195E3" w14:textId="77777777" w:rsidR="0068153E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A3AE8" w14:textId="77777777" w:rsidR="006774AA" w:rsidRDefault="006774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291E2D"/>
    <w:multiLevelType w:val="hybridMultilevel"/>
    <w:tmpl w:val="BB925EC8"/>
    <w:lvl w:ilvl="0" w:tplc="B2D2D36E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445316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CA9689F2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7F2658BE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009A544C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820A4DB6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B45CC8C4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91029DA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5EF8ABEC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6583A13"/>
    <w:multiLevelType w:val="hybridMultilevel"/>
    <w:tmpl w:val="3B58F190"/>
    <w:lvl w:ilvl="0" w:tplc="DBFE4C52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D8D6B6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B9C0AC3C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0B30ACBE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96C6B80A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023CF9C6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C49E5B60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CC02F39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0F815D8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D3B778D"/>
    <w:multiLevelType w:val="hybridMultilevel"/>
    <w:tmpl w:val="6F22D852"/>
    <w:lvl w:ilvl="0" w:tplc="4274BA28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48542182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F97C94C4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A6BC0604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18328F3C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6E680800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58DA37E8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12220B4C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E026B94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60249603">
    <w:abstractNumId w:val="2"/>
  </w:num>
  <w:num w:numId="2" w16cid:durableId="954362270">
    <w:abstractNumId w:val="1"/>
  </w:num>
  <w:num w:numId="3" w16cid:durableId="16424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153E"/>
    <w:rsid w:val="006774AA"/>
    <w:rsid w:val="0068153E"/>
    <w:rsid w:val="00DE643F"/>
    <w:rsid w:val="00E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6A3BE3"/>
  <w15:docId w15:val="{F249DAFF-6CD7-430C-A53F-5314CFA2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3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774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4A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77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4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V DRUG STABILITY PHYSICAL PHARMACEUTICS II</dc:title>
  <dc:creator>Admin</dc:creator>
  <cp:lastModifiedBy>DELL</cp:lastModifiedBy>
  <cp:revision>2</cp:revision>
  <dcterms:created xsi:type="dcterms:W3CDTF">2026-07-24T05:01:00Z</dcterms:created>
  <dcterms:modified xsi:type="dcterms:W3CDTF">2026-07-24T06:58:00Z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