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D7BDE" w14:textId="77777777" w:rsidR="001816D4" w:rsidRDefault="00000000">
      <w:pPr>
        <w:pStyle w:val="Heading1"/>
        <w:spacing w:before="89" w:line="424" w:lineRule="auto"/>
        <w:ind w:right="2720" w:firstLine="1916"/>
        <w:rPr>
          <w:u w:val="none"/>
        </w:rPr>
      </w:pPr>
      <w:r>
        <w:t>PHYSICAL</w:t>
      </w:r>
      <w:r>
        <w:rPr>
          <w:spacing w:val="-15"/>
        </w:rPr>
        <w:t xml:space="preserve"> </w:t>
      </w:r>
      <w:r>
        <w:t>PHARMACEUTICS</w:t>
      </w:r>
      <w:r>
        <w:rPr>
          <w:spacing w:val="-15"/>
        </w:rPr>
        <w:t xml:space="preserve"> </w:t>
      </w:r>
      <w:r>
        <w:t>II</w:t>
      </w:r>
      <w:r>
        <w:rPr>
          <w:spacing w:val="-17"/>
        </w:rPr>
        <w:t xml:space="preserve"> </w:t>
      </w:r>
      <w:proofErr w:type="gramStart"/>
      <w:r>
        <w:t>BP(</w:t>
      </w:r>
      <w:proofErr w:type="gramEnd"/>
      <w:r>
        <w:t>403T)</w:t>
      </w:r>
      <w:r>
        <w:rPr>
          <w:u w:val="none"/>
        </w:rPr>
        <w:t xml:space="preserve"> UNIT IV (MICROMERITICS)</w:t>
      </w:r>
    </w:p>
    <w:p w14:paraId="79D5BA27" w14:textId="77777777" w:rsidR="001816D4" w:rsidRDefault="00000000">
      <w:pPr>
        <w:spacing w:before="3"/>
        <w:ind w:left="360"/>
        <w:rPr>
          <w:b/>
          <w:sz w:val="28"/>
        </w:rPr>
      </w:pPr>
      <w:r>
        <w:rPr>
          <w:b/>
          <w:sz w:val="28"/>
        </w:rPr>
        <w:t>CLASS</w:t>
      </w:r>
      <w:r>
        <w:rPr>
          <w:b/>
          <w:spacing w:val="-9"/>
          <w:sz w:val="28"/>
        </w:rPr>
        <w:t xml:space="preserve"> </w:t>
      </w:r>
      <w:r>
        <w:rPr>
          <w:b/>
          <w:spacing w:val="-5"/>
          <w:sz w:val="28"/>
        </w:rPr>
        <w:t>30</w:t>
      </w:r>
    </w:p>
    <w:p w14:paraId="17536773" w14:textId="77777777" w:rsidR="001816D4" w:rsidRDefault="00000000">
      <w:pPr>
        <w:pStyle w:val="Heading2"/>
        <w:spacing w:before="243"/>
        <w:ind w:left="2732"/>
      </w:pPr>
      <w:proofErr w:type="spellStart"/>
      <w:proofErr w:type="gramStart"/>
      <w:r>
        <w:t>Topic</w:t>
      </w:r>
      <w:r>
        <w:rPr>
          <w:color w:val="FF0000"/>
          <w:u w:val="single" w:color="FF0000"/>
        </w:rPr>
        <w:t>:Methods</w:t>
      </w:r>
      <w:proofErr w:type="spellEnd"/>
      <w:proofErr w:type="gramEnd"/>
      <w:r>
        <w:rPr>
          <w:color w:val="FF0000"/>
          <w:spacing w:val="-5"/>
          <w:u w:val="single" w:color="FF0000"/>
        </w:rPr>
        <w:t xml:space="preserve"> </w:t>
      </w:r>
      <w:r>
        <w:rPr>
          <w:color w:val="FF0000"/>
          <w:u w:val="single" w:color="FF0000"/>
        </w:rPr>
        <w:t>for</w:t>
      </w:r>
      <w:r>
        <w:rPr>
          <w:color w:val="FF0000"/>
          <w:spacing w:val="-8"/>
          <w:u w:val="single" w:color="FF0000"/>
        </w:rPr>
        <w:t xml:space="preserve"> </w:t>
      </w:r>
      <w:r>
        <w:rPr>
          <w:color w:val="FF0000"/>
          <w:u w:val="single" w:color="FF0000"/>
        </w:rPr>
        <w:t>Determining</w:t>
      </w:r>
      <w:r>
        <w:rPr>
          <w:color w:val="FF0000"/>
          <w:spacing w:val="-3"/>
          <w:u w:val="single" w:color="FF0000"/>
        </w:rPr>
        <w:t xml:space="preserve"> </w:t>
      </w:r>
      <w:r>
        <w:rPr>
          <w:color w:val="FF0000"/>
          <w:u w:val="single" w:color="FF0000"/>
        </w:rPr>
        <w:t>Particle</w:t>
      </w:r>
      <w:r>
        <w:rPr>
          <w:color w:val="FF0000"/>
          <w:spacing w:val="-3"/>
          <w:u w:val="single" w:color="FF0000"/>
        </w:rPr>
        <w:t xml:space="preserve"> </w:t>
      </w:r>
      <w:r>
        <w:rPr>
          <w:color w:val="FF0000"/>
          <w:spacing w:val="-4"/>
          <w:u w:val="single" w:color="FF0000"/>
        </w:rPr>
        <w:t>Size</w:t>
      </w:r>
    </w:p>
    <w:p w14:paraId="75B47539" w14:textId="77777777" w:rsidR="001816D4" w:rsidRDefault="00000000">
      <w:pPr>
        <w:pStyle w:val="ListParagraph"/>
        <w:numPr>
          <w:ilvl w:val="0"/>
          <w:numId w:val="1"/>
        </w:numPr>
        <w:tabs>
          <w:tab w:val="left" w:pos="1079"/>
          <w:tab w:val="left" w:pos="1081"/>
        </w:tabs>
        <w:spacing w:before="237" w:line="280" w:lineRule="auto"/>
        <w:ind w:right="1433"/>
        <w:rPr>
          <w:b/>
          <w:sz w:val="24"/>
        </w:rPr>
      </w:pPr>
      <w:r>
        <w:rPr>
          <w:b/>
          <w:noProof/>
          <w:sz w:val="24"/>
        </w:rPr>
        <mc:AlternateContent>
          <mc:Choice Requires="wps">
            <w:drawing>
              <wp:anchor distT="0" distB="0" distL="0" distR="0" simplePos="0" relativeHeight="487459840" behindDoc="1" locked="0" layoutInCell="1" allowOverlap="1" wp14:anchorId="5101C1E1" wp14:editId="4B77C535">
                <wp:simplePos x="0" y="0"/>
                <wp:positionH relativeFrom="page">
                  <wp:posOffset>1605724</wp:posOffset>
                </wp:positionH>
                <wp:positionV relativeFrom="paragraph">
                  <wp:posOffset>643847</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C3CF956" id="Graphic 5" o:spid="_x0000_s1026" style="position:absolute;margin-left:126.45pt;margin-top:50.7pt;width:312.7pt;height:341.25pt;z-index:-1585664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 xml:space="preserve">Many methods are available for determining particle size are </w:t>
      </w:r>
      <w:r>
        <w:rPr>
          <w:b/>
          <w:sz w:val="24"/>
        </w:rPr>
        <w:t>Microscopy, sieving, sedimentation, and the determination of particle volume these measurements are truly direct methods.</w:t>
      </w:r>
    </w:p>
    <w:p w14:paraId="270212BB" w14:textId="77777777" w:rsidR="001816D4" w:rsidRDefault="00000000">
      <w:pPr>
        <w:pStyle w:val="ListParagraph"/>
        <w:numPr>
          <w:ilvl w:val="0"/>
          <w:numId w:val="1"/>
        </w:numPr>
        <w:tabs>
          <w:tab w:val="left" w:pos="1079"/>
          <w:tab w:val="left" w:pos="1081"/>
        </w:tabs>
        <w:spacing w:before="183" w:line="278" w:lineRule="auto"/>
        <w:ind w:right="1438"/>
        <w:rPr>
          <w:sz w:val="24"/>
        </w:rPr>
      </w:pPr>
      <w:r>
        <w:rPr>
          <w:sz w:val="24"/>
        </w:rPr>
        <w:t>The microscope allows to view the actual particles, the results obtained are probably no more direct than those resulting from other</w:t>
      </w:r>
      <w:r>
        <w:rPr>
          <w:spacing w:val="40"/>
          <w:sz w:val="24"/>
        </w:rPr>
        <w:t xml:space="preserve"> </w:t>
      </w:r>
      <w:r>
        <w:rPr>
          <w:sz w:val="24"/>
        </w:rPr>
        <w:t>methods because only two of the three particle dimensions are ordinarily seen.</w:t>
      </w:r>
    </w:p>
    <w:p w14:paraId="15954FB3" w14:textId="77777777" w:rsidR="001816D4" w:rsidRDefault="00000000">
      <w:pPr>
        <w:pStyle w:val="ListParagraph"/>
        <w:numPr>
          <w:ilvl w:val="0"/>
          <w:numId w:val="1"/>
        </w:numPr>
        <w:tabs>
          <w:tab w:val="left" w:pos="1079"/>
          <w:tab w:val="left" w:pos="1081"/>
        </w:tabs>
        <w:spacing w:before="196" w:line="276" w:lineRule="auto"/>
        <w:ind w:right="1444"/>
        <w:rPr>
          <w:sz w:val="24"/>
        </w:rPr>
      </w:pPr>
      <w:r>
        <w:rPr>
          <w:sz w:val="24"/>
        </w:rPr>
        <w:t>The sedimentation methods yield a particle size relative to the rate at which particles settle through a suspending medium, a measurement important in the development of emulsions and suspensions.</w:t>
      </w:r>
    </w:p>
    <w:p w14:paraId="1C1F4F9C" w14:textId="77777777" w:rsidR="001816D4" w:rsidRDefault="00000000">
      <w:pPr>
        <w:pStyle w:val="ListParagraph"/>
        <w:numPr>
          <w:ilvl w:val="0"/>
          <w:numId w:val="1"/>
        </w:numPr>
        <w:tabs>
          <w:tab w:val="left" w:pos="1079"/>
          <w:tab w:val="left" w:pos="1081"/>
        </w:tabs>
        <w:spacing w:before="198" w:line="276" w:lineRule="auto"/>
        <w:ind w:right="1449"/>
        <w:rPr>
          <w:sz w:val="24"/>
        </w:rPr>
      </w:pPr>
      <w:r>
        <w:rPr>
          <w:sz w:val="24"/>
        </w:rPr>
        <w:t>The measurement of particle volume, using an apparatus called the Coulter counter, allows one to calculate an equivalent volume diameter.</w:t>
      </w:r>
    </w:p>
    <w:p w14:paraId="783DD562" w14:textId="77777777" w:rsidR="001816D4" w:rsidRDefault="00000000">
      <w:pPr>
        <w:pStyle w:val="ListParagraph"/>
        <w:numPr>
          <w:ilvl w:val="0"/>
          <w:numId w:val="1"/>
        </w:numPr>
        <w:tabs>
          <w:tab w:val="left" w:pos="1079"/>
          <w:tab w:val="left" w:pos="1081"/>
        </w:tabs>
        <w:spacing w:line="278" w:lineRule="auto"/>
        <w:ind w:right="1448"/>
        <w:rPr>
          <w:sz w:val="24"/>
        </w:rPr>
      </w:pPr>
      <w:r>
        <w:rPr>
          <w:sz w:val="24"/>
        </w:rPr>
        <w:t>The technique gives no information as to the shape of the particles. Thus, in all these cases, the size may</w:t>
      </w:r>
      <w:r>
        <w:rPr>
          <w:spacing w:val="-2"/>
          <w:sz w:val="24"/>
        </w:rPr>
        <w:t xml:space="preserve"> </w:t>
      </w:r>
      <w:r>
        <w:rPr>
          <w:sz w:val="24"/>
        </w:rPr>
        <w:t>or may not compare with</w:t>
      </w:r>
      <w:r>
        <w:rPr>
          <w:spacing w:val="-2"/>
          <w:sz w:val="24"/>
        </w:rPr>
        <w:t xml:space="preserve"> </w:t>
      </w:r>
      <w:r>
        <w:rPr>
          <w:sz w:val="24"/>
        </w:rPr>
        <w:t>that obtained by</w:t>
      </w:r>
      <w:r>
        <w:rPr>
          <w:spacing w:val="-2"/>
          <w:sz w:val="24"/>
        </w:rPr>
        <w:t xml:space="preserve"> </w:t>
      </w:r>
      <w:r>
        <w:rPr>
          <w:sz w:val="24"/>
        </w:rPr>
        <w:t>the microscope or</w:t>
      </w:r>
      <w:r>
        <w:rPr>
          <w:spacing w:val="-1"/>
          <w:sz w:val="24"/>
        </w:rPr>
        <w:t xml:space="preserve"> </w:t>
      </w:r>
      <w:r>
        <w:rPr>
          <w:sz w:val="24"/>
        </w:rPr>
        <w:t>by</w:t>
      </w:r>
      <w:r>
        <w:rPr>
          <w:spacing w:val="-6"/>
          <w:sz w:val="24"/>
        </w:rPr>
        <w:t xml:space="preserve"> </w:t>
      </w:r>
      <w:r>
        <w:rPr>
          <w:sz w:val="24"/>
        </w:rPr>
        <w:t xml:space="preserve">other </w:t>
      </w:r>
      <w:r>
        <w:rPr>
          <w:spacing w:val="-2"/>
          <w:sz w:val="24"/>
        </w:rPr>
        <w:t>methods.</w:t>
      </w:r>
    </w:p>
    <w:p w14:paraId="772FF5E7" w14:textId="77777777" w:rsidR="001816D4" w:rsidRDefault="001816D4">
      <w:pPr>
        <w:pStyle w:val="BodyText"/>
        <w:spacing w:before="0"/>
        <w:ind w:left="0" w:firstLine="0"/>
        <w:jc w:val="left"/>
      </w:pPr>
    </w:p>
    <w:p w14:paraId="05F98EF1" w14:textId="77777777" w:rsidR="001816D4" w:rsidRDefault="001816D4">
      <w:pPr>
        <w:pStyle w:val="BodyText"/>
        <w:spacing w:before="163"/>
        <w:ind w:left="0" w:firstLine="0"/>
        <w:jc w:val="left"/>
      </w:pPr>
    </w:p>
    <w:p w14:paraId="51ED55F1" w14:textId="77777777" w:rsidR="001816D4" w:rsidRDefault="00000000">
      <w:pPr>
        <w:pStyle w:val="Heading2"/>
        <w:spacing w:before="0"/>
      </w:pPr>
      <w:r>
        <w:t>Optical</w:t>
      </w:r>
      <w:r>
        <w:rPr>
          <w:spacing w:val="-1"/>
        </w:rPr>
        <w:t xml:space="preserve"> </w:t>
      </w:r>
      <w:r>
        <w:rPr>
          <w:spacing w:val="-2"/>
        </w:rPr>
        <w:t>Microscopy</w:t>
      </w:r>
    </w:p>
    <w:p w14:paraId="1906E6B4" w14:textId="77777777" w:rsidR="001816D4" w:rsidRDefault="00000000">
      <w:pPr>
        <w:pStyle w:val="ListParagraph"/>
        <w:numPr>
          <w:ilvl w:val="0"/>
          <w:numId w:val="1"/>
        </w:numPr>
        <w:tabs>
          <w:tab w:val="left" w:pos="1079"/>
          <w:tab w:val="left" w:pos="1081"/>
        </w:tabs>
        <w:spacing w:before="237" w:line="276" w:lineRule="auto"/>
        <w:ind w:right="1441"/>
        <w:rPr>
          <w:b/>
          <w:sz w:val="24"/>
        </w:rPr>
      </w:pPr>
      <w:r>
        <w:rPr>
          <w:sz w:val="24"/>
        </w:rPr>
        <w:t xml:space="preserve">It should be possible to use the ordinary microscope for particle-size measurement in the range </w:t>
      </w:r>
      <w:r>
        <w:rPr>
          <w:b/>
          <w:sz w:val="24"/>
        </w:rPr>
        <w:t xml:space="preserve">of 0.2 to about 100 </w:t>
      </w:r>
      <w:proofErr w:type="spellStart"/>
      <w:r>
        <w:rPr>
          <w:b/>
          <w:sz w:val="24"/>
        </w:rPr>
        <w:t>μm</w:t>
      </w:r>
      <w:proofErr w:type="spellEnd"/>
      <w:r>
        <w:rPr>
          <w:b/>
          <w:sz w:val="24"/>
        </w:rPr>
        <w:t>.</w:t>
      </w:r>
    </w:p>
    <w:p w14:paraId="38CD4D4D" w14:textId="77777777" w:rsidR="001816D4" w:rsidRDefault="00000000">
      <w:pPr>
        <w:pStyle w:val="ListParagraph"/>
        <w:numPr>
          <w:ilvl w:val="0"/>
          <w:numId w:val="1"/>
        </w:numPr>
        <w:tabs>
          <w:tab w:val="left" w:pos="1079"/>
          <w:tab w:val="left" w:pos="1081"/>
        </w:tabs>
        <w:spacing w:line="276" w:lineRule="auto"/>
        <w:ind w:right="1445"/>
        <w:rPr>
          <w:sz w:val="24"/>
        </w:rPr>
      </w:pPr>
      <w:r>
        <w:rPr>
          <w:sz w:val="24"/>
        </w:rPr>
        <w:t>According to the microscopic method, an</w:t>
      </w:r>
      <w:r>
        <w:rPr>
          <w:spacing w:val="-4"/>
          <w:sz w:val="24"/>
        </w:rPr>
        <w:t xml:space="preserve"> </w:t>
      </w:r>
      <w:r>
        <w:rPr>
          <w:sz w:val="24"/>
        </w:rPr>
        <w:t>emulsion</w:t>
      </w:r>
      <w:r>
        <w:rPr>
          <w:spacing w:val="-4"/>
          <w:sz w:val="24"/>
        </w:rPr>
        <w:t xml:space="preserve"> </w:t>
      </w:r>
      <w:r>
        <w:rPr>
          <w:sz w:val="24"/>
        </w:rPr>
        <w:t>or suspension, diluted or undiluted, is mounted on a slide or ruled cell and placed on a mechanical stage.</w:t>
      </w:r>
    </w:p>
    <w:p w14:paraId="371B4882" w14:textId="77777777" w:rsidR="001816D4" w:rsidRDefault="00000000">
      <w:pPr>
        <w:pStyle w:val="ListParagraph"/>
        <w:numPr>
          <w:ilvl w:val="0"/>
          <w:numId w:val="1"/>
        </w:numPr>
        <w:tabs>
          <w:tab w:val="left" w:pos="1079"/>
          <w:tab w:val="left" w:pos="1081"/>
        </w:tabs>
        <w:spacing w:before="199" w:line="276" w:lineRule="auto"/>
        <w:ind w:right="1449"/>
        <w:rPr>
          <w:sz w:val="24"/>
        </w:rPr>
      </w:pPr>
      <w:r>
        <w:rPr>
          <w:sz w:val="24"/>
        </w:rPr>
        <w:t>The microscope eyepiece is fitted with a micrometer by which the size of the particles</w:t>
      </w:r>
      <w:r>
        <w:rPr>
          <w:spacing w:val="40"/>
          <w:sz w:val="24"/>
        </w:rPr>
        <w:t xml:space="preserve"> </w:t>
      </w:r>
      <w:r>
        <w:rPr>
          <w:sz w:val="24"/>
        </w:rPr>
        <w:t>can be estimated.</w:t>
      </w:r>
    </w:p>
    <w:p w14:paraId="2CB96C48" w14:textId="77777777" w:rsidR="001816D4" w:rsidRDefault="00000000">
      <w:pPr>
        <w:pStyle w:val="ListParagraph"/>
        <w:numPr>
          <w:ilvl w:val="0"/>
          <w:numId w:val="1"/>
        </w:numPr>
        <w:tabs>
          <w:tab w:val="left" w:pos="1081"/>
          <w:tab w:val="left" w:pos="1142"/>
        </w:tabs>
        <w:spacing w:line="278" w:lineRule="auto"/>
        <w:ind w:right="1441"/>
        <w:rPr>
          <w:sz w:val="24"/>
        </w:rPr>
      </w:pPr>
      <w:r>
        <w:rPr>
          <w:sz w:val="24"/>
        </w:rPr>
        <w:tab/>
        <w:t>The field can</w:t>
      </w:r>
      <w:r>
        <w:rPr>
          <w:spacing w:val="-3"/>
          <w:sz w:val="24"/>
        </w:rPr>
        <w:t xml:space="preserve"> </w:t>
      </w:r>
      <w:r>
        <w:rPr>
          <w:sz w:val="24"/>
        </w:rPr>
        <w:t>be projected</w:t>
      </w:r>
      <w:r>
        <w:rPr>
          <w:spacing w:val="-3"/>
          <w:sz w:val="24"/>
        </w:rPr>
        <w:t xml:space="preserve"> </w:t>
      </w:r>
      <w:r>
        <w:rPr>
          <w:sz w:val="24"/>
        </w:rPr>
        <w:t>onto a screen</w:t>
      </w:r>
      <w:r>
        <w:rPr>
          <w:spacing w:val="-3"/>
          <w:sz w:val="24"/>
        </w:rPr>
        <w:t xml:space="preserve"> </w:t>
      </w:r>
      <w:r>
        <w:rPr>
          <w:sz w:val="24"/>
        </w:rPr>
        <w:t>where the particles</w:t>
      </w:r>
      <w:r>
        <w:rPr>
          <w:spacing w:val="-2"/>
          <w:sz w:val="24"/>
        </w:rPr>
        <w:t xml:space="preserve"> </w:t>
      </w:r>
      <w:r>
        <w:rPr>
          <w:sz w:val="24"/>
        </w:rPr>
        <w:t xml:space="preserve">are measured more easily, or a photograph can be taken from which a slide is prepared and projected on a screen for </w:t>
      </w:r>
      <w:r>
        <w:rPr>
          <w:spacing w:val="-2"/>
          <w:sz w:val="24"/>
        </w:rPr>
        <w:t>measurement.</w:t>
      </w:r>
    </w:p>
    <w:p w14:paraId="607BE3D1" w14:textId="77777777" w:rsidR="001816D4" w:rsidRDefault="001816D4">
      <w:pPr>
        <w:pStyle w:val="ListParagraph"/>
        <w:spacing w:line="278" w:lineRule="auto"/>
        <w:rPr>
          <w:sz w:val="24"/>
        </w:rPr>
        <w:sectPr w:rsidR="001816D4">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0" w:bottom="1140" w:left="1080" w:header="684" w:footer="954" w:gutter="0"/>
          <w:pgNumType w:start="1"/>
          <w:cols w:space="720"/>
        </w:sectPr>
      </w:pPr>
    </w:p>
    <w:p w14:paraId="0BDFA4B7" w14:textId="77777777" w:rsidR="001816D4" w:rsidRDefault="00000000">
      <w:pPr>
        <w:pStyle w:val="ListParagraph"/>
        <w:numPr>
          <w:ilvl w:val="0"/>
          <w:numId w:val="1"/>
        </w:numPr>
        <w:tabs>
          <w:tab w:val="left" w:pos="1079"/>
          <w:tab w:val="left" w:pos="1081"/>
        </w:tabs>
        <w:spacing w:before="82" w:line="276" w:lineRule="auto"/>
        <w:ind w:right="1436"/>
        <w:rPr>
          <w:sz w:val="24"/>
        </w:rPr>
      </w:pPr>
      <w:r>
        <w:rPr>
          <w:sz w:val="24"/>
        </w:rPr>
        <w:lastRenderedPageBreak/>
        <w:t>The particles are measured along an arbitrarily chosen fixed line, generally made horizontally across the center of</w:t>
      </w:r>
      <w:r>
        <w:rPr>
          <w:spacing w:val="-1"/>
          <w:sz w:val="24"/>
        </w:rPr>
        <w:t xml:space="preserve"> </w:t>
      </w:r>
      <w:r>
        <w:rPr>
          <w:sz w:val="24"/>
        </w:rPr>
        <w:t xml:space="preserve">the particle, measurements are </w:t>
      </w:r>
      <w:r>
        <w:rPr>
          <w:b/>
          <w:sz w:val="24"/>
        </w:rPr>
        <w:t>the Feret diameter, the Martin diameter, and the projected area diameter</w:t>
      </w:r>
      <w:r>
        <w:rPr>
          <w:sz w:val="24"/>
        </w:rPr>
        <w:t>.</w:t>
      </w:r>
    </w:p>
    <w:p w14:paraId="1DBEC784" w14:textId="77777777" w:rsidR="001816D4" w:rsidRDefault="00000000">
      <w:pPr>
        <w:pStyle w:val="ListParagraph"/>
        <w:numPr>
          <w:ilvl w:val="0"/>
          <w:numId w:val="1"/>
        </w:numPr>
        <w:tabs>
          <w:tab w:val="left" w:pos="1079"/>
          <w:tab w:val="left" w:pos="1081"/>
        </w:tabs>
        <w:spacing w:before="199" w:line="278" w:lineRule="auto"/>
        <w:ind w:right="1445"/>
        <w:rPr>
          <w:sz w:val="24"/>
        </w:rPr>
      </w:pPr>
      <w:r>
        <w:rPr>
          <w:b/>
          <w:sz w:val="24"/>
        </w:rPr>
        <w:t xml:space="preserve">Martin's diameter </w:t>
      </w:r>
      <w:r>
        <w:rPr>
          <w:sz w:val="24"/>
        </w:rPr>
        <w:t>is the length of a line that bisects the particle image. The line can be drawn in any</w:t>
      </w:r>
      <w:r>
        <w:rPr>
          <w:spacing w:val="-2"/>
          <w:sz w:val="24"/>
        </w:rPr>
        <w:t xml:space="preserve"> </w:t>
      </w:r>
      <w:r>
        <w:rPr>
          <w:sz w:val="24"/>
        </w:rPr>
        <w:t>direction but must be in the same direction for all</w:t>
      </w:r>
      <w:r>
        <w:rPr>
          <w:spacing w:val="-1"/>
          <w:sz w:val="24"/>
        </w:rPr>
        <w:t xml:space="preserve"> </w:t>
      </w:r>
      <w:r>
        <w:rPr>
          <w:sz w:val="24"/>
        </w:rPr>
        <w:t>particles measured.</w:t>
      </w:r>
    </w:p>
    <w:p w14:paraId="3AF8CDEC" w14:textId="77777777" w:rsidR="001816D4" w:rsidRDefault="00000000">
      <w:pPr>
        <w:pStyle w:val="ListParagraph"/>
        <w:numPr>
          <w:ilvl w:val="0"/>
          <w:numId w:val="1"/>
        </w:numPr>
        <w:tabs>
          <w:tab w:val="left" w:pos="1079"/>
          <w:tab w:val="left" w:pos="1081"/>
        </w:tabs>
        <w:spacing w:before="194" w:line="278" w:lineRule="auto"/>
        <w:ind w:right="1448"/>
        <w:rPr>
          <w:sz w:val="24"/>
        </w:rPr>
      </w:pPr>
      <w:r>
        <w:rPr>
          <w:b/>
          <w:sz w:val="24"/>
        </w:rPr>
        <w:t>Feret's diameter</w:t>
      </w:r>
      <w:r>
        <w:rPr>
          <w:sz w:val="24"/>
        </w:rPr>
        <w:t>, is the distance between two tangents on opposite sides of the particle parallel to some fixed direction, the y direction</w:t>
      </w:r>
    </w:p>
    <w:p w14:paraId="7600AEB2" w14:textId="77777777" w:rsidR="001816D4" w:rsidRDefault="00000000">
      <w:pPr>
        <w:pStyle w:val="ListParagraph"/>
        <w:numPr>
          <w:ilvl w:val="0"/>
          <w:numId w:val="1"/>
        </w:numPr>
        <w:tabs>
          <w:tab w:val="left" w:pos="1079"/>
          <w:tab w:val="left" w:pos="1081"/>
        </w:tabs>
        <w:spacing w:before="194" w:line="278" w:lineRule="auto"/>
        <w:ind w:right="1444"/>
        <w:rPr>
          <w:sz w:val="24"/>
        </w:rPr>
      </w:pPr>
      <w:r>
        <w:rPr>
          <w:noProof/>
          <w:sz w:val="24"/>
        </w:rPr>
        <mc:AlternateContent>
          <mc:Choice Requires="wps">
            <w:drawing>
              <wp:anchor distT="0" distB="0" distL="0" distR="0" simplePos="0" relativeHeight="487460864" behindDoc="1" locked="0" layoutInCell="1" allowOverlap="1" wp14:anchorId="4CD54E61" wp14:editId="2E2CCE0F">
                <wp:simplePos x="0" y="0"/>
                <wp:positionH relativeFrom="page">
                  <wp:posOffset>1605724</wp:posOffset>
                </wp:positionH>
                <wp:positionV relativeFrom="paragraph">
                  <wp:posOffset>238665</wp:posOffset>
                </wp:positionV>
                <wp:extent cx="3971290" cy="4333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1067F9E" id="Graphic 6" o:spid="_x0000_s1026" style="position:absolute;margin-left:126.45pt;margin-top:18.8pt;width:312.7pt;height:341.25pt;z-index:-1585561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b/>
          <w:sz w:val="24"/>
        </w:rPr>
        <w:t>Projected area diameter</w:t>
      </w:r>
      <w:r>
        <w:rPr>
          <w:sz w:val="24"/>
        </w:rPr>
        <w:t xml:space="preserve">, </w:t>
      </w:r>
      <w:proofErr w:type="gramStart"/>
      <w:r>
        <w:rPr>
          <w:sz w:val="24"/>
        </w:rPr>
        <w:t>It</w:t>
      </w:r>
      <w:proofErr w:type="gramEnd"/>
      <w:r>
        <w:rPr>
          <w:sz w:val="24"/>
        </w:rPr>
        <w:t xml:space="preserve"> is the diameter of a circle with the same area as that of the particle observed perpendicular to the surface on which the particle rests.</w:t>
      </w:r>
    </w:p>
    <w:p w14:paraId="133AEC4F" w14:textId="77777777" w:rsidR="001816D4" w:rsidRDefault="00000000">
      <w:pPr>
        <w:pStyle w:val="BodyText"/>
        <w:spacing w:before="10"/>
        <w:ind w:left="0" w:firstLine="0"/>
        <w:jc w:val="left"/>
        <w:rPr>
          <w:sz w:val="15"/>
        </w:rPr>
      </w:pPr>
      <w:r>
        <w:rPr>
          <w:noProof/>
          <w:sz w:val="15"/>
        </w:rPr>
        <w:drawing>
          <wp:anchor distT="0" distB="0" distL="0" distR="0" simplePos="0" relativeHeight="487588352" behindDoc="1" locked="0" layoutInCell="1" allowOverlap="1" wp14:anchorId="07E9E1BB" wp14:editId="328572F7">
            <wp:simplePos x="0" y="0"/>
            <wp:positionH relativeFrom="page">
              <wp:posOffset>933449</wp:posOffset>
            </wp:positionH>
            <wp:positionV relativeFrom="paragraph">
              <wp:posOffset>131528</wp:posOffset>
            </wp:positionV>
            <wp:extent cx="5611671" cy="451685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5611671" cy="4516850"/>
                    </a:xfrm>
                    <a:prstGeom prst="rect">
                      <a:avLst/>
                    </a:prstGeom>
                  </pic:spPr>
                </pic:pic>
              </a:graphicData>
            </a:graphic>
          </wp:anchor>
        </w:drawing>
      </w:r>
    </w:p>
    <w:p w14:paraId="56886019" w14:textId="77777777" w:rsidR="001816D4" w:rsidRDefault="00000000">
      <w:pPr>
        <w:pStyle w:val="ListParagraph"/>
        <w:numPr>
          <w:ilvl w:val="0"/>
          <w:numId w:val="1"/>
        </w:numPr>
        <w:tabs>
          <w:tab w:val="left" w:pos="1079"/>
          <w:tab w:val="left" w:pos="1081"/>
        </w:tabs>
        <w:spacing w:before="249" w:line="276" w:lineRule="auto"/>
        <w:ind w:right="1439"/>
        <w:rPr>
          <w:sz w:val="24"/>
        </w:rPr>
      </w:pPr>
      <w:r>
        <w:rPr>
          <w:sz w:val="24"/>
        </w:rPr>
        <w:t>A size frequency distribution curve can be plotted for the determination of the statistical diameters of the distribution.</w:t>
      </w:r>
    </w:p>
    <w:p w14:paraId="48DB9146" w14:textId="77777777" w:rsidR="001816D4" w:rsidRDefault="00000000">
      <w:pPr>
        <w:pStyle w:val="ListParagraph"/>
        <w:numPr>
          <w:ilvl w:val="0"/>
          <w:numId w:val="1"/>
        </w:numPr>
        <w:tabs>
          <w:tab w:val="left" w:pos="1081"/>
          <w:tab w:val="left" w:pos="1142"/>
        </w:tabs>
        <w:spacing w:line="276" w:lineRule="auto"/>
        <w:ind w:right="1449"/>
        <w:rPr>
          <w:sz w:val="24"/>
        </w:rPr>
      </w:pPr>
      <w:r>
        <w:rPr>
          <w:sz w:val="24"/>
        </w:rPr>
        <w:tab/>
        <w:t>Electronic scanners have been developed to remove the necessity of measuring the particles by visual observation.</w:t>
      </w:r>
    </w:p>
    <w:p w14:paraId="2A60FD60" w14:textId="77777777" w:rsidR="001816D4" w:rsidRDefault="001816D4">
      <w:pPr>
        <w:pStyle w:val="ListParagraph"/>
        <w:spacing w:line="276" w:lineRule="auto"/>
        <w:rPr>
          <w:sz w:val="24"/>
        </w:rPr>
        <w:sectPr w:rsidR="001816D4">
          <w:pgSz w:w="12240" w:h="15840"/>
          <w:pgMar w:top="1340" w:right="0" w:bottom="1140" w:left="1080" w:header="684" w:footer="954" w:gutter="0"/>
          <w:cols w:space="720"/>
        </w:sectPr>
      </w:pPr>
    </w:p>
    <w:p w14:paraId="65E528A2" w14:textId="77777777" w:rsidR="001816D4" w:rsidRDefault="00000000">
      <w:pPr>
        <w:pStyle w:val="Heading2"/>
        <w:spacing w:before="88"/>
      </w:pPr>
      <w:r>
        <w:rPr>
          <w:spacing w:val="-2"/>
        </w:rPr>
        <w:t>Applications:</w:t>
      </w:r>
    </w:p>
    <w:p w14:paraId="2354CA1C" w14:textId="77777777" w:rsidR="001816D4" w:rsidRDefault="00000000">
      <w:pPr>
        <w:pStyle w:val="ListParagraph"/>
        <w:numPr>
          <w:ilvl w:val="0"/>
          <w:numId w:val="1"/>
        </w:numPr>
        <w:tabs>
          <w:tab w:val="left" w:pos="1080"/>
        </w:tabs>
        <w:spacing w:before="236"/>
        <w:ind w:left="1080" w:hanging="360"/>
        <w:jc w:val="left"/>
        <w:rPr>
          <w:sz w:val="24"/>
        </w:rPr>
      </w:pPr>
      <w:r>
        <w:rPr>
          <w:sz w:val="24"/>
        </w:rPr>
        <w:t>Useful</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size</w:t>
      </w:r>
      <w:r>
        <w:rPr>
          <w:spacing w:val="1"/>
          <w:sz w:val="24"/>
        </w:rPr>
        <w:t xml:space="preserve"> </w:t>
      </w:r>
      <w:r>
        <w:rPr>
          <w:sz w:val="24"/>
        </w:rPr>
        <w:t>range</w:t>
      </w:r>
      <w:r>
        <w:rPr>
          <w:spacing w:val="1"/>
          <w:sz w:val="24"/>
        </w:rPr>
        <w:t xml:space="preserve"> </w:t>
      </w:r>
      <w:r>
        <w:rPr>
          <w:sz w:val="24"/>
        </w:rPr>
        <w:t>of</w:t>
      </w:r>
      <w:r>
        <w:rPr>
          <w:spacing w:val="-6"/>
          <w:sz w:val="24"/>
        </w:rPr>
        <w:t xml:space="preserve"> </w:t>
      </w:r>
      <w:r>
        <w:rPr>
          <w:sz w:val="24"/>
        </w:rPr>
        <w:t>0.2-</w:t>
      </w:r>
      <w:r>
        <w:rPr>
          <w:spacing w:val="-2"/>
          <w:sz w:val="24"/>
        </w:rPr>
        <w:t>100µm</w:t>
      </w:r>
    </w:p>
    <w:p w14:paraId="06DA664C" w14:textId="77777777" w:rsidR="001816D4" w:rsidRDefault="00000000">
      <w:pPr>
        <w:pStyle w:val="ListParagraph"/>
        <w:numPr>
          <w:ilvl w:val="0"/>
          <w:numId w:val="1"/>
        </w:numPr>
        <w:tabs>
          <w:tab w:val="left" w:pos="1079"/>
          <w:tab w:val="left" w:pos="1081"/>
        </w:tabs>
        <w:spacing w:before="242" w:line="276" w:lineRule="auto"/>
        <w:ind w:right="1449"/>
        <w:rPr>
          <w:sz w:val="24"/>
        </w:rPr>
      </w:pPr>
      <w:r>
        <w:rPr>
          <w:sz w:val="24"/>
        </w:rPr>
        <w:t xml:space="preserve">Video recording technique is used for the particle size determination of tablet excipients </w:t>
      </w:r>
      <w:proofErr w:type="spellStart"/>
      <w:proofErr w:type="gramStart"/>
      <w:r>
        <w:rPr>
          <w:sz w:val="24"/>
        </w:rPr>
        <w:t>ex:Sodium</w:t>
      </w:r>
      <w:proofErr w:type="spellEnd"/>
      <w:proofErr w:type="gramEnd"/>
      <w:r>
        <w:rPr>
          <w:sz w:val="24"/>
        </w:rPr>
        <w:t xml:space="preserve"> starch glycolate, Sodium carboxymethylcellulose</w:t>
      </w:r>
    </w:p>
    <w:p w14:paraId="03932816" w14:textId="77777777" w:rsidR="001816D4" w:rsidRDefault="00000000">
      <w:pPr>
        <w:pStyle w:val="Heading2"/>
      </w:pPr>
      <w:r>
        <w:rPr>
          <w:spacing w:val="-2"/>
        </w:rPr>
        <w:t>Disadvantages</w:t>
      </w:r>
    </w:p>
    <w:p w14:paraId="3F75897E" w14:textId="77777777" w:rsidR="001816D4" w:rsidRDefault="00000000">
      <w:pPr>
        <w:pStyle w:val="ListParagraph"/>
        <w:numPr>
          <w:ilvl w:val="0"/>
          <w:numId w:val="1"/>
        </w:numPr>
        <w:tabs>
          <w:tab w:val="left" w:pos="1079"/>
          <w:tab w:val="left" w:pos="1081"/>
        </w:tabs>
        <w:spacing w:before="237" w:line="276" w:lineRule="auto"/>
        <w:ind w:right="1442"/>
        <w:rPr>
          <w:sz w:val="24"/>
        </w:rPr>
      </w:pPr>
      <w:r>
        <w:rPr>
          <w:noProof/>
          <w:sz w:val="24"/>
        </w:rPr>
        <mc:AlternateContent>
          <mc:Choice Requires="wps">
            <w:drawing>
              <wp:anchor distT="0" distB="0" distL="0" distR="0" simplePos="0" relativeHeight="487461376" behindDoc="1" locked="0" layoutInCell="1" allowOverlap="1" wp14:anchorId="449831C4" wp14:editId="1DBA0359">
                <wp:simplePos x="0" y="0"/>
                <wp:positionH relativeFrom="page">
                  <wp:posOffset>1605724</wp:posOffset>
                </wp:positionH>
                <wp:positionV relativeFrom="paragraph">
                  <wp:posOffset>540308</wp:posOffset>
                </wp:positionV>
                <wp:extent cx="3971290" cy="43338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0D86C8D" id="Graphic 8" o:spid="_x0000_s1026" style="position:absolute;margin-left:126.45pt;margin-top:42.55pt;width:312.7pt;height:341.25pt;z-index:-1585510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A disadvantage of</w:t>
      </w:r>
      <w:r>
        <w:rPr>
          <w:spacing w:val="-1"/>
          <w:sz w:val="24"/>
        </w:rPr>
        <w:t xml:space="preserve"> </w:t>
      </w:r>
      <w:r>
        <w:rPr>
          <w:sz w:val="24"/>
        </w:rPr>
        <w:t xml:space="preserve">the </w:t>
      </w:r>
      <w:proofErr w:type="spellStart"/>
      <w:r>
        <w:rPr>
          <w:sz w:val="24"/>
        </w:rPr>
        <w:t>micr-scopic</w:t>
      </w:r>
      <w:proofErr w:type="spellEnd"/>
      <w:r>
        <w:rPr>
          <w:sz w:val="24"/>
        </w:rPr>
        <w:t xml:space="preserve"> method is that the diameter is obtained from</w:t>
      </w:r>
      <w:r>
        <w:rPr>
          <w:spacing w:val="-1"/>
          <w:sz w:val="24"/>
        </w:rPr>
        <w:t xml:space="preserve"> </w:t>
      </w:r>
      <w:r>
        <w:rPr>
          <w:sz w:val="24"/>
        </w:rPr>
        <w:t>only two dimensions of the particle: length and breadth. No estimation of the depth (thickness) of the particle is ordinarily available.</w:t>
      </w:r>
    </w:p>
    <w:p w14:paraId="1B2874C7" w14:textId="77777777" w:rsidR="001816D4" w:rsidRDefault="00000000">
      <w:pPr>
        <w:pStyle w:val="ListParagraph"/>
        <w:numPr>
          <w:ilvl w:val="0"/>
          <w:numId w:val="1"/>
        </w:numPr>
        <w:tabs>
          <w:tab w:val="left" w:pos="1079"/>
          <w:tab w:val="left" w:pos="1081"/>
        </w:tabs>
        <w:spacing w:before="199" w:line="276" w:lineRule="auto"/>
        <w:ind w:right="1443"/>
        <w:rPr>
          <w:sz w:val="24"/>
        </w:rPr>
      </w:pPr>
      <w:r>
        <w:rPr>
          <w:sz w:val="24"/>
        </w:rPr>
        <w:t>In addition, the number of particles that must be counted are 625 if particle size distribution is wide and 100-200 if it is narrow to obtain a good estimation of the distribution makes the method somewhat slow and tedious.</w:t>
      </w:r>
    </w:p>
    <w:p w14:paraId="7A14AD23" w14:textId="77777777" w:rsidR="001816D4" w:rsidRDefault="00000000">
      <w:pPr>
        <w:pStyle w:val="Heading2"/>
        <w:spacing w:before="206"/>
      </w:pPr>
      <w:r>
        <w:rPr>
          <w:spacing w:val="-2"/>
        </w:rPr>
        <w:t>Advantages:</w:t>
      </w:r>
    </w:p>
    <w:p w14:paraId="0643166C" w14:textId="77777777" w:rsidR="001816D4" w:rsidRDefault="00000000">
      <w:pPr>
        <w:pStyle w:val="BodyText"/>
        <w:spacing w:before="237" w:line="276" w:lineRule="auto"/>
        <w:ind w:left="360" w:right="1442" w:firstLine="0"/>
      </w:pPr>
      <w:r>
        <w:t>Nonetheless, microscopic examination of a sample should be undertaken even when other methods of particle-size analysis are being used, because the presence of agglomerates and particles of more than one component may often be detected</w:t>
      </w:r>
    </w:p>
    <w:p w14:paraId="56BFE6B4" w14:textId="77777777" w:rsidR="001816D4" w:rsidRDefault="001816D4">
      <w:pPr>
        <w:pStyle w:val="BodyText"/>
        <w:spacing w:before="0"/>
        <w:ind w:left="0" w:firstLine="0"/>
        <w:jc w:val="left"/>
        <w:rPr>
          <w:sz w:val="20"/>
        </w:rPr>
      </w:pPr>
    </w:p>
    <w:p w14:paraId="1B026D72" w14:textId="77777777" w:rsidR="001816D4" w:rsidRDefault="001816D4">
      <w:pPr>
        <w:pStyle w:val="BodyText"/>
        <w:spacing w:before="0"/>
        <w:ind w:left="0" w:firstLine="0"/>
        <w:jc w:val="left"/>
        <w:rPr>
          <w:sz w:val="20"/>
        </w:rPr>
      </w:pPr>
    </w:p>
    <w:p w14:paraId="472D7106" w14:textId="77777777" w:rsidR="001816D4" w:rsidRDefault="001816D4">
      <w:pPr>
        <w:pStyle w:val="BodyText"/>
        <w:spacing w:before="37"/>
        <w:ind w:left="0" w:firstLine="0"/>
        <w:jc w:val="left"/>
        <w:rPr>
          <w:sz w:val="20"/>
        </w:rPr>
      </w:pPr>
    </w:p>
    <w:tbl>
      <w:tblPr>
        <w:tblW w:w="0" w:type="auto"/>
        <w:jc w:val="righ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817"/>
        <w:gridCol w:w="1258"/>
        <w:gridCol w:w="1407"/>
        <w:gridCol w:w="1128"/>
        <w:gridCol w:w="1416"/>
        <w:gridCol w:w="700"/>
        <w:gridCol w:w="566"/>
        <w:gridCol w:w="700"/>
        <w:gridCol w:w="1003"/>
        <w:gridCol w:w="1906"/>
      </w:tblGrid>
      <w:tr w:rsidR="001816D4" w14:paraId="008C4F65" w14:textId="77777777">
        <w:trPr>
          <w:trHeight w:val="2908"/>
          <w:jc w:val="right"/>
        </w:trPr>
        <w:tc>
          <w:tcPr>
            <w:tcW w:w="817" w:type="dxa"/>
            <w:tcBorders>
              <w:top w:val="nil"/>
              <w:left w:val="nil"/>
              <w:right w:val="nil"/>
            </w:tcBorders>
            <w:shd w:val="clear" w:color="auto" w:fill="4F81BC"/>
          </w:tcPr>
          <w:p w14:paraId="3555DF61" w14:textId="77777777" w:rsidR="001816D4" w:rsidRDefault="00000000">
            <w:pPr>
              <w:pStyle w:val="TableParagraph"/>
              <w:spacing w:line="276" w:lineRule="auto"/>
              <w:ind w:left="105" w:right="127"/>
              <w:rPr>
                <w:b/>
                <w:sz w:val="24"/>
              </w:rPr>
            </w:pPr>
            <w:r>
              <w:rPr>
                <w:b/>
                <w:noProof/>
                <w:sz w:val="24"/>
              </w:rPr>
              <mc:AlternateContent>
                <mc:Choice Requires="wpg">
                  <w:drawing>
                    <wp:anchor distT="0" distB="0" distL="0" distR="0" simplePos="0" relativeHeight="487461888" behindDoc="1" locked="0" layoutInCell="1" allowOverlap="1" wp14:anchorId="041F2A54" wp14:editId="3AA78673">
                      <wp:simplePos x="0" y="0"/>
                      <wp:positionH relativeFrom="column">
                        <wp:posOffset>3047</wp:posOffset>
                      </wp:positionH>
                      <wp:positionV relativeFrom="paragraph">
                        <wp:posOffset>-214</wp:posOffset>
                      </wp:positionV>
                      <wp:extent cx="1308735" cy="18478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735" cy="1847850"/>
                                <a:chOff x="0" y="0"/>
                                <a:chExt cx="1308735" cy="1847850"/>
                              </a:xfrm>
                            </wpg:grpSpPr>
                            <wps:wsp>
                              <wps:cNvPr id="10" name="Graphic 10"/>
                              <wps:cNvSpPr/>
                              <wps:spPr>
                                <a:xfrm>
                                  <a:off x="0" y="0"/>
                                  <a:ext cx="1308735" cy="1847850"/>
                                </a:xfrm>
                                <a:custGeom>
                                  <a:avLst/>
                                  <a:gdLst/>
                                  <a:ahLst/>
                                  <a:cxnLst/>
                                  <a:rect l="l" t="t" r="r" b="b"/>
                                  <a:pathLst>
                                    <a:path w="1308735" h="1847850">
                                      <a:moveTo>
                                        <a:pt x="509320" y="0"/>
                                      </a:moveTo>
                                      <a:lnTo>
                                        <a:pt x="3048" y="0"/>
                                      </a:lnTo>
                                      <a:lnTo>
                                        <a:pt x="0" y="0"/>
                                      </a:lnTo>
                                      <a:lnTo>
                                        <a:pt x="0" y="6096"/>
                                      </a:lnTo>
                                      <a:lnTo>
                                        <a:pt x="3048" y="6096"/>
                                      </a:lnTo>
                                      <a:lnTo>
                                        <a:pt x="3048" y="1847723"/>
                                      </a:lnTo>
                                      <a:lnTo>
                                        <a:pt x="509320" y="1847723"/>
                                      </a:lnTo>
                                      <a:lnTo>
                                        <a:pt x="509320" y="6096"/>
                                      </a:lnTo>
                                      <a:lnTo>
                                        <a:pt x="509320" y="0"/>
                                      </a:lnTo>
                                      <a:close/>
                                    </a:path>
                                    <a:path w="1308735" h="1847850">
                                      <a:moveTo>
                                        <a:pt x="1308227" y="0"/>
                                      </a:moveTo>
                                      <a:lnTo>
                                        <a:pt x="521538" y="0"/>
                                      </a:lnTo>
                                      <a:lnTo>
                                        <a:pt x="521538" y="6096"/>
                                      </a:lnTo>
                                      <a:lnTo>
                                        <a:pt x="521538" y="1847723"/>
                                      </a:lnTo>
                                      <a:lnTo>
                                        <a:pt x="1308227" y="1847723"/>
                                      </a:lnTo>
                                      <a:lnTo>
                                        <a:pt x="1308227" y="6096"/>
                                      </a:lnTo>
                                      <a:lnTo>
                                        <a:pt x="1308227" y="0"/>
                                      </a:lnTo>
                                      <a:close/>
                                    </a:path>
                                  </a:pathLst>
                                </a:custGeom>
                                <a:solidFill>
                                  <a:srgbClr val="4F81BC"/>
                                </a:solidFill>
                              </wps:spPr>
                              <wps:bodyPr wrap="square" lIns="0" tIns="0" rIns="0" bIns="0" rtlCol="0">
                                <a:prstTxWarp prst="textNoShape">
                                  <a:avLst/>
                                </a:prstTxWarp>
                                <a:noAutofit/>
                              </wps:bodyPr>
                            </wps:wsp>
                          </wpg:wgp>
                        </a:graphicData>
                      </a:graphic>
                    </wp:anchor>
                  </w:drawing>
                </mc:Choice>
                <mc:Fallback>
                  <w:pict>
                    <v:group w14:anchorId="3A51F344" id="Group 9" o:spid="_x0000_s1026" style="position:absolute;margin-left:.25pt;margin-top:0;width:103.05pt;height:145.5pt;z-index:-15854592;mso-wrap-distance-left:0;mso-wrap-distance-right:0" coordsize="13087,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">
                      <v:shape id="Graphic 10" o:spid="_x0000_s1027" style="position:absolute;width:13087;height:18478;visibility:visible;mso-wrap-style:square;v-text-anchor:top" coordsize="1308735,184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" path="m509320,l3048,,,,,6096r3048,l3048,1847723r506272,l509320,6096r,-6096xem1308227,l521538,r,6096l521538,1847723r786689,l1308227,6096r,-6096xe" fillcolor="#4f81bc" stroked="f">
                        <v:path arrowok="t"/>
                      </v:shape>
                    </v:group>
                  </w:pict>
                </mc:Fallback>
              </mc:AlternateContent>
            </w:r>
            <w:r>
              <w:rPr>
                <w:b/>
                <w:spacing w:val="-4"/>
                <w:sz w:val="24"/>
              </w:rPr>
              <w:t>Size range</w:t>
            </w:r>
          </w:p>
        </w:tc>
        <w:tc>
          <w:tcPr>
            <w:tcW w:w="1258" w:type="dxa"/>
            <w:tcBorders>
              <w:top w:val="single" w:sz="8" w:space="0" w:color="FFFFFF"/>
              <w:left w:val="nil"/>
              <w:right w:val="single" w:sz="8" w:space="0" w:color="FFFFFF"/>
            </w:tcBorders>
            <w:shd w:val="clear" w:color="auto" w:fill="4F81BC"/>
          </w:tcPr>
          <w:p w14:paraId="3A674ACE" w14:textId="77777777" w:rsidR="001816D4" w:rsidRDefault="00000000">
            <w:pPr>
              <w:pStyle w:val="TableParagraph"/>
              <w:spacing w:line="276" w:lineRule="auto"/>
              <w:ind w:left="105" w:right="103"/>
              <w:rPr>
                <w:b/>
                <w:sz w:val="24"/>
              </w:rPr>
            </w:pPr>
            <w:r>
              <w:rPr>
                <w:b/>
                <w:sz w:val="24"/>
              </w:rPr>
              <w:t>Mean</w:t>
            </w:r>
            <w:r>
              <w:rPr>
                <w:b/>
                <w:spacing w:val="-7"/>
                <w:sz w:val="24"/>
              </w:rPr>
              <w:t xml:space="preserve"> </w:t>
            </w:r>
            <w:r>
              <w:rPr>
                <w:b/>
                <w:sz w:val="24"/>
              </w:rPr>
              <w:t xml:space="preserve">size </w:t>
            </w:r>
            <w:r>
              <w:rPr>
                <w:b/>
                <w:spacing w:val="-2"/>
                <w:sz w:val="24"/>
              </w:rPr>
              <w:t>range</w:t>
            </w:r>
          </w:p>
        </w:tc>
        <w:tc>
          <w:tcPr>
            <w:tcW w:w="1407" w:type="dxa"/>
            <w:tcBorders>
              <w:top w:val="single" w:sz="8" w:space="0" w:color="FFFFFF"/>
              <w:left w:val="single" w:sz="8" w:space="0" w:color="FFFFFF"/>
              <w:right w:val="single" w:sz="8" w:space="0" w:color="FFFFFF"/>
            </w:tcBorders>
            <w:shd w:val="clear" w:color="auto" w:fill="4F81BC"/>
          </w:tcPr>
          <w:p w14:paraId="27AD8E04" w14:textId="77777777" w:rsidR="001816D4" w:rsidRDefault="00000000">
            <w:pPr>
              <w:pStyle w:val="TableParagraph"/>
              <w:spacing w:line="276" w:lineRule="auto"/>
              <w:ind w:left="95" w:right="101"/>
              <w:jc w:val="both"/>
              <w:rPr>
                <w:b/>
                <w:sz w:val="24"/>
              </w:rPr>
            </w:pPr>
            <w:r>
              <w:rPr>
                <w:b/>
                <w:sz w:val="24"/>
              </w:rPr>
              <w:t xml:space="preserve">Number of particles in each size </w:t>
            </w:r>
            <w:r>
              <w:rPr>
                <w:b/>
                <w:spacing w:val="-2"/>
                <w:sz w:val="24"/>
              </w:rPr>
              <w:t>range</w:t>
            </w:r>
          </w:p>
        </w:tc>
        <w:tc>
          <w:tcPr>
            <w:tcW w:w="1128" w:type="dxa"/>
            <w:tcBorders>
              <w:top w:val="single" w:sz="8" w:space="0" w:color="FFFFFF"/>
              <w:left w:val="single" w:sz="8" w:space="0" w:color="FFFFFF"/>
              <w:right w:val="single" w:sz="8" w:space="0" w:color="FFFFFF"/>
            </w:tcBorders>
            <w:shd w:val="clear" w:color="auto" w:fill="4F81BC"/>
          </w:tcPr>
          <w:p w14:paraId="482DE660" w14:textId="77777777" w:rsidR="001816D4" w:rsidRDefault="00000000">
            <w:pPr>
              <w:pStyle w:val="TableParagraph"/>
              <w:spacing w:line="276" w:lineRule="auto"/>
              <w:ind w:left="95" w:right="230"/>
              <w:rPr>
                <w:b/>
                <w:sz w:val="24"/>
              </w:rPr>
            </w:pPr>
            <w:r>
              <w:rPr>
                <w:b/>
                <w:spacing w:val="-2"/>
                <w:sz w:val="24"/>
              </w:rPr>
              <w:t xml:space="preserve">Percent </w:t>
            </w:r>
            <w:r>
              <w:rPr>
                <w:b/>
                <w:spacing w:val="-10"/>
                <w:sz w:val="24"/>
              </w:rPr>
              <w:t>n</w:t>
            </w:r>
          </w:p>
        </w:tc>
        <w:tc>
          <w:tcPr>
            <w:tcW w:w="1416" w:type="dxa"/>
            <w:tcBorders>
              <w:top w:val="single" w:sz="8" w:space="0" w:color="FFFFFF"/>
              <w:left w:val="single" w:sz="8" w:space="0" w:color="FFFFFF"/>
              <w:right w:val="single" w:sz="8" w:space="0" w:color="FFFFFF"/>
            </w:tcBorders>
            <w:shd w:val="clear" w:color="auto" w:fill="4F81BC"/>
          </w:tcPr>
          <w:p w14:paraId="23EBD030" w14:textId="77777777" w:rsidR="001816D4" w:rsidRDefault="00000000">
            <w:pPr>
              <w:pStyle w:val="TableParagraph"/>
              <w:spacing w:line="276" w:lineRule="auto"/>
              <w:ind w:left="95" w:right="101"/>
              <w:rPr>
                <w:b/>
                <w:sz w:val="24"/>
              </w:rPr>
            </w:pPr>
            <w:r>
              <w:rPr>
                <w:b/>
                <w:spacing w:val="-2"/>
                <w:sz w:val="24"/>
              </w:rPr>
              <w:t xml:space="preserve">Cumulative frequency </w:t>
            </w:r>
            <w:r>
              <w:rPr>
                <w:b/>
                <w:sz w:val="24"/>
              </w:rPr>
              <w:t>under size</w:t>
            </w:r>
          </w:p>
        </w:tc>
        <w:tc>
          <w:tcPr>
            <w:tcW w:w="700" w:type="dxa"/>
            <w:tcBorders>
              <w:top w:val="single" w:sz="8" w:space="0" w:color="FFFFFF"/>
              <w:left w:val="single" w:sz="8" w:space="0" w:color="FFFFFF"/>
              <w:right w:val="nil"/>
            </w:tcBorders>
            <w:shd w:val="clear" w:color="auto" w:fill="4F81BC"/>
          </w:tcPr>
          <w:p w14:paraId="289E76B7" w14:textId="77777777" w:rsidR="001816D4" w:rsidRDefault="00000000">
            <w:pPr>
              <w:pStyle w:val="TableParagraph"/>
              <w:ind w:left="95"/>
              <w:rPr>
                <w:b/>
                <w:sz w:val="24"/>
              </w:rPr>
            </w:pPr>
            <w:proofErr w:type="spellStart"/>
            <w:r>
              <w:rPr>
                <w:b/>
                <w:spacing w:val="-5"/>
                <w:sz w:val="24"/>
              </w:rPr>
              <w:t>nd</w:t>
            </w:r>
            <w:proofErr w:type="spellEnd"/>
          </w:p>
        </w:tc>
        <w:tc>
          <w:tcPr>
            <w:tcW w:w="566" w:type="dxa"/>
            <w:tcBorders>
              <w:top w:val="nil"/>
              <w:left w:val="nil"/>
              <w:right w:val="nil"/>
            </w:tcBorders>
            <w:shd w:val="clear" w:color="auto" w:fill="4F81BC"/>
          </w:tcPr>
          <w:p w14:paraId="623D0393" w14:textId="77777777" w:rsidR="001816D4" w:rsidRDefault="00000000">
            <w:pPr>
              <w:pStyle w:val="TableParagraph"/>
              <w:ind w:left="106"/>
              <w:rPr>
                <w:b/>
                <w:sz w:val="24"/>
              </w:rPr>
            </w:pPr>
            <w:r>
              <w:rPr>
                <w:b/>
                <w:spacing w:val="-5"/>
                <w:sz w:val="24"/>
              </w:rPr>
              <w:t>nd</w:t>
            </w:r>
            <w:r>
              <w:rPr>
                <w:b/>
                <w:spacing w:val="-5"/>
                <w:sz w:val="24"/>
                <w:vertAlign w:val="superscript"/>
              </w:rPr>
              <w:t>2</w:t>
            </w:r>
          </w:p>
        </w:tc>
        <w:tc>
          <w:tcPr>
            <w:tcW w:w="700" w:type="dxa"/>
            <w:tcBorders>
              <w:top w:val="nil"/>
              <w:left w:val="nil"/>
              <w:right w:val="nil"/>
            </w:tcBorders>
            <w:shd w:val="clear" w:color="auto" w:fill="4F81BC"/>
          </w:tcPr>
          <w:p w14:paraId="59BF07FA" w14:textId="77777777" w:rsidR="001816D4" w:rsidRDefault="00000000">
            <w:pPr>
              <w:pStyle w:val="TableParagraph"/>
              <w:ind w:left="107"/>
              <w:rPr>
                <w:b/>
                <w:sz w:val="24"/>
              </w:rPr>
            </w:pPr>
            <w:r>
              <w:rPr>
                <w:b/>
                <w:spacing w:val="-5"/>
                <w:sz w:val="24"/>
              </w:rPr>
              <w:t>nd</w:t>
            </w:r>
            <w:r>
              <w:rPr>
                <w:b/>
                <w:spacing w:val="-5"/>
                <w:sz w:val="24"/>
                <w:vertAlign w:val="superscript"/>
              </w:rPr>
              <w:t>3</w:t>
            </w:r>
          </w:p>
        </w:tc>
        <w:tc>
          <w:tcPr>
            <w:tcW w:w="1003" w:type="dxa"/>
            <w:tcBorders>
              <w:top w:val="nil"/>
              <w:left w:val="nil"/>
              <w:right w:val="nil"/>
            </w:tcBorders>
            <w:shd w:val="clear" w:color="auto" w:fill="4F81BC"/>
          </w:tcPr>
          <w:p w14:paraId="10A1D90A" w14:textId="77777777" w:rsidR="001816D4" w:rsidRDefault="00000000">
            <w:pPr>
              <w:pStyle w:val="TableParagraph"/>
              <w:spacing w:line="276" w:lineRule="auto"/>
              <w:ind w:left="113" w:right="107"/>
              <w:rPr>
                <w:b/>
                <w:sz w:val="24"/>
              </w:rPr>
            </w:pPr>
            <w:r>
              <w:rPr>
                <w:b/>
                <w:spacing w:val="-2"/>
                <w:sz w:val="24"/>
              </w:rPr>
              <w:t xml:space="preserve">Percent </w:t>
            </w:r>
            <w:r>
              <w:rPr>
                <w:b/>
                <w:spacing w:val="-4"/>
                <w:sz w:val="24"/>
              </w:rPr>
              <w:t>nd</w:t>
            </w:r>
            <w:r>
              <w:rPr>
                <w:b/>
                <w:spacing w:val="-4"/>
                <w:sz w:val="24"/>
                <w:vertAlign w:val="superscript"/>
              </w:rPr>
              <w:t>3</w:t>
            </w:r>
          </w:p>
        </w:tc>
        <w:tc>
          <w:tcPr>
            <w:tcW w:w="1906" w:type="dxa"/>
            <w:tcBorders>
              <w:top w:val="nil"/>
              <w:left w:val="nil"/>
              <w:right w:val="nil"/>
            </w:tcBorders>
            <w:shd w:val="clear" w:color="auto" w:fill="4F81BC"/>
          </w:tcPr>
          <w:p w14:paraId="2C101898" w14:textId="77777777" w:rsidR="001816D4" w:rsidRDefault="00000000">
            <w:pPr>
              <w:pStyle w:val="TableParagraph"/>
              <w:spacing w:line="448" w:lineRule="auto"/>
              <w:ind w:left="113" w:right="293"/>
              <w:rPr>
                <w:b/>
                <w:sz w:val="24"/>
              </w:rPr>
            </w:pPr>
            <w:r>
              <w:rPr>
                <w:b/>
                <w:sz w:val="24"/>
              </w:rPr>
              <w:t>Cumulative</w:t>
            </w:r>
            <w:r>
              <w:rPr>
                <w:b/>
                <w:spacing w:val="-15"/>
                <w:sz w:val="24"/>
              </w:rPr>
              <w:t xml:space="preserve"> </w:t>
            </w:r>
            <w:r>
              <w:rPr>
                <w:b/>
                <w:sz w:val="24"/>
              </w:rPr>
              <w:t xml:space="preserve">% </w:t>
            </w:r>
            <w:r>
              <w:rPr>
                <w:b/>
                <w:spacing w:val="-2"/>
                <w:sz w:val="24"/>
              </w:rPr>
              <w:t>frequency undersize</w:t>
            </w:r>
          </w:p>
        </w:tc>
      </w:tr>
      <w:tr w:rsidR="001816D4" w14:paraId="3BCE4A96" w14:textId="77777777">
        <w:trPr>
          <w:trHeight w:val="1804"/>
          <w:jc w:val="right"/>
        </w:trPr>
        <w:tc>
          <w:tcPr>
            <w:tcW w:w="817" w:type="dxa"/>
            <w:tcBorders>
              <w:left w:val="nil"/>
              <w:bottom w:val="nil"/>
              <w:right w:val="single" w:sz="8" w:space="0" w:color="FFFFFF"/>
            </w:tcBorders>
            <w:shd w:val="clear" w:color="auto" w:fill="D0D7E8"/>
          </w:tcPr>
          <w:p w14:paraId="21CE96CE" w14:textId="77777777" w:rsidR="001816D4" w:rsidRDefault="001816D4">
            <w:pPr>
              <w:pStyle w:val="TableParagraph"/>
              <w:spacing w:before="0"/>
            </w:pPr>
          </w:p>
        </w:tc>
        <w:tc>
          <w:tcPr>
            <w:tcW w:w="1258" w:type="dxa"/>
            <w:tcBorders>
              <w:left w:val="single" w:sz="8" w:space="0" w:color="FFFFFF"/>
              <w:bottom w:val="nil"/>
              <w:right w:val="single" w:sz="8" w:space="0" w:color="FFFFFF"/>
            </w:tcBorders>
            <w:shd w:val="clear" w:color="auto" w:fill="D0D7E8"/>
          </w:tcPr>
          <w:p w14:paraId="0D7C30C3" w14:textId="77777777" w:rsidR="001816D4" w:rsidRDefault="001816D4">
            <w:pPr>
              <w:pStyle w:val="TableParagraph"/>
              <w:spacing w:before="0"/>
            </w:pPr>
          </w:p>
        </w:tc>
        <w:tc>
          <w:tcPr>
            <w:tcW w:w="1407" w:type="dxa"/>
            <w:tcBorders>
              <w:left w:val="single" w:sz="8" w:space="0" w:color="FFFFFF"/>
              <w:bottom w:val="nil"/>
              <w:right w:val="single" w:sz="8" w:space="0" w:color="FFFFFF"/>
            </w:tcBorders>
            <w:shd w:val="clear" w:color="auto" w:fill="D0D7E8"/>
          </w:tcPr>
          <w:p w14:paraId="7067523C" w14:textId="77777777" w:rsidR="001816D4" w:rsidRDefault="001816D4">
            <w:pPr>
              <w:pStyle w:val="TableParagraph"/>
              <w:spacing w:before="0"/>
            </w:pPr>
          </w:p>
        </w:tc>
        <w:tc>
          <w:tcPr>
            <w:tcW w:w="1128" w:type="dxa"/>
            <w:tcBorders>
              <w:left w:val="single" w:sz="8" w:space="0" w:color="FFFFFF"/>
              <w:bottom w:val="nil"/>
              <w:right w:val="single" w:sz="8" w:space="0" w:color="FFFFFF"/>
            </w:tcBorders>
            <w:shd w:val="clear" w:color="auto" w:fill="D0D7E8"/>
          </w:tcPr>
          <w:p w14:paraId="46CAC27E" w14:textId="77777777" w:rsidR="001816D4" w:rsidRDefault="001816D4">
            <w:pPr>
              <w:pStyle w:val="TableParagraph"/>
              <w:spacing w:before="0"/>
            </w:pPr>
          </w:p>
        </w:tc>
        <w:tc>
          <w:tcPr>
            <w:tcW w:w="1416" w:type="dxa"/>
            <w:tcBorders>
              <w:left w:val="single" w:sz="8" w:space="0" w:color="FFFFFF"/>
              <w:bottom w:val="nil"/>
              <w:right w:val="single" w:sz="8" w:space="0" w:color="FFFFFF"/>
            </w:tcBorders>
            <w:shd w:val="clear" w:color="auto" w:fill="D0D7E8"/>
          </w:tcPr>
          <w:p w14:paraId="6B943336" w14:textId="77777777" w:rsidR="001816D4" w:rsidRDefault="001816D4">
            <w:pPr>
              <w:pStyle w:val="TableParagraph"/>
              <w:spacing w:before="0"/>
            </w:pPr>
          </w:p>
        </w:tc>
        <w:tc>
          <w:tcPr>
            <w:tcW w:w="700" w:type="dxa"/>
            <w:tcBorders>
              <w:left w:val="single" w:sz="8" w:space="0" w:color="FFFFFF"/>
              <w:bottom w:val="nil"/>
              <w:right w:val="single" w:sz="8" w:space="0" w:color="FFFFFF"/>
            </w:tcBorders>
            <w:shd w:val="clear" w:color="auto" w:fill="D0D7E8"/>
          </w:tcPr>
          <w:p w14:paraId="2F7D9DD9" w14:textId="77777777" w:rsidR="001816D4" w:rsidRDefault="001816D4">
            <w:pPr>
              <w:pStyle w:val="TableParagraph"/>
              <w:spacing w:before="0"/>
            </w:pPr>
          </w:p>
        </w:tc>
        <w:tc>
          <w:tcPr>
            <w:tcW w:w="566" w:type="dxa"/>
            <w:tcBorders>
              <w:left w:val="single" w:sz="8" w:space="0" w:color="FFFFFF"/>
              <w:bottom w:val="nil"/>
              <w:right w:val="single" w:sz="8" w:space="0" w:color="FFFFFF"/>
            </w:tcBorders>
            <w:shd w:val="clear" w:color="auto" w:fill="D0D7E8"/>
          </w:tcPr>
          <w:p w14:paraId="011D51CC" w14:textId="77777777" w:rsidR="001816D4" w:rsidRDefault="001816D4">
            <w:pPr>
              <w:pStyle w:val="TableParagraph"/>
              <w:spacing w:before="0"/>
            </w:pPr>
          </w:p>
        </w:tc>
        <w:tc>
          <w:tcPr>
            <w:tcW w:w="700" w:type="dxa"/>
            <w:tcBorders>
              <w:left w:val="single" w:sz="8" w:space="0" w:color="FFFFFF"/>
              <w:bottom w:val="nil"/>
              <w:right w:val="single" w:sz="8" w:space="0" w:color="FFFFFF"/>
            </w:tcBorders>
            <w:shd w:val="clear" w:color="auto" w:fill="D0D7E8"/>
          </w:tcPr>
          <w:p w14:paraId="5CD7A8EB" w14:textId="77777777" w:rsidR="001816D4" w:rsidRDefault="001816D4">
            <w:pPr>
              <w:pStyle w:val="TableParagraph"/>
              <w:spacing w:before="0"/>
            </w:pPr>
          </w:p>
        </w:tc>
        <w:tc>
          <w:tcPr>
            <w:tcW w:w="1003" w:type="dxa"/>
            <w:tcBorders>
              <w:left w:val="single" w:sz="8" w:space="0" w:color="FFFFFF"/>
              <w:bottom w:val="nil"/>
              <w:right w:val="single" w:sz="8" w:space="0" w:color="FFFFFF"/>
            </w:tcBorders>
            <w:shd w:val="clear" w:color="auto" w:fill="D0D7E8"/>
          </w:tcPr>
          <w:p w14:paraId="587826D9" w14:textId="77777777" w:rsidR="001816D4" w:rsidRDefault="001816D4">
            <w:pPr>
              <w:pStyle w:val="TableParagraph"/>
              <w:spacing w:before="0"/>
            </w:pPr>
          </w:p>
        </w:tc>
        <w:tc>
          <w:tcPr>
            <w:tcW w:w="1906" w:type="dxa"/>
            <w:tcBorders>
              <w:left w:val="single" w:sz="8" w:space="0" w:color="FFFFFF"/>
              <w:bottom w:val="nil"/>
              <w:right w:val="nil"/>
            </w:tcBorders>
            <w:shd w:val="clear" w:color="auto" w:fill="D0D7E8"/>
          </w:tcPr>
          <w:p w14:paraId="14773238" w14:textId="77777777" w:rsidR="001816D4" w:rsidRDefault="001816D4">
            <w:pPr>
              <w:pStyle w:val="TableParagraph"/>
              <w:spacing w:before="0"/>
            </w:pPr>
          </w:p>
        </w:tc>
      </w:tr>
    </w:tbl>
    <w:p w14:paraId="741037D4" w14:textId="77777777" w:rsidR="001816D4" w:rsidRDefault="001816D4">
      <w:pPr>
        <w:pStyle w:val="TableParagraph"/>
        <w:sectPr w:rsidR="001816D4">
          <w:pgSz w:w="12240" w:h="15840"/>
          <w:pgMar w:top="1340" w:right="0" w:bottom="1140" w:left="1080" w:header="684" w:footer="954" w:gutter="0"/>
          <w:cols w:space="720"/>
        </w:sectPr>
      </w:pPr>
    </w:p>
    <w:p w14:paraId="2D3AA9F7" w14:textId="77777777" w:rsidR="001816D4" w:rsidRDefault="001816D4">
      <w:pPr>
        <w:pStyle w:val="BodyText"/>
        <w:spacing w:before="1"/>
        <w:ind w:left="0" w:firstLine="0"/>
        <w:jc w:val="left"/>
        <w:rPr>
          <w:sz w:val="8"/>
        </w:rPr>
      </w:pPr>
    </w:p>
    <w:p w14:paraId="3E973C93" w14:textId="77777777" w:rsidR="001816D4" w:rsidRDefault="00000000">
      <w:pPr>
        <w:ind w:left="362"/>
        <w:rPr>
          <w:sz w:val="20"/>
        </w:rPr>
      </w:pPr>
      <w:r>
        <w:rPr>
          <w:noProof/>
          <w:sz w:val="20"/>
        </w:rPr>
        <mc:AlternateContent>
          <mc:Choice Requires="wpg">
            <w:drawing>
              <wp:inline distT="0" distB="0" distL="0" distR="0" wp14:anchorId="47DDAA84" wp14:editId="1DE36166">
                <wp:extent cx="4559935" cy="6864350"/>
                <wp:effectExtent l="0"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6864350"/>
                          <a:chOff x="0" y="0"/>
                          <a:chExt cx="4559935" cy="6864350"/>
                        </a:xfrm>
                      </wpg:grpSpPr>
                      <wps:wsp>
                        <wps:cNvPr id="12" name="Graphic 12"/>
                        <wps:cNvSpPr/>
                        <wps:spPr>
                          <a:xfrm>
                            <a:off x="0" y="0"/>
                            <a:ext cx="4559935" cy="3432175"/>
                          </a:xfrm>
                          <a:custGeom>
                            <a:avLst/>
                            <a:gdLst/>
                            <a:ahLst/>
                            <a:cxnLst/>
                            <a:rect l="l" t="t" r="r" b="b"/>
                            <a:pathLst>
                              <a:path w="4559935" h="3432175">
                                <a:moveTo>
                                  <a:pt x="4559929" y="0"/>
                                </a:moveTo>
                                <a:lnTo>
                                  <a:pt x="0" y="0"/>
                                </a:lnTo>
                                <a:lnTo>
                                  <a:pt x="0" y="3432114"/>
                                </a:lnTo>
                                <a:lnTo>
                                  <a:pt x="4559929" y="3432114"/>
                                </a:lnTo>
                                <a:lnTo>
                                  <a:pt x="45599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4" cstate="print"/>
                          <a:stretch>
                            <a:fillRect/>
                          </a:stretch>
                        </pic:blipFill>
                        <pic:spPr>
                          <a:xfrm>
                            <a:off x="227996" y="1127990"/>
                            <a:ext cx="2010636" cy="1610694"/>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2583960" y="915235"/>
                            <a:ext cx="1823972" cy="1906730"/>
                          </a:xfrm>
                          <a:prstGeom prst="rect">
                            <a:avLst/>
                          </a:prstGeom>
                        </pic:spPr>
                      </pic:pic>
                      <wps:wsp>
                        <wps:cNvPr id="15" name="Graphic 15"/>
                        <wps:cNvSpPr/>
                        <wps:spPr>
                          <a:xfrm>
                            <a:off x="0" y="3432175"/>
                            <a:ext cx="4559935" cy="3432175"/>
                          </a:xfrm>
                          <a:custGeom>
                            <a:avLst/>
                            <a:gdLst/>
                            <a:ahLst/>
                            <a:cxnLst/>
                            <a:rect l="l" t="t" r="r" b="b"/>
                            <a:pathLst>
                              <a:path w="4559935" h="3432175">
                                <a:moveTo>
                                  <a:pt x="4559929" y="0"/>
                                </a:moveTo>
                                <a:lnTo>
                                  <a:pt x="0" y="0"/>
                                </a:lnTo>
                                <a:lnTo>
                                  <a:pt x="0" y="3432114"/>
                                </a:lnTo>
                                <a:lnTo>
                                  <a:pt x="4559929" y="3432114"/>
                                </a:lnTo>
                                <a:lnTo>
                                  <a:pt x="45599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4" cstate="print"/>
                          <a:stretch>
                            <a:fillRect/>
                          </a:stretch>
                        </pic:blipFill>
                        <pic:spPr>
                          <a:xfrm>
                            <a:off x="227996" y="4560165"/>
                            <a:ext cx="2010636" cy="1610694"/>
                          </a:xfrm>
                          <a:prstGeom prst="rect">
                            <a:avLst/>
                          </a:prstGeom>
                        </pic:spPr>
                      </pic:pic>
                      <pic:pic xmlns:pic="http://schemas.openxmlformats.org/drawingml/2006/picture">
                        <pic:nvPicPr>
                          <pic:cNvPr id="17" name="Image 17"/>
                          <pic:cNvPicPr/>
                        </pic:nvPicPr>
                        <pic:blipFill>
                          <a:blip r:embed="rId15" cstate="print"/>
                          <a:stretch>
                            <a:fillRect/>
                          </a:stretch>
                        </pic:blipFill>
                        <pic:spPr>
                          <a:xfrm>
                            <a:off x="2583960" y="4347410"/>
                            <a:ext cx="1823972" cy="1906730"/>
                          </a:xfrm>
                          <a:prstGeom prst="rect">
                            <a:avLst/>
                          </a:prstGeom>
                        </pic:spPr>
                      </pic:pic>
                      <wps:wsp>
                        <wps:cNvPr id="18" name="Textbox 18"/>
                        <wps:cNvSpPr txBox="1"/>
                        <wps:spPr>
                          <a:xfrm>
                            <a:off x="566039" y="308793"/>
                            <a:ext cx="3441065" cy="280035"/>
                          </a:xfrm>
                          <a:prstGeom prst="rect">
                            <a:avLst/>
                          </a:prstGeom>
                        </wps:spPr>
                        <wps:txbx>
                          <w:txbxContent>
                            <w:p w14:paraId="561B65CE" w14:textId="77777777" w:rsidR="001816D4"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wps:txbx>
                        <wps:bodyPr wrap="square" lIns="0" tIns="0" rIns="0" bIns="0" rtlCol="0">
                          <a:noAutofit/>
                        </wps:bodyPr>
                      </wps:wsp>
                      <wps:wsp>
                        <wps:cNvPr id="19" name="Textbox 19"/>
                        <wps:cNvSpPr txBox="1"/>
                        <wps:spPr>
                          <a:xfrm>
                            <a:off x="566039" y="3740968"/>
                            <a:ext cx="3441065" cy="280035"/>
                          </a:xfrm>
                          <a:prstGeom prst="rect">
                            <a:avLst/>
                          </a:prstGeom>
                        </wps:spPr>
                        <wps:txbx>
                          <w:txbxContent>
                            <w:p w14:paraId="26830DFF" w14:textId="77777777" w:rsidR="001816D4"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wps:txbx>
                        <wps:bodyPr wrap="square" lIns="0" tIns="0" rIns="0" bIns="0" rtlCol="0">
                          <a:noAutofit/>
                        </wps:bodyPr>
                      </wps:wsp>
                    </wpg:wgp>
                  </a:graphicData>
                </a:graphic>
              </wp:inline>
            </w:drawing>
          </mc:Choice>
          <mc:Fallback>
            <w:pict>
              <v:group w14:anchorId="47DDAA84" id="Group 11" o:spid="_x0000_s1026" style="width:359.05pt;height:540.5pt;mso-position-horizontal-relative:char;mso-position-vertical-relative:line" coordsize="45599,686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">
                <v:shape id="Graphic 12" o:spid="_x0000_s1027" style="position:absolute;width:45599;height:34321;visibility:visible;mso-wrap-style:square;v-text-anchor:top" coordsize="4559935,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" path="m4559929,l,,,3432114r4559929,l455992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8" type="#_x0000_t75" style="position:absolute;left:2279;top:11279;width:20107;height:1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">
                  <v:imagedata r:id="rId16" o:title=""/>
                </v:shape>
                <v:shape id="Image 14" o:spid="_x0000_s1029" type="#_x0000_t75" style="position:absolute;left:25839;top:9152;width:18240;height:19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">
                  <v:imagedata r:id="rId17" o:title=""/>
                </v:shape>
                <v:shape id="Graphic 15" o:spid="_x0000_s1030" style="position:absolute;top:34321;width:45599;height:34322;visibility:visible;mso-wrap-style:square;v-text-anchor:top" coordsize="4559935,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" path="m4559929,l,,,3432114r4559929,l4559929,xe" stroked="f">
                  <v:path arrowok="t"/>
                </v:shape>
                <v:shape id="Image 16" o:spid="_x0000_s1031" type="#_x0000_t75" style="position:absolute;left:2279;top:45601;width:20107;height:1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">
                  <v:imagedata r:id="rId16" o:title=""/>
                </v:shape>
                <v:shape id="Image 17" o:spid="_x0000_s1032" type="#_x0000_t75" style="position:absolute;left:25839;top:43474;width:18240;height:19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">
                  <v:imagedata r:id="rId17" o:title=""/>
                </v:shape>
                <v:shapetype id="_x0000_t202" coordsize="21600,21600" o:spt="202" path="m,l,21600r21600,l21600,xe">
                  <v:stroke joinstyle="miter"/>
                  <v:path gradientshapeok="t" o:connecttype="rect"/>
                </v:shapetype>
                <v:shape id="Textbox 18" o:spid="_x0000_s1033" type="#_x0000_t202" style="position:absolute;left:5660;top:3087;width:34411;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61B65CE" w14:textId="77777777" w:rsidR="001816D4"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v:textbox>
                </v:shape>
                <v:shape id="Textbox 19" o:spid="_x0000_s1034" type="#_x0000_t202" style="position:absolute;left:5660;top:37409;width:34411;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6830DFF" w14:textId="77777777" w:rsidR="001816D4" w:rsidRDefault="00000000">
                        <w:pPr>
                          <w:spacing w:line="440" w:lineRule="exact"/>
                          <w:rPr>
                            <w:rFonts w:ascii="Calibri"/>
                            <w:b/>
                            <w:sz w:val="44"/>
                          </w:rPr>
                        </w:pPr>
                        <w:r>
                          <w:rPr>
                            <w:rFonts w:ascii="Calibri"/>
                            <w:b/>
                            <w:spacing w:val="-2"/>
                            <w:sz w:val="44"/>
                          </w:rPr>
                          <w:t>Frequency</w:t>
                        </w:r>
                        <w:r>
                          <w:rPr>
                            <w:rFonts w:ascii="Calibri"/>
                            <w:b/>
                            <w:spacing w:val="-11"/>
                            <w:sz w:val="44"/>
                          </w:rPr>
                          <w:t xml:space="preserve"> </w:t>
                        </w:r>
                        <w:r>
                          <w:rPr>
                            <w:rFonts w:ascii="Calibri"/>
                            <w:b/>
                            <w:spacing w:val="-2"/>
                            <w:sz w:val="44"/>
                          </w:rPr>
                          <w:t>distribution</w:t>
                        </w:r>
                        <w:r>
                          <w:rPr>
                            <w:rFonts w:ascii="Calibri"/>
                            <w:b/>
                            <w:spacing w:val="-6"/>
                            <w:sz w:val="44"/>
                          </w:rPr>
                          <w:t xml:space="preserve"> </w:t>
                        </w:r>
                        <w:r>
                          <w:rPr>
                            <w:rFonts w:ascii="Calibri"/>
                            <w:b/>
                            <w:spacing w:val="-2"/>
                            <w:sz w:val="44"/>
                          </w:rPr>
                          <w:t>curves</w:t>
                        </w:r>
                      </w:p>
                    </w:txbxContent>
                  </v:textbox>
                </v:shape>
                <w10:anchorlock/>
              </v:group>
            </w:pict>
          </mc:Fallback>
        </mc:AlternateContent>
      </w:r>
    </w:p>
    <w:p w14:paraId="4AFBB70E" w14:textId="77777777" w:rsidR="001816D4" w:rsidRDefault="00000000">
      <w:pPr>
        <w:pStyle w:val="Heading2"/>
        <w:spacing w:before="212"/>
      </w:pPr>
      <w:r>
        <w:rPr>
          <w:noProof/>
        </w:rPr>
        <mc:AlternateContent>
          <mc:Choice Requires="wps">
            <w:drawing>
              <wp:anchor distT="0" distB="0" distL="0" distR="0" simplePos="0" relativeHeight="487462912" behindDoc="1" locked="0" layoutInCell="1" allowOverlap="1" wp14:anchorId="371C388F" wp14:editId="50B289C2">
                <wp:simplePos x="0" y="0"/>
                <wp:positionH relativeFrom="page">
                  <wp:posOffset>1605724</wp:posOffset>
                </wp:positionH>
                <wp:positionV relativeFrom="paragraph">
                  <wp:posOffset>-4982519</wp:posOffset>
                </wp:positionV>
                <wp:extent cx="3971290" cy="43338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B1A6F31" id="Graphic 20" o:spid="_x0000_s1026" style="position:absolute;margin-left:126.45pt;margin-top:-392.3pt;width:312.7pt;height:341.25pt;z-index:-1585356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pacing w:val="-2"/>
        </w:rPr>
        <w:t>Sieving</w:t>
      </w:r>
    </w:p>
    <w:p w14:paraId="35AA8441" w14:textId="77777777" w:rsidR="001816D4" w:rsidRDefault="00000000">
      <w:pPr>
        <w:pStyle w:val="ListParagraph"/>
        <w:numPr>
          <w:ilvl w:val="0"/>
          <w:numId w:val="1"/>
        </w:numPr>
        <w:tabs>
          <w:tab w:val="left" w:pos="1081"/>
        </w:tabs>
        <w:spacing w:before="237" w:line="276" w:lineRule="auto"/>
        <w:ind w:right="1442"/>
        <w:jc w:val="left"/>
        <w:rPr>
          <w:sz w:val="24"/>
        </w:rPr>
      </w:pPr>
      <w:r>
        <w:rPr>
          <w:sz w:val="24"/>
        </w:rPr>
        <w:t>This</w:t>
      </w:r>
      <w:r>
        <w:rPr>
          <w:spacing w:val="67"/>
          <w:sz w:val="24"/>
        </w:rPr>
        <w:t xml:space="preserve"> </w:t>
      </w:r>
      <w:r>
        <w:rPr>
          <w:sz w:val="24"/>
        </w:rPr>
        <w:t>method</w:t>
      </w:r>
      <w:r>
        <w:rPr>
          <w:spacing w:val="64"/>
          <w:sz w:val="24"/>
        </w:rPr>
        <w:t xml:space="preserve"> </w:t>
      </w:r>
      <w:r>
        <w:rPr>
          <w:sz w:val="24"/>
        </w:rPr>
        <w:t>uses</w:t>
      </w:r>
      <w:r>
        <w:rPr>
          <w:spacing w:val="40"/>
          <w:sz w:val="24"/>
        </w:rPr>
        <w:t xml:space="preserve"> </w:t>
      </w:r>
      <w:r>
        <w:rPr>
          <w:sz w:val="24"/>
        </w:rPr>
        <w:t>a</w:t>
      </w:r>
      <w:r>
        <w:rPr>
          <w:spacing w:val="40"/>
          <w:sz w:val="24"/>
        </w:rPr>
        <w:t xml:space="preserve"> </w:t>
      </w:r>
      <w:r>
        <w:rPr>
          <w:sz w:val="24"/>
        </w:rPr>
        <w:t>series</w:t>
      </w:r>
      <w:r>
        <w:rPr>
          <w:spacing w:val="40"/>
          <w:sz w:val="24"/>
        </w:rPr>
        <w:t xml:space="preserve"> </w:t>
      </w:r>
      <w:r>
        <w:rPr>
          <w:sz w:val="24"/>
        </w:rPr>
        <w:t>of</w:t>
      </w:r>
      <w:r>
        <w:rPr>
          <w:spacing w:val="40"/>
          <w:sz w:val="24"/>
        </w:rPr>
        <w:t xml:space="preserve"> </w:t>
      </w:r>
      <w:r>
        <w:rPr>
          <w:sz w:val="24"/>
        </w:rPr>
        <w:t>standard</w:t>
      </w:r>
      <w:r>
        <w:rPr>
          <w:spacing w:val="64"/>
          <w:sz w:val="24"/>
        </w:rPr>
        <w:t xml:space="preserve"> </w:t>
      </w:r>
      <w:r>
        <w:rPr>
          <w:sz w:val="24"/>
        </w:rPr>
        <w:t>sieves</w:t>
      </w:r>
      <w:r>
        <w:rPr>
          <w:spacing w:val="40"/>
          <w:sz w:val="24"/>
        </w:rPr>
        <w:t xml:space="preserve"> </w:t>
      </w:r>
      <w:r>
        <w:rPr>
          <w:sz w:val="24"/>
        </w:rPr>
        <w:t>calibrated</w:t>
      </w:r>
      <w:r>
        <w:rPr>
          <w:spacing w:val="64"/>
          <w:sz w:val="24"/>
        </w:rPr>
        <w:t xml:space="preserve"> </w:t>
      </w:r>
      <w:r>
        <w:rPr>
          <w:sz w:val="24"/>
        </w:rPr>
        <w:t>by</w:t>
      </w:r>
      <w:r>
        <w:rPr>
          <w:spacing w:val="40"/>
          <w:sz w:val="24"/>
        </w:rPr>
        <w:t xml:space="preserve"> </w:t>
      </w:r>
      <w:r>
        <w:rPr>
          <w:sz w:val="24"/>
        </w:rPr>
        <w:t>the</w:t>
      </w:r>
      <w:r>
        <w:rPr>
          <w:spacing w:val="40"/>
          <w:sz w:val="24"/>
        </w:rPr>
        <w:t xml:space="preserve"> </w:t>
      </w:r>
      <w:r>
        <w:rPr>
          <w:sz w:val="24"/>
        </w:rPr>
        <w:t>National</w:t>
      </w:r>
      <w:r>
        <w:rPr>
          <w:spacing w:val="40"/>
          <w:sz w:val="24"/>
        </w:rPr>
        <w:t xml:space="preserve"> </w:t>
      </w:r>
      <w:r>
        <w:rPr>
          <w:sz w:val="24"/>
        </w:rPr>
        <w:t>Bureau</w:t>
      </w:r>
      <w:r>
        <w:rPr>
          <w:spacing w:val="64"/>
          <w:sz w:val="24"/>
        </w:rPr>
        <w:t xml:space="preserve"> </w:t>
      </w:r>
      <w:r>
        <w:rPr>
          <w:sz w:val="24"/>
        </w:rPr>
        <w:t xml:space="preserve">of </w:t>
      </w:r>
      <w:r>
        <w:rPr>
          <w:spacing w:val="-2"/>
          <w:sz w:val="24"/>
        </w:rPr>
        <w:t>Standards.</w:t>
      </w:r>
    </w:p>
    <w:p w14:paraId="69A0883A" w14:textId="77777777" w:rsidR="001816D4" w:rsidRDefault="001816D4">
      <w:pPr>
        <w:pStyle w:val="ListParagraph"/>
        <w:spacing w:line="276" w:lineRule="auto"/>
        <w:jc w:val="left"/>
        <w:rPr>
          <w:sz w:val="24"/>
        </w:rPr>
        <w:sectPr w:rsidR="001816D4">
          <w:pgSz w:w="12240" w:h="15840"/>
          <w:pgMar w:top="1340" w:right="0" w:bottom="1140" w:left="1080" w:header="684" w:footer="954" w:gutter="0"/>
          <w:cols w:space="720"/>
        </w:sectPr>
      </w:pPr>
    </w:p>
    <w:p w14:paraId="4E97185F" w14:textId="77777777" w:rsidR="001816D4" w:rsidRDefault="00000000">
      <w:pPr>
        <w:pStyle w:val="ListParagraph"/>
        <w:numPr>
          <w:ilvl w:val="0"/>
          <w:numId w:val="1"/>
        </w:numPr>
        <w:tabs>
          <w:tab w:val="left" w:pos="1081"/>
          <w:tab w:val="left" w:pos="1142"/>
        </w:tabs>
        <w:spacing w:before="82" w:line="276" w:lineRule="auto"/>
        <w:ind w:right="1450"/>
        <w:rPr>
          <w:sz w:val="24"/>
        </w:rPr>
      </w:pPr>
      <w:r>
        <w:rPr>
          <w:sz w:val="24"/>
        </w:rPr>
        <w:tab/>
        <w:t>Sieves are generally used for grading coarser particles; however, sieves</w:t>
      </w:r>
      <w:r>
        <w:rPr>
          <w:spacing w:val="80"/>
          <w:sz w:val="24"/>
        </w:rPr>
        <w:t xml:space="preserve"> </w:t>
      </w:r>
      <w:r>
        <w:rPr>
          <w:sz w:val="24"/>
        </w:rPr>
        <w:t xml:space="preserve">can be employed for screening material as fine as 44 </w:t>
      </w:r>
      <w:proofErr w:type="spellStart"/>
      <w:r>
        <w:rPr>
          <w:sz w:val="24"/>
        </w:rPr>
        <w:t>μm</w:t>
      </w:r>
      <w:proofErr w:type="spellEnd"/>
      <w:r>
        <w:rPr>
          <w:sz w:val="24"/>
        </w:rPr>
        <w:t xml:space="preserve"> (No. 325 sieve).</w:t>
      </w:r>
    </w:p>
    <w:p w14:paraId="158EE5A8" w14:textId="77777777" w:rsidR="001816D4" w:rsidRDefault="00000000">
      <w:pPr>
        <w:pStyle w:val="ListParagraph"/>
        <w:numPr>
          <w:ilvl w:val="0"/>
          <w:numId w:val="1"/>
        </w:numPr>
        <w:tabs>
          <w:tab w:val="left" w:pos="1079"/>
          <w:tab w:val="left" w:pos="1081"/>
        </w:tabs>
        <w:spacing w:line="276" w:lineRule="auto"/>
        <w:ind w:right="1445"/>
        <w:rPr>
          <w:b/>
          <w:sz w:val="24"/>
        </w:rPr>
      </w:pPr>
      <w:r>
        <w:rPr>
          <w:sz w:val="24"/>
        </w:rPr>
        <w:t xml:space="preserve">Sieves produced by photoetching and electroforming techniques are available with apertures </w:t>
      </w:r>
      <w:r>
        <w:rPr>
          <w:b/>
          <w:sz w:val="24"/>
        </w:rPr>
        <w:t xml:space="preserve">from 90 </w:t>
      </w:r>
      <w:proofErr w:type="spellStart"/>
      <w:r>
        <w:rPr>
          <w:b/>
          <w:sz w:val="24"/>
        </w:rPr>
        <w:t>μm</w:t>
      </w:r>
      <w:proofErr w:type="spellEnd"/>
      <w:r>
        <w:rPr>
          <w:b/>
          <w:sz w:val="24"/>
        </w:rPr>
        <w:t xml:space="preserve"> to as low as 5 </w:t>
      </w:r>
      <w:proofErr w:type="spellStart"/>
      <w:r>
        <w:rPr>
          <w:b/>
          <w:sz w:val="24"/>
        </w:rPr>
        <w:t>μm</w:t>
      </w:r>
      <w:proofErr w:type="spellEnd"/>
      <w:r>
        <w:rPr>
          <w:b/>
          <w:sz w:val="24"/>
        </w:rPr>
        <w:t>.</w:t>
      </w:r>
    </w:p>
    <w:p w14:paraId="260D1C26" w14:textId="77777777" w:rsidR="001816D4" w:rsidRDefault="00000000">
      <w:pPr>
        <w:pStyle w:val="ListParagraph"/>
        <w:numPr>
          <w:ilvl w:val="0"/>
          <w:numId w:val="1"/>
        </w:numPr>
        <w:tabs>
          <w:tab w:val="left" w:pos="1079"/>
          <w:tab w:val="left" w:pos="1081"/>
        </w:tabs>
        <w:spacing w:before="199" w:line="278" w:lineRule="auto"/>
        <w:ind w:right="1449"/>
        <w:rPr>
          <w:sz w:val="24"/>
        </w:rPr>
      </w:pPr>
      <w:r>
        <w:rPr>
          <w:sz w:val="24"/>
        </w:rPr>
        <w:t>According to the method of the U. S. Pharmacopeia for testing powder fineness, a mass</w:t>
      </w:r>
      <w:r>
        <w:rPr>
          <w:spacing w:val="40"/>
          <w:sz w:val="24"/>
        </w:rPr>
        <w:t xml:space="preserve"> </w:t>
      </w:r>
      <w:r>
        <w:rPr>
          <w:sz w:val="24"/>
        </w:rPr>
        <w:t>of sample is placed on the proper sieve in a mechanical shaker.</w:t>
      </w:r>
    </w:p>
    <w:p w14:paraId="5FFDA788" w14:textId="77777777" w:rsidR="001816D4" w:rsidRDefault="00000000">
      <w:pPr>
        <w:pStyle w:val="ListParagraph"/>
        <w:numPr>
          <w:ilvl w:val="0"/>
          <w:numId w:val="1"/>
        </w:numPr>
        <w:tabs>
          <w:tab w:val="left" w:pos="1079"/>
          <w:tab w:val="left" w:pos="1081"/>
        </w:tabs>
        <w:spacing w:before="195" w:line="278" w:lineRule="auto"/>
        <w:ind w:right="1446"/>
        <w:rPr>
          <w:sz w:val="24"/>
        </w:rPr>
      </w:pPr>
      <w:r>
        <w:rPr>
          <w:noProof/>
          <w:sz w:val="24"/>
        </w:rPr>
        <mc:AlternateContent>
          <mc:Choice Requires="wps">
            <w:drawing>
              <wp:anchor distT="0" distB="0" distL="0" distR="0" simplePos="0" relativeHeight="487463424" behindDoc="1" locked="0" layoutInCell="1" allowOverlap="1" wp14:anchorId="6C5BC013" wp14:editId="16E488A0">
                <wp:simplePos x="0" y="0"/>
                <wp:positionH relativeFrom="page">
                  <wp:posOffset>1605724</wp:posOffset>
                </wp:positionH>
                <wp:positionV relativeFrom="paragraph">
                  <wp:posOffset>439891</wp:posOffset>
                </wp:positionV>
                <wp:extent cx="3971290" cy="433387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4BD3952" id="Graphic 21" o:spid="_x0000_s1026" style="position:absolute;margin-left:126.45pt;margin-top:34.65pt;width:312.7pt;height:341.25pt;z-index:-1585305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The powder is shaken for a definite period of time, and the material that passes through one sieve and is retained on the next finer sieve is collected and weighed</w:t>
      </w:r>
    </w:p>
    <w:p w14:paraId="2111026C" w14:textId="77777777" w:rsidR="001816D4" w:rsidRDefault="00000000">
      <w:pPr>
        <w:pStyle w:val="ListParagraph"/>
        <w:numPr>
          <w:ilvl w:val="0"/>
          <w:numId w:val="1"/>
        </w:numPr>
        <w:tabs>
          <w:tab w:val="left" w:pos="1079"/>
          <w:tab w:val="left" w:pos="1081"/>
        </w:tabs>
        <w:spacing w:before="198" w:line="276" w:lineRule="auto"/>
        <w:ind w:right="1444"/>
        <w:rPr>
          <w:sz w:val="24"/>
        </w:rPr>
      </w:pPr>
      <w:r>
        <w:rPr>
          <w:sz w:val="24"/>
        </w:rPr>
        <w:t>Another approach is to assign the particles on the lower sieve with the arithmetic or geometric mean size of the two screens. This method is used for size classification in analysis of the average weight of compressed tablets.</w:t>
      </w:r>
    </w:p>
    <w:p w14:paraId="24969FEF" w14:textId="77777777" w:rsidR="001816D4" w:rsidRDefault="00000000">
      <w:pPr>
        <w:pStyle w:val="ListParagraph"/>
        <w:numPr>
          <w:ilvl w:val="0"/>
          <w:numId w:val="1"/>
        </w:numPr>
        <w:tabs>
          <w:tab w:val="left" w:pos="1079"/>
          <w:tab w:val="left" w:pos="1081"/>
        </w:tabs>
        <w:spacing w:line="276" w:lineRule="auto"/>
        <w:ind w:right="1448"/>
        <w:rPr>
          <w:sz w:val="24"/>
        </w:rPr>
      </w:pPr>
      <w:r>
        <w:rPr>
          <w:sz w:val="24"/>
        </w:rPr>
        <w:t>Frequently</w:t>
      </w:r>
      <w:r>
        <w:rPr>
          <w:spacing w:val="-8"/>
          <w:sz w:val="24"/>
        </w:rPr>
        <w:t xml:space="preserve"> </w:t>
      </w:r>
      <w:r>
        <w:rPr>
          <w:sz w:val="24"/>
        </w:rPr>
        <w:t>the powder</w:t>
      </w:r>
      <w:r>
        <w:rPr>
          <w:spacing w:val="-2"/>
          <w:sz w:val="24"/>
        </w:rPr>
        <w:t xml:space="preserve"> </w:t>
      </w:r>
      <w:r>
        <w:rPr>
          <w:sz w:val="24"/>
        </w:rPr>
        <w:t>is</w:t>
      </w:r>
      <w:r>
        <w:rPr>
          <w:spacing w:val="-1"/>
          <w:sz w:val="24"/>
        </w:rPr>
        <w:t xml:space="preserve"> </w:t>
      </w:r>
      <w:r>
        <w:rPr>
          <w:sz w:val="24"/>
        </w:rPr>
        <w:t>assigned the mesh number</w:t>
      </w:r>
      <w:r>
        <w:rPr>
          <w:spacing w:val="-2"/>
          <w:sz w:val="24"/>
        </w:rPr>
        <w:t xml:space="preserve"> </w:t>
      </w:r>
      <w:r>
        <w:rPr>
          <w:sz w:val="24"/>
        </w:rPr>
        <w:t>of</w:t>
      </w:r>
      <w:r>
        <w:rPr>
          <w:spacing w:val="-6"/>
          <w:sz w:val="24"/>
        </w:rPr>
        <w:t xml:space="preserve"> </w:t>
      </w:r>
      <w:r>
        <w:rPr>
          <w:sz w:val="24"/>
        </w:rPr>
        <w:t>the screen</w:t>
      </w:r>
      <w:r>
        <w:rPr>
          <w:spacing w:val="-3"/>
          <w:sz w:val="24"/>
        </w:rPr>
        <w:t xml:space="preserve"> </w:t>
      </w:r>
      <w:r>
        <w:rPr>
          <w:sz w:val="24"/>
        </w:rPr>
        <w:t>through</w:t>
      </w:r>
      <w:r>
        <w:rPr>
          <w:spacing w:val="-3"/>
          <w:sz w:val="24"/>
        </w:rPr>
        <w:t xml:space="preserve"> </w:t>
      </w:r>
      <w:r>
        <w:rPr>
          <w:sz w:val="24"/>
        </w:rPr>
        <w:t>which it passes or on which it is retained.</w:t>
      </w:r>
    </w:p>
    <w:p w14:paraId="41825E3A" w14:textId="77777777" w:rsidR="001816D4" w:rsidRDefault="00000000">
      <w:pPr>
        <w:pStyle w:val="ListParagraph"/>
        <w:numPr>
          <w:ilvl w:val="0"/>
          <w:numId w:val="1"/>
        </w:numPr>
        <w:tabs>
          <w:tab w:val="left" w:pos="1080"/>
        </w:tabs>
        <w:spacing w:before="199"/>
        <w:ind w:left="1080" w:hanging="360"/>
        <w:jc w:val="left"/>
        <w:rPr>
          <w:sz w:val="24"/>
        </w:rPr>
      </w:pPr>
      <w:r>
        <w:rPr>
          <w:sz w:val="24"/>
        </w:rPr>
        <w:t>The</w:t>
      </w:r>
      <w:r>
        <w:rPr>
          <w:spacing w:val="-3"/>
          <w:sz w:val="24"/>
        </w:rPr>
        <w:t xml:space="preserve"> </w:t>
      </w:r>
      <w:r>
        <w:rPr>
          <w:sz w:val="24"/>
        </w:rPr>
        <w:t>size</w:t>
      </w:r>
      <w:r>
        <w:rPr>
          <w:spacing w:val="-2"/>
          <w:sz w:val="24"/>
        </w:rPr>
        <w:t xml:space="preserve"> </w:t>
      </w:r>
      <w:r>
        <w:rPr>
          <w:sz w:val="24"/>
        </w:rPr>
        <w:t>ranges</w:t>
      </w:r>
      <w:r>
        <w:rPr>
          <w:spacing w:val="-3"/>
          <w:sz w:val="24"/>
        </w:rPr>
        <w:t xml:space="preserve"> </w:t>
      </w:r>
      <w:r>
        <w:rPr>
          <w:sz w:val="24"/>
        </w:rPr>
        <w:t>of</w:t>
      </w:r>
      <w:r>
        <w:rPr>
          <w:spacing w:val="-8"/>
          <w:sz w:val="24"/>
        </w:rPr>
        <w:t xml:space="preserve"> </w:t>
      </w:r>
      <w:r>
        <w:rPr>
          <w:sz w:val="24"/>
        </w:rPr>
        <w:t>calamine</w:t>
      </w:r>
      <w:r>
        <w:rPr>
          <w:spacing w:val="-2"/>
          <w:sz w:val="24"/>
        </w:rPr>
        <w:t xml:space="preserve"> </w:t>
      </w:r>
      <w:r>
        <w:rPr>
          <w:sz w:val="24"/>
        </w:rPr>
        <w:t>samples</w:t>
      </w:r>
      <w:r>
        <w:rPr>
          <w:spacing w:val="-3"/>
          <w:sz w:val="24"/>
        </w:rPr>
        <w:t xml:space="preserve"> </w:t>
      </w:r>
      <w:r>
        <w:rPr>
          <w:sz w:val="24"/>
        </w:rPr>
        <w:t>were</w:t>
      </w:r>
      <w:r>
        <w:rPr>
          <w:spacing w:val="2"/>
          <w:sz w:val="24"/>
        </w:rPr>
        <w:t xml:space="preserve"> </w:t>
      </w:r>
      <w:r>
        <w:rPr>
          <w:sz w:val="24"/>
        </w:rPr>
        <w:t>measured</w:t>
      </w:r>
      <w:r>
        <w:rPr>
          <w:spacing w:val="-1"/>
          <w:sz w:val="24"/>
        </w:rPr>
        <w:t xml:space="preserve"> </w:t>
      </w:r>
      <w:r>
        <w:rPr>
          <w:sz w:val="24"/>
        </w:rPr>
        <w:t>in</w:t>
      </w:r>
      <w:r>
        <w:rPr>
          <w:spacing w:val="-5"/>
          <w:sz w:val="24"/>
        </w:rPr>
        <w:t xml:space="preserve"> </w:t>
      </w:r>
      <w:r>
        <w:rPr>
          <w:sz w:val="24"/>
        </w:rPr>
        <w:t>this</w:t>
      </w:r>
      <w:r>
        <w:rPr>
          <w:spacing w:val="-3"/>
          <w:sz w:val="24"/>
        </w:rPr>
        <w:t xml:space="preserve"> </w:t>
      </w:r>
      <w:r>
        <w:rPr>
          <w:spacing w:val="-4"/>
          <w:sz w:val="24"/>
        </w:rPr>
        <w:t>way.</w:t>
      </w:r>
    </w:p>
    <w:p w14:paraId="4165BF12" w14:textId="77777777" w:rsidR="001816D4" w:rsidRDefault="00000000">
      <w:pPr>
        <w:pStyle w:val="ListParagraph"/>
        <w:numPr>
          <w:ilvl w:val="0"/>
          <w:numId w:val="1"/>
        </w:numPr>
        <w:tabs>
          <w:tab w:val="left" w:pos="1079"/>
          <w:tab w:val="left" w:pos="1081"/>
        </w:tabs>
        <w:spacing w:before="242" w:line="276" w:lineRule="auto"/>
        <w:ind w:right="1442"/>
        <w:rPr>
          <w:b/>
          <w:i/>
          <w:sz w:val="24"/>
        </w:rPr>
      </w:pPr>
      <w:r>
        <w:rPr>
          <w:sz w:val="24"/>
        </w:rPr>
        <w:t>When detailed analysis required</w:t>
      </w:r>
      <w:r>
        <w:rPr>
          <w:spacing w:val="40"/>
          <w:sz w:val="24"/>
        </w:rPr>
        <w:t xml:space="preserve"> </w:t>
      </w:r>
      <w:proofErr w:type="gramStart"/>
      <w:r>
        <w:rPr>
          <w:sz w:val="24"/>
        </w:rPr>
        <w:t>The</w:t>
      </w:r>
      <w:proofErr w:type="gramEnd"/>
      <w:r>
        <w:rPr>
          <w:sz w:val="24"/>
        </w:rPr>
        <w:t xml:space="preserve"> sieves can be arranged in a nest of about five with </w:t>
      </w:r>
      <w:r>
        <w:rPr>
          <w:i/>
          <w:sz w:val="24"/>
        </w:rPr>
        <w:t xml:space="preserve">the </w:t>
      </w:r>
      <w:r>
        <w:rPr>
          <w:b/>
          <w:i/>
          <w:sz w:val="24"/>
        </w:rPr>
        <w:t>coarsest at the top.</w:t>
      </w:r>
    </w:p>
    <w:p w14:paraId="775FF3DF" w14:textId="77777777" w:rsidR="001816D4" w:rsidRDefault="00000000">
      <w:pPr>
        <w:pStyle w:val="ListParagraph"/>
        <w:numPr>
          <w:ilvl w:val="0"/>
          <w:numId w:val="1"/>
        </w:numPr>
        <w:tabs>
          <w:tab w:val="left" w:pos="1079"/>
          <w:tab w:val="left" w:pos="1081"/>
        </w:tabs>
        <w:spacing w:before="199" w:line="276" w:lineRule="auto"/>
        <w:ind w:right="1443"/>
        <w:rPr>
          <w:sz w:val="24"/>
        </w:rPr>
      </w:pPr>
      <w:r>
        <w:rPr>
          <w:i/>
          <w:sz w:val="24"/>
        </w:rPr>
        <w:t xml:space="preserve">A carefully weighed sample of the powder is placed </w:t>
      </w:r>
      <w:r>
        <w:rPr>
          <w:sz w:val="24"/>
        </w:rPr>
        <w:t xml:space="preserve">on the top sieve, and after the sieves are shaken for a predetermined period of time, the powder retained on each sieve is </w:t>
      </w:r>
      <w:r>
        <w:rPr>
          <w:spacing w:val="-2"/>
          <w:sz w:val="24"/>
        </w:rPr>
        <w:t>weighed.</w:t>
      </w:r>
    </w:p>
    <w:p w14:paraId="371BA627" w14:textId="77777777" w:rsidR="001816D4" w:rsidRDefault="001816D4">
      <w:pPr>
        <w:pStyle w:val="ListParagraph"/>
        <w:spacing w:line="276" w:lineRule="auto"/>
        <w:rPr>
          <w:sz w:val="24"/>
        </w:rPr>
        <w:sectPr w:rsidR="001816D4">
          <w:pgSz w:w="12240" w:h="15840"/>
          <w:pgMar w:top="1340" w:right="0" w:bottom="1140" w:left="1080" w:header="684" w:footer="954" w:gutter="0"/>
          <w:cols w:space="720"/>
        </w:sectPr>
      </w:pPr>
    </w:p>
    <w:p w14:paraId="3AC1EEA0" w14:textId="77777777" w:rsidR="001816D4" w:rsidRDefault="001816D4">
      <w:pPr>
        <w:pStyle w:val="BodyText"/>
        <w:spacing w:before="1"/>
        <w:ind w:left="0" w:firstLine="0"/>
        <w:jc w:val="left"/>
        <w:rPr>
          <w:sz w:val="8"/>
        </w:rPr>
      </w:pPr>
    </w:p>
    <w:p w14:paraId="3CEC3C67" w14:textId="77777777" w:rsidR="001816D4" w:rsidRDefault="00000000">
      <w:pPr>
        <w:ind w:left="362"/>
        <w:rPr>
          <w:sz w:val="20"/>
        </w:rPr>
      </w:pPr>
      <w:r>
        <w:rPr>
          <w:noProof/>
          <w:sz w:val="20"/>
        </w:rPr>
        <mc:AlternateContent>
          <mc:Choice Requires="wpg">
            <w:drawing>
              <wp:inline distT="0" distB="0" distL="0" distR="0" wp14:anchorId="585A0F02" wp14:editId="11FE9200">
                <wp:extent cx="4559935" cy="3432175"/>
                <wp:effectExtent l="0" t="0" r="0"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935" cy="3432175"/>
                          <a:chOff x="0" y="0"/>
                          <a:chExt cx="4559935" cy="3432175"/>
                        </a:xfrm>
                      </wpg:grpSpPr>
                      <wps:wsp>
                        <wps:cNvPr id="23" name="Graphic 23"/>
                        <wps:cNvSpPr/>
                        <wps:spPr>
                          <a:xfrm>
                            <a:off x="0" y="0"/>
                            <a:ext cx="4559935" cy="3432175"/>
                          </a:xfrm>
                          <a:custGeom>
                            <a:avLst/>
                            <a:gdLst/>
                            <a:ahLst/>
                            <a:cxnLst/>
                            <a:rect l="l" t="t" r="r" b="b"/>
                            <a:pathLst>
                              <a:path w="4559935" h="3432175">
                                <a:moveTo>
                                  <a:pt x="4559929" y="0"/>
                                </a:moveTo>
                                <a:lnTo>
                                  <a:pt x="0" y="0"/>
                                </a:lnTo>
                                <a:lnTo>
                                  <a:pt x="0" y="3432114"/>
                                </a:lnTo>
                                <a:lnTo>
                                  <a:pt x="4559929" y="3432114"/>
                                </a:lnTo>
                                <a:lnTo>
                                  <a:pt x="4559929"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8" cstate="print"/>
                          <a:stretch>
                            <a:fillRect/>
                          </a:stretch>
                        </pic:blipFill>
                        <pic:spPr>
                          <a:xfrm>
                            <a:off x="683989" y="991499"/>
                            <a:ext cx="3115952" cy="2326211"/>
                          </a:xfrm>
                          <a:prstGeom prst="rect">
                            <a:avLst/>
                          </a:prstGeom>
                        </pic:spPr>
                      </pic:pic>
                      <wps:wsp>
                        <wps:cNvPr id="25" name="Textbox 25"/>
                        <wps:cNvSpPr txBox="1"/>
                        <wps:spPr>
                          <a:xfrm>
                            <a:off x="0" y="0"/>
                            <a:ext cx="4559935" cy="3432175"/>
                          </a:xfrm>
                          <a:prstGeom prst="rect">
                            <a:avLst/>
                          </a:prstGeom>
                        </wps:spPr>
                        <wps:txbx>
                          <w:txbxContent>
                            <w:p w14:paraId="3FC3F36D" w14:textId="77777777" w:rsidR="001816D4" w:rsidRDefault="00000000">
                              <w:pPr>
                                <w:spacing w:before="397"/>
                                <w:ind w:left="6"/>
                                <w:jc w:val="center"/>
                                <w:rPr>
                                  <w:rFonts w:ascii="Calibri"/>
                                  <w:b/>
                                  <w:sz w:val="44"/>
                                </w:rPr>
                              </w:pPr>
                              <w:r>
                                <w:rPr>
                                  <w:rFonts w:ascii="Calibri"/>
                                  <w:b/>
                                  <w:sz w:val="44"/>
                                </w:rPr>
                                <w:t>Sieve</w:t>
                              </w:r>
                              <w:r>
                                <w:rPr>
                                  <w:rFonts w:ascii="Calibri"/>
                                  <w:b/>
                                  <w:spacing w:val="-19"/>
                                  <w:sz w:val="44"/>
                                </w:rPr>
                                <w:t xml:space="preserve"> </w:t>
                              </w:r>
                              <w:r>
                                <w:rPr>
                                  <w:rFonts w:ascii="Calibri"/>
                                  <w:b/>
                                  <w:spacing w:val="-2"/>
                                  <w:sz w:val="44"/>
                                </w:rPr>
                                <w:t>Shaker</w:t>
                              </w:r>
                            </w:p>
                          </w:txbxContent>
                        </wps:txbx>
                        <wps:bodyPr wrap="square" lIns="0" tIns="0" rIns="0" bIns="0" rtlCol="0">
                          <a:noAutofit/>
                        </wps:bodyPr>
                      </wps:wsp>
                    </wpg:wgp>
                  </a:graphicData>
                </a:graphic>
              </wp:inline>
            </w:drawing>
          </mc:Choice>
          <mc:Fallback>
            <w:pict>
              <v:group w14:anchorId="585A0F02" id="Group 22" o:spid="_x0000_s1035" style="width:359.05pt;height:270.25pt;mso-position-horizontal-relative:char;mso-position-vertical-relative:line" coordsize="45599,34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">
                <v:shape id="Graphic 23" o:spid="_x0000_s1036" style="position:absolute;width:45599;height:34321;visibility:visible;mso-wrap-style:square;v-text-anchor:top" coordsize="4559935,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" path="m4559929,l,,,3432114r4559929,l4559929,xe" stroked="f">
                  <v:path arrowok="t"/>
                </v:shape>
                <v:shape id="Image 24" o:spid="_x0000_s1037" type="#_x0000_t75" style="position:absolute;left:6839;top:9914;width:31160;height:23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">
                  <v:imagedata r:id="rId19" o:title=""/>
                </v:shape>
                <v:shape id="Textbox 25" o:spid="_x0000_s1038" type="#_x0000_t202" style="position:absolute;width:45599;height:34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FC3F36D" w14:textId="77777777" w:rsidR="001816D4" w:rsidRDefault="00000000">
                        <w:pPr>
                          <w:spacing w:before="397"/>
                          <w:ind w:left="6"/>
                          <w:jc w:val="center"/>
                          <w:rPr>
                            <w:rFonts w:ascii="Calibri"/>
                            <w:b/>
                            <w:sz w:val="44"/>
                          </w:rPr>
                        </w:pPr>
                        <w:r>
                          <w:rPr>
                            <w:rFonts w:ascii="Calibri"/>
                            <w:b/>
                            <w:sz w:val="44"/>
                          </w:rPr>
                          <w:t>Sieve</w:t>
                        </w:r>
                        <w:r>
                          <w:rPr>
                            <w:rFonts w:ascii="Calibri"/>
                            <w:b/>
                            <w:spacing w:val="-19"/>
                            <w:sz w:val="44"/>
                          </w:rPr>
                          <w:t xml:space="preserve"> </w:t>
                        </w:r>
                        <w:r>
                          <w:rPr>
                            <w:rFonts w:ascii="Calibri"/>
                            <w:b/>
                            <w:spacing w:val="-2"/>
                            <w:sz w:val="44"/>
                          </w:rPr>
                          <w:t>Shaker</w:t>
                        </w:r>
                      </w:p>
                    </w:txbxContent>
                  </v:textbox>
                </v:shape>
                <w10:anchorlock/>
              </v:group>
            </w:pict>
          </mc:Fallback>
        </mc:AlternateContent>
      </w:r>
    </w:p>
    <w:p w14:paraId="4DD611CF" w14:textId="77777777" w:rsidR="001816D4" w:rsidRDefault="00000000">
      <w:pPr>
        <w:pStyle w:val="ListParagraph"/>
        <w:numPr>
          <w:ilvl w:val="0"/>
          <w:numId w:val="1"/>
        </w:numPr>
        <w:tabs>
          <w:tab w:val="left" w:pos="1080"/>
        </w:tabs>
        <w:ind w:left="1080" w:hanging="360"/>
        <w:jc w:val="left"/>
        <w:rPr>
          <w:sz w:val="24"/>
        </w:rPr>
      </w:pPr>
      <w:r>
        <w:rPr>
          <w:noProof/>
          <w:sz w:val="24"/>
        </w:rPr>
        <mc:AlternateContent>
          <mc:Choice Requires="wps">
            <w:drawing>
              <wp:anchor distT="0" distB="0" distL="0" distR="0" simplePos="0" relativeHeight="487464448" behindDoc="1" locked="0" layoutInCell="1" allowOverlap="1" wp14:anchorId="6E33CE68" wp14:editId="548265C3">
                <wp:simplePos x="0" y="0"/>
                <wp:positionH relativeFrom="page">
                  <wp:posOffset>1605724</wp:posOffset>
                </wp:positionH>
                <wp:positionV relativeFrom="paragraph">
                  <wp:posOffset>-1553519</wp:posOffset>
                </wp:positionV>
                <wp:extent cx="3971290" cy="43338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358DF39" id="Graphic 26" o:spid="_x0000_s1026" style="position:absolute;margin-left:126.45pt;margin-top:-122.3pt;width:312.7pt;height:341.25pt;z-index:-1585203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sz w:val="24"/>
        </w:rPr>
        <w:t>Sieving</w:t>
      </w:r>
      <w:r>
        <w:rPr>
          <w:spacing w:val="49"/>
          <w:sz w:val="24"/>
        </w:rPr>
        <w:t xml:space="preserve"> </w:t>
      </w:r>
      <w:r>
        <w:rPr>
          <w:sz w:val="24"/>
        </w:rPr>
        <w:t>can</w:t>
      </w:r>
      <w:r>
        <w:rPr>
          <w:spacing w:val="48"/>
          <w:sz w:val="24"/>
        </w:rPr>
        <w:t xml:space="preserve"> </w:t>
      </w:r>
      <w:r>
        <w:rPr>
          <w:sz w:val="24"/>
        </w:rPr>
        <w:t>be</w:t>
      </w:r>
      <w:r>
        <w:rPr>
          <w:spacing w:val="56"/>
          <w:sz w:val="24"/>
        </w:rPr>
        <w:t xml:space="preserve"> </w:t>
      </w:r>
      <w:r>
        <w:rPr>
          <w:sz w:val="24"/>
        </w:rPr>
        <w:t>influenced</w:t>
      </w:r>
      <w:r>
        <w:rPr>
          <w:spacing w:val="57"/>
          <w:sz w:val="24"/>
        </w:rPr>
        <w:t xml:space="preserve"> </w:t>
      </w:r>
      <w:r>
        <w:rPr>
          <w:sz w:val="24"/>
        </w:rPr>
        <w:t>by</w:t>
      </w:r>
      <w:r>
        <w:rPr>
          <w:spacing w:val="48"/>
          <w:sz w:val="24"/>
        </w:rPr>
        <w:t xml:space="preserve"> </w:t>
      </w:r>
      <w:r>
        <w:rPr>
          <w:sz w:val="24"/>
        </w:rPr>
        <w:t>vibratory</w:t>
      </w:r>
      <w:r>
        <w:rPr>
          <w:spacing w:val="48"/>
          <w:sz w:val="24"/>
        </w:rPr>
        <w:t xml:space="preserve"> </w:t>
      </w:r>
      <w:r>
        <w:rPr>
          <w:sz w:val="24"/>
        </w:rPr>
        <w:t>motion,</w:t>
      </w:r>
      <w:r>
        <w:rPr>
          <w:spacing w:val="55"/>
          <w:sz w:val="24"/>
        </w:rPr>
        <w:t xml:space="preserve"> </w:t>
      </w:r>
      <w:r>
        <w:rPr>
          <w:sz w:val="24"/>
        </w:rPr>
        <w:t>Side</w:t>
      </w:r>
      <w:r>
        <w:rPr>
          <w:spacing w:val="52"/>
          <w:sz w:val="24"/>
        </w:rPr>
        <w:t xml:space="preserve"> </w:t>
      </w:r>
      <w:r>
        <w:rPr>
          <w:sz w:val="24"/>
        </w:rPr>
        <w:t>tap</w:t>
      </w:r>
      <w:r>
        <w:rPr>
          <w:spacing w:val="52"/>
          <w:sz w:val="24"/>
        </w:rPr>
        <w:t xml:space="preserve"> </w:t>
      </w:r>
      <w:proofErr w:type="gramStart"/>
      <w:r>
        <w:rPr>
          <w:sz w:val="24"/>
        </w:rPr>
        <w:t>motion</w:t>
      </w:r>
      <w:r>
        <w:rPr>
          <w:spacing w:val="48"/>
          <w:sz w:val="24"/>
        </w:rPr>
        <w:t xml:space="preserve"> </w:t>
      </w:r>
      <w:r>
        <w:rPr>
          <w:sz w:val="24"/>
        </w:rPr>
        <w:t>,bottom</w:t>
      </w:r>
      <w:proofErr w:type="gramEnd"/>
      <w:r>
        <w:rPr>
          <w:spacing w:val="43"/>
          <w:sz w:val="24"/>
        </w:rPr>
        <w:t xml:space="preserve"> </w:t>
      </w:r>
      <w:r>
        <w:rPr>
          <w:sz w:val="24"/>
        </w:rPr>
        <w:t>tap</w:t>
      </w:r>
      <w:r>
        <w:rPr>
          <w:spacing w:val="52"/>
          <w:sz w:val="24"/>
        </w:rPr>
        <w:t xml:space="preserve"> </w:t>
      </w:r>
      <w:r>
        <w:rPr>
          <w:spacing w:val="-2"/>
          <w:sz w:val="24"/>
        </w:rPr>
        <w:t>motion</w:t>
      </w:r>
    </w:p>
    <w:p w14:paraId="28761C99" w14:textId="77777777" w:rsidR="001816D4" w:rsidRDefault="00000000">
      <w:pPr>
        <w:pStyle w:val="BodyText"/>
        <w:spacing w:before="41"/>
        <w:ind w:firstLine="0"/>
        <w:jc w:val="left"/>
      </w:pPr>
      <w:proofErr w:type="gramStart"/>
      <w:r>
        <w:t>,rotary</w:t>
      </w:r>
      <w:proofErr w:type="gramEnd"/>
      <w:r>
        <w:rPr>
          <w:spacing w:val="-9"/>
        </w:rPr>
        <w:t xml:space="preserve"> </w:t>
      </w:r>
      <w:r>
        <w:t>tap</w:t>
      </w:r>
      <w:r>
        <w:rPr>
          <w:spacing w:val="2"/>
        </w:rPr>
        <w:t xml:space="preserve"> </w:t>
      </w:r>
      <w:r>
        <w:t>motion</w:t>
      </w:r>
      <w:r>
        <w:rPr>
          <w:spacing w:val="-3"/>
        </w:rPr>
        <w:t xml:space="preserve"> </w:t>
      </w:r>
      <w:r>
        <w:t>and</w:t>
      </w:r>
      <w:r>
        <w:rPr>
          <w:spacing w:val="6"/>
        </w:rPr>
        <w:t xml:space="preserve"> </w:t>
      </w:r>
      <w:r>
        <w:t>finally</w:t>
      </w:r>
      <w:r>
        <w:rPr>
          <w:spacing w:val="-3"/>
        </w:rPr>
        <w:t xml:space="preserve"> </w:t>
      </w:r>
      <w:r>
        <w:t>rotary</w:t>
      </w:r>
      <w:r>
        <w:rPr>
          <w:spacing w:val="-8"/>
        </w:rPr>
        <w:t xml:space="preserve"> </w:t>
      </w:r>
      <w:r>
        <w:t>tap</w:t>
      </w:r>
      <w:r>
        <w:rPr>
          <w:spacing w:val="2"/>
        </w:rPr>
        <w:t xml:space="preserve"> </w:t>
      </w:r>
      <w:r>
        <w:rPr>
          <w:spacing w:val="-2"/>
        </w:rPr>
        <w:t>motion.</w:t>
      </w:r>
    </w:p>
    <w:p w14:paraId="5633F0B9" w14:textId="77777777" w:rsidR="001816D4" w:rsidRDefault="00000000">
      <w:pPr>
        <w:pStyle w:val="ListParagraph"/>
        <w:numPr>
          <w:ilvl w:val="0"/>
          <w:numId w:val="1"/>
        </w:numPr>
        <w:tabs>
          <w:tab w:val="left" w:pos="1079"/>
          <w:tab w:val="left" w:pos="1081"/>
        </w:tabs>
        <w:spacing w:before="241" w:line="276" w:lineRule="auto"/>
        <w:ind w:right="1442"/>
        <w:rPr>
          <w:sz w:val="24"/>
        </w:rPr>
      </w:pPr>
      <w:r>
        <w:rPr>
          <w:sz w:val="24"/>
        </w:rPr>
        <w:t>Assuming a log-normal distribution, one plots the cumulative percent by weight of powder retained on the sieves on the probability scale against the logarithm of the arithmetic mean size of the openings of each of two successive screens.</w:t>
      </w:r>
    </w:p>
    <w:p w14:paraId="21A6CC90" w14:textId="77777777" w:rsidR="001816D4" w:rsidRDefault="00000000">
      <w:pPr>
        <w:pStyle w:val="ListParagraph"/>
        <w:numPr>
          <w:ilvl w:val="0"/>
          <w:numId w:val="1"/>
        </w:numPr>
        <w:tabs>
          <w:tab w:val="left" w:pos="1079"/>
          <w:tab w:val="left" w:pos="1081"/>
        </w:tabs>
        <w:spacing w:line="276" w:lineRule="auto"/>
        <w:ind w:right="1444"/>
        <w:rPr>
          <w:sz w:val="24"/>
        </w:rPr>
      </w:pPr>
      <w:r>
        <w:rPr>
          <w:sz w:val="24"/>
        </w:rPr>
        <w:t xml:space="preserve">The geometric mean weight diameter, </w:t>
      </w:r>
      <w:proofErr w:type="spellStart"/>
      <w:r>
        <w:rPr>
          <w:sz w:val="24"/>
        </w:rPr>
        <w:t>d′g</w:t>
      </w:r>
      <w:proofErr w:type="spellEnd"/>
      <w:r>
        <w:rPr>
          <w:sz w:val="24"/>
        </w:rPr>
        <w:t xml:space="preserve">, and the geometric standard deviation, </w:t>
      </w:r>
      <w:proofErr w:type="spellStart"/>
      <w:r>
        <w:rPr>
          <w:sz w:val="24"/>
        </w:rPr>
        <w:t>σg</w:t>
      </w:r>
      <w:proofErr w:type="spellEnd"/>
      <w:r>
        <w:rPr>
          <w:sz w:val="24"/>
        </w:rPr>
        <w:t>, can be obtained directly from the straight line.</w:t>
      </w:r>
    </w:p>
    <w:p w14:paraId="1702849C" w14:textId="77777777" w:rsidR="001816D4" w:rsidRDefault="00000000">
      <w:pPr>
        <w:pStyle w:val="Heading2"/>
      </w:pPr>
      <w:r>
        <w:rPr>
          <w:spacing w:val="-2"/>
        </w:rPr>
        <w:t>Disadvantages</w:t>
      </w:r>
    </w:p>
    <w:p w14:paraId="56A61569" w14:textId="77777777" w:rsidR="001816D4" w:rsidRDefault="00000000">
      <w:pPr>
        <w:pStyle w:val="ListParagraph"/>
        <w:numPr>
          <w:ilvl w:val="0"/>
          <w:numId w:val="1"/>
        </w:numPr>
        <w:tabs>
          <w:tab w:val="left" w:pos="1080"/>
        </w:tabs>
        <w:spacing w:before="237"/>
        <w:ind w:left="1080" w:hanging="360"/>
        <w:jc w:val="left"/>
        <w:rPr>
          <w:sz w:val="24"/>
        </w:rPr>
      </w:pPr>
      <w:r>
        <w:rPr>
          <w:sz w:val="24"/>
        </w:rPr>
        <w:t>Sieving</w:t>
      </w:r>
      <w:r>
        <w:rPr>
          <w:spacing w:val="-3"/>
          <w:sz w:val="24"/>
        </w:rPr>
        <w:t xml:space="preserve"> </w:t>
      </w:r>
      <w:r>
        <w:rPr>
          <w:sz w:val="24"/>
        </w:rPr>
        <w:t>errors</w:t>
      </w:r>
      <w:r>
        <w:rPr>
          <w:spacing w:val="-2"/>
          <w:sz w:val="24"/>
        </w:rPr>
        <w:t xml:space="preserve"> </w:t>
      </w:r>
      <w:r>
        <w:rPr>
          <w:sz w:val="24"/>
        </w:rPr>
        <w:t>can</w:t>
      </w:r>
      <w:r>
        <w:rPr>
          <w:spacing w:val="-6"/>
          <w:sz w:val="24"/>
        </w:rPr>
        <w:t xml:space="preserve"> </w:t>
      </w:r>
      <w:r>
        <w:rPr>
          <w:sz w:val="24"/>
        </w:rPr>
        <w:t>arise</w:t>
      </w:r>
      <w:r>
        <w:rPr>
          <w:spacing w:val="4"/>
          <w:sz w:val="24"/>
        </w:rPr>
        <w:t xml:space="preserve"> </w:t>
      </w:r>
      <w:r>
        <w:rPr>
          <w:spacing w:val="-4"/>
          <w:sz w:val="24"/>
        </w:rPr>
        <w:t>from</w:t>
      </w:r>
    </w:p>
    <w:p w14:paraId="3C903496" w14:textId="77777777" w:rsidR="001816D4" w:rsidRDefault="00000000">
      <w:pPr>
        <w:pStyle w:val="ListParagraph"/>
        <w:numPr>
          <w:ilvl w:val="0"/>
          <w:numId w:val="1"/>
        </w:numPr>
        <w:tabs>
          <w:tab w:val="left" w:pos="1080"/>
        </w:tabs>
        <w:spacing w:before="242"/>
        <w:ind w:left="1080" w:hanging="360"/>
        <w:jc w:val="left"/>
        <w:rPr>
          <w:sz w:val="24"/>
        </w:rPr>
      </w:pPr>
      <w:r>
        <w:rPr>
          <w:sz w:val="24"/>
        </w:rPr>
        <w:t>Sieve</w:t>
      </w:r>
      <w:r>
        <w:rPr>
          <w:spacing w:val="-1"/>
          <w:sz w:val="24"/>
        </w:rPr>
        <w:t xml:space="preserve"> </w:t>
      </w:r>
      <w:r>
        <w:rPr>
          <w:spacing w:val="-2"/>
          <w:sz w:val="24"/>
        </w:rPr>
        <w:t>loading</w:t>
      </w:r>
    </w:p>
    <w:p w14:paraId="033E375C" w14:textId="77777777" w:rsidR="001816D4" w:rsidRDefault="00000000">
      <w:pPr>
        <w:pStyle w:val="ListParagraph"/>
        <w:numPr>
          <w:ilvl w:val="0"/>
          <w:numId w:val="1"/>
        </w:numPr>
        <w:tabs>
          <w:tab w:val="left" w:pos="1080"/>
        </w:tabs>
        <w:spacing w:before="241"/>
        <w:ind w:left="1080" w:hanging="360"/>
        <w:jc w:val="left"/>
        <w:rPr>
          <w:sz w:val="24"/>
        </w:rPr>
      </w:pPr>
      <w:r>
        <w:rPr>
          <w:sz w:val="24"/>
        </w:rPr>
        <w:t>Duration</w:t>
      </w:r>
      <w:r>
        <w:rPr>
          <w:spacing w:val="-6"/>
          <w:sz w:val="24"/>
        </w:rPr>
        <w:t xml:space="preserve"> </w:t>
      </w:r>
      <w:r>
        <w:rPr>
          <w:sz w:val="24"/>
        </w:rPr>
        <w:t>and</w:t>
      </w:r>
      <w:r>
        <w:rPr>
          <w:spacing w:val="3"/>
          <w:sz w:val="24"/>
        </w:rPr>
        <w:t xml:space="preserve"> </w:t>
      </w:r>
      <w:r>
        <w:rPr>
          <w:sz w:val="24"/>
        </w:rPr>
        <w:t>intensity</w:t>
      </w:r>
      <w:r>
        <w:rPr>
          <w:spacing w:val="-5"/>
          <w:sz w:val="24"/>
        </w:rPr>
        <w:t xml:space="preserve"> </w:t>
      </w:r>
      <w:r>
        <w:rPr>
          <w:sz w:val="24"/>
        </w:rPr>
        <w:t>of</w:t>
      </w:r>
      <w:r>
        <w:rPr>
          <w:spacing w:val="-8"/>
          <w:sz w:val="24"/>
        </w:rPr>
        <w:t xml:space="preserve"> </w:t>
      </w:r>
      <w:r>
        <w:rPr>
          <w:spacing w:val="-2"/>
          <w:sz w:val="24"/>
        </w:rPr>
        <w:t>agitation</w:t>
      </w:r>
    </w:p>
    <w:p w14:paraId="04DE883C" w14:textId="77777777" w:rsidR="001816D4" w:rsidRDefault="00000000">
      <w:pPr>
        <w:pStyle w:val="ListParagraph"/>
        <w:numPr>
          <w:ilvl w:val="0"/>
          <w:numId w:val="1"/>
        </w:numPr>
        <w:tabs>
          <w:tab w:val="left" w:pos="1080"/>
        </w:tabs>
        <w:spacing w:before="241"/>
        <w:ind w:left="1080" w:hanging="360"/>
        <w:jc w:val="left"/>
        <w:rPr>
          <w:sz w:val="24"/>
        </w:rPr>
      </w:pPr>
      <w:r>
        <w:rPr>
          <w:sz w:val="24"/>
        </w:rPr>
        <w:t>Sieving</w:t>
      </w:r>
      <w:r>
        <w:rPr>
          <w:spacing w:val="-2"/>
          <w:sz w:val="24"/>
        </w:rPr>
        <w:t xml:space="preserve"> </w:t>
      </w:r>
      <w:r>
        <w:rPr>
          <w:sz w:val="24"/>
        </w:rPr>
        <w:t>may</w:t>
      </w:r>
      <w:r>
        <w:rPr>
          <w:spacing w:val="-9"/>
          <w:sz w:val="24"/>
        </w:rPr>
        <w:t xml:space="preserve"> </w:t>
      </w:r>
      <w:r>
        <w:rPr>
          <w:sz w:val="24"/>
        </w:rPr>
        <w:t>result</w:t>
      </w:r>
      <w:r>
        <w:rPr>
          <w:spacing w:val="5"/>
          <w:sz w:val="24"/>
        </w:rPr>
        <w:t xml:space="preserve"> </w:t>
      </w:r>
      <w:r>
        <w:rPr>
          <w:sz w:val="24"/>
        </w:rPr>
        <w:t>in</w:t>
      </w:r>
      <w:r>
        <w:rPr>
          <w:spacing w:val="-9"/>
          <w:sz w:val="24"/>
        </w:rPr>
        <w:t xml:space="preserve"> </w:t>
      </w:r>
      <w:r>
        <w:rPr>
          <w:spacing w:val="-2"/>
          <w:sz w:val="24"/>
        </w:rPr>
        <w:t>attrition</w:t>
      </w:r>
    </w:p>
    <w:p w14:paraId="681D2809" w14:textId="77777777" w:rsidR="001816D4" w:rsidRDefault="001816D4">
      <w:pPr>
        <w:pStyle w:val="ListParagraph"/>
        <w:jc w:val="left"/>
        <w:rPr>
          <w:sz w:val="24"/>
        </w:rPr>
        <w:sectPr w:rsidR="001816D4">
          <w:pgSz w:w="12240" w:h="15840"/>
          <w:pgMar w:top="1340" w:right="0" w:bottom="1140" w:left="1080" w:header="684" w:footer="954" w:gutter="0"/>
          <w:cols w:space="720"/>
        </w:sectPr>
      </w:pPr>
    </w:p>
    <w:p w14:paraId="4195C19E" w14:textId="77777777" w:rsidR="001816D4" w:rsidRDefault="00000000">
      <w:pPr>
        <w:pStyle w:val="BodyText"/>
        <w:spacing w:before="1"/>
        <w:ind w:left="0" w:firstLine="0"/>
        <w:jc w:val="left"/>
        <w:rPr>
          <w:sz w:val="7"/>
        </w:rPr>
      </w:pPr>
      <w:r>
        <w:rPr>
          <w:noProof/>
          <w:sz w:val="7"/>
        </w:rPr>
        <mc:AlternateContent>
          <mc:Choice Requires="wps">
            <w:drawing>
              <wp:anchor distT="0" distB="0" distL="0" distR="0" simplePos="0" relativeHeight="487464960" behindDoc="1" locked="0" layoutInCell="1" allowOverlap="1" wp14:anchorId="2986DEF4" wp14:editId="36240CCF">
                <wp:simplePos x="0" y="0"/>
                <wp:positionH relativeFrom="page">
                  <wp:posOffset>1605724</wp:posOffset>
                </wp:positionH>
                <wp:positionV relativeFrom="page">
                  <wp:posOffset>2816732</wp:posOffset>
                </wp:positionV>
                <wp:extent cx="3971290" cy="433387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0398F24" id="Graphic 27" o:spid="_x0000_s1026" style="position:absolute;margin-left:126.45pt;margin-top:221.8pt;width:312.7pt;height:341.25pt;z-index:-15851520;visibility:visible;mso-wrap-style:square;mso-wrap-distance-left:0;mso-wrap-distance-top:0;mso-wrap-distance-right:0;mso-wrap-distance-bottom:0;mso-position-horizontal:absolute;mso-position-horizontal-relative:page;mso-position-vertical:absolute;mso-position-vertical-relative:page;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anchory="page"/>
              </v:shape>
            </w:pict>
          </mc:Fallback>
        </mc:AlternateContent>
      </w:r>
      <w:r>
        <w:rPr>
          <w:noProof/>
          <w:sz w:val="7"/>
        </w:rPr>
        <mc:AlternateContent>
          <mc:Choice Requires="wpg">
            <w:drawing>
              <wp:anchor distT="0" distB="0" distL="0" distR="0" simplePos="0" relativeHeight="15734272" behindDoc="0" locked="0" layoutInCell="1" allowOverlap="1" wp14:anchorId="200C36B2" wp14:editId="0F9B07CF">
                <wp:simplePos x="0" y="0"/>
                <wp:positionH relativeFrom="page">
                  <wp:posOffset>847648</wp:posOffset>
                </wp:positionH>
                <wp:positionV relativeFrom="page">
                  <wp:posOffset>2387219</wp:posOffset>
                </wp:positionV>
                <wp:extent cx="6925309" cy="135699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5309" cy="1356995"/>
                          <a:chOff x="0" y="0"/>
                          <a:chExt cx="6925309" cy="1356995"/>
                        </a:xfrm>
                      </wpg:grpSpPr>
                      <wps:wsp>
                        <wps:cNvPr id="29" name="Graphic 29"/>
                        <wps:cNvSpPr/>
                        <wps:spPr>
                          <a:xfrm>
                            <a:off x="0" y="0"/>
                            <a:ext cx="6925309" cy="1344930"/>
                          </a:xfrm>
                          <a:custGeom>
                            <a:avLst/>
                            <a:gdLst/>
                            <a:ahLst/>
                            <a:cxnLst/>
                            <a:rect l="l" t="t" r="r" b="b"/>
                            <a:pathLst>
                              <a:path w="6925309" h="1344930">
                                <a:moveTo>
                                  <a:pt x="878128" y="1298778"/>
                                </a:moveTo>
                                <a:lnTo>
                                  <a:pt x="872032" y="1298778"/>
                                </a:lnTo>
                                <a:lnTo>
                                  <a:pt x="872032" y="48768"/>
                                </a:lnTo>
                                <a:lnTo>
                                  <a:pt x="872032" y="3048"/>
                                </a:lnTo>
                                <a:lnTo>
                                  <a:pt x="872032" y="0"/>
                                </a:lnTo>
                                <a:lnTo>
                                  <a:pt x="3048" y="0"/>
                                </a:lnTo>
                                <a:lnTo>
                                  <a:pt x="3048" y="48768"/>
                                </a:lnTo>
                                <a:lnTo>
                                  <a:pt x="6096" y="48768"/>
                                </a:lnTo>
                                <a:lnTo>
                                  <a:pt x="6096" y="1298778"/>
                                </a:lnTo>
                                <a:lnTo>
                                  <a:pt x="0" y="1298778"/>
                                </a:lnTo>
                                <a:lnTo>
                                  <a:pt x="0" y="1344803"/>
                                </a:lnTo>
                                <a:lnTo>
                                  <a:pt x="6096" y="1344803"/>
                                </a:lnTo>
                                <a:lnTo>
                                  <a:pt x="872032" y="1344803"/>
                                </a:lnTo>
                                <a:lnTo>
                                  <a:pt x="878128" y="1344803"/>
                                </a:lnTo>
                                <a:lnTo>
                                  <a:pt x="878128" y="1298778"/>
                                </a:lnTo>
                                <a:close/>
                              </a:path>
                              <a:path w="6925309" h="1344930">
                                <a:moveTo>
                                  <a:pt x="1689227" y="1298778"/>
                                </a:moveTo>
                                <a:lnTo>
                                  <a:pt x="1683131" y="1298778"/>
                                </a:lnTo>
                                <a:lnTo>
                                  <a:pt x="1683131" y="48768"/>
                                </a:lnTo>
                                <a:lnTo>
                                  <a:pt x="1683131" y="3048"/>
                                </a:lnTo>
                                <a:lnTo>
                                  <a:pt x="1683131" y="0"/>
                                </a:lnTo>
                                <a:lnTo>
                                  <a:pt x="908634" y="0"/>
                                </a:lnTo>
                                <a:lnTo>
                                  <a:pt x="884250" y="0"/>
                                </a:lnTo>
                                <a:lnTo>
                                  <a:pt x="884250" y="3048"/>
                                </a:lnTo>
                                <a:lnTo>
                                  <a:pt x="884250" y="48768"/>
                                </a:lnTo>
                                <a:lnTo>
                                  <a:pt x="884250" y="1298778"/>
                                </a:lnTo>
                                <a:lnTo>
                                  <a:pt x="878154" y="1298778"/>
                                </a:lnTo>
                                <a:lnTo>
                                  <a:pt x="878154" y="1344803"/>
                                </a:lnTo>
                                <a:lnTo>
                                  <a:pt x="884250" y="1344803"/>
                                </a:lnTo>
                                <a:lnTo>
                                  <a:pt x="1683131" y="1344803"/>
                                </a:lnTo>
                                <a:lnTo>
                                  <a:pt x="1689227" y="1344803"/>
                                </a:lnTo>
                                <a:lnTo>
                                  <a:pt x="1689227" y="1298778"/>
                                </a:lnTo>
                                <a:close/>
                              </a:path>
                              <a:path w="6925309" h="1344930">
                                <a:moveTo>
                                  <a:pt x="2582545" y="0"/>
                                </a:moveTo>
                                <a:lnTo>
                                  <a:pt x="1719656" y="0"/>
                                </a:lnTo>
                                <a:lnTo>
                                  <a:pt x="1719656" y="3048"/>
                                </a:lnTo>
                                <a:lnTo>
                                  <a:pt x="1719643" y="0"/>
                                </a:lnTo>
                                <a:lnTo>
                                  <a:pt x="1695272" y="0"/>
                                </a:lnTo>
                                <a:lnTo>
                                  <a:pt x="1695272" y="3048"/>
                                </a:lnTo>
                                <a:lnTo>
                                  <a:pt x="1695272" y="48768"/>
                                </a:lnTo>
                                <a:lnTo>
                                  <a:pt x="1695272" y="1344803"/>
                                </a:lnTo>
                                <a:lnTo>
                                  <a:pt x="2582545" y="1344803"/>
                                </a:lnTo>
                                <a:lnTo>
                                  <a:pt x="2582545" y="48768"/>
                                </a:lnTo>
                                <a:lnTo>
                                  <a:pt x="2582545" y="3048"/>
                                </a:lnTo>
                                <a:lnTo>
                                  <a:pt x="2582545" y="0"/>
                                </a:lnTo>
                                <a:close/>
                              </a:path>
                              <a:path w="6925309" h="1344930">
                                <a:moveTo>
                                  <a:pt x="4113352" y="0"/>
                                </a:moveTo>
                                <a:lnTo>
                                  <a:pt x="2619197" y="0"/>
                                </a:lnTo>
                                <a:lnTo>
                                  <a:pt x="2594813" y="0"/>
                                </a:lnTo>
                                <a:lnTo>
                                  <a:pt x="2594813" y="3048"/>
                                </a:lnTo>
                                <a:lnTo>
                                  <a:pt x="2594813" y="48768"/>
                                </a:lnTo>
                                <a:lnTo>
                                  <a:pt x="2594813" y="1344803"/>
                                </a:lnTo>
                                <a:lnTo>
                                  <a:pt x="4113352" y="1344803"/>
                                </a:lnTo>
                                <a:lnTo>
                                  <a:pt x="4113352" y="48768"/>
                                </a:lnTo>
                                <a:lnTo>
                                  <a:pt x="4113352" y="3048"/>
                                </a:lnTo>
                                <a:lnTo>
                                  <a:pt x="4113352" y="0"/>
                                </a:lnTo>
                                <a:close/>
                              </a:path>
                              <a:path w="6925309" h="1344930">
                                <a:moveTo>
                                  <a:pt x="5104130" y="0"/>
                                </a:moveTo>
                                <a:lnTo>
                                  <a:pt x="4149801" y="0"/>
                                </a:lnTo>
                                <a:lnTo>
                                  <a:pt x="4125417" y="0"/>
                                </a:lnTo>
                                <a:lnTo>
                                  <a:pt x="4125417" y="3048"/>
                                </a:lnTo>
                                <a:lnTo>
                                  <a:pt x="4125417" y="48768"/>
                                </a:lnTo>
                                <a:lnTo>
                                  <a:pt x="4125417" y="1344803"/>
                                </a:lnTo>
                                <a:lnTo>
                                  <a:pt x="5104130" y="1344803"/>
                                </a:lnTo>
                                <a:lnTo>
                                  <a:pt x="5104130" y="48768"/>
                                </a:lnTo>
                                <a:lnTo>
                                  <a:pt x="5104130" y="3048"/>
                                </a:lnTo>
                                <a:lnTo>
                                  <a:pt x="5104130" y="0"/>
                                </a:lnTo>
                                <a:close/>
                              </a:path>
                              <a:path w="6925309" h="1344930">
                                <a:moveTo>
                                  <a:pt x="6924751" y="0"/>
                                </a:moveTo>
                                <a:lnTo>
                                  <a:pt x="5140782" y="0"/>
                                </a:lnTo>
                                <a:lnTo>
                                  <a:pt x="5116398" y="0"/>
                                </a:lnTo>
                                <a:lnTo>
                                  <a:pt x="5116398" y="3048"/>
                                </a:lnTo>
                                <a:lnTo>
                                  <a:pt x="5116398" y="48768"/>
                                </a:lnTo>
                                <a:lnTo>
                                  <a:pt x="5116398" y="1344803"/>
                                </a:lnTo>
                                <a:lnTo>
                                  <a:pt x="6924751" y="1344803"/>
                                </a:lnTo>
                                <a:lnTo>
                                  <a:pt x="6924751" y="48768"/>
                                </a:lnTo>
                                <a:lnTo>
                                  <a:pt x="6924751" y="3048"/>
                                </a:lnTo>
                                <a:lnTo>
                                  <a:pt x="6924751" y="0"/>
                                </a:lnTo>
                                <a:close/>
                              </a:path>
                            </a:pathLst>
                          </a:custGeom>
                          <a:solidFill>
                            <a:srgbClr val="D0D7E8"/>
                          </a:solidFill>
                        </wps:spPr>
                        <wps:bodyPr wrap="square" lIns="0" tIns="0" rIns="0" bIns="0" rtlCol="0">
                          <a:prstTxWarp prst="textNoShape">
                            <a:avLst/>
                          </a:prstTxWarp>
                          <a:noAutofit/>
                        </wps:bodyPr>
                      </wps:wsp>
                      <wps:wsp>
                        <wps:cNvPr id="30" name="Graphic 30"/>
                        <wps:cNvSpPr/>
                        <wps:spPr>
                          <a:xfrm>
                            <a:off x="872058" y="48767"/>
                            <a:ext cx="12700" cy="1296035"/>
                          </a:xfrm>
                          <a:custGeom>
                            <a:avLst/>
                            <a:gdLst/>
                            <a:ahLst/>
                            <a:cxnLst/>
                            <a:rect l="l" t="t" r="r" b="b"/>
                            <a:pathLst>
                              <a:path w="12700" h="1296035">
                                <a:moveTo>
                                  <a:pt x="12191" y="0"/>
                                </a:moveTo>
                                <a:lnTo>
                                  <a:pt x="0" y="0"/>
                                </a:lnTo>
                                <a:lnTo>
                                  <a:pt x="0" y="1296034"/>
                                </a:lnTo>
                                <a:lnTo>
                                  <a:pt x="12191" y="1296034"/>
                                </a:lnTo>
                                <a:lnTo>
                                  <a:pt x="12191"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1689176" y="1298778"/>
                            <a:ext cx="899794" cy="46355"/>
                          </a:xfrm>
                          <a:custGeom>
                            <a:avLst/>
                            <a:gdLst/>
                            <a:ahLst/>
                            <a:cxnLst/>
                            <a:rect l="l" t="t" r="r" b="b"/>
                            <a:pathLst>
                              <a:path w="899794" h="46355">
                                <a:moveTo>
                                  <a:pt x="899464" y="0"/>
                                </a:moveTo>
                                <a:lnTo>
                                  <a:pt x="0" y="0"/>
                                </a:lnTo>
                                <a:lnTo>
                                  <a:pt x="0" y="46024"/>
                                </a:lnTo>
                                <a:lnTo>
                                  <a:pt x="899464" y="46024"/>
                                </a:lnTo>
                                <a:lnTo>
                                  <a:pt x="899464" y="0"/>
                                </a:lnTo>
                                <a:close/>
                              </a:path>
                            </a:pathLst>
                          </a:custGeom>
                          <a:solidFill>
                            <a:srgbClr val="D0D7E8"/>
                          </a:solidFill>
                        </wps:spPr>
                        <wps:bodyPr wrap="square" lIns="0" tIns="0" rIns="0" bIns="0" rtlCol="0">
                          <a:prstTxWarp prst="textNoShape">
                            <a:avLst/>
                          </a:prstTxWarp>
                          <a:noAutofit/>
                        </wps:bodyPr>
                      </wps:wsp>
                      <wps:wsp>
                        <wps:cNvPr id="32" name="Graphic 32"/>
                        <wps:cNvSpPr/>
                        <wps:spPr>
                          <a:xfrm>
                            <a:off x="1683080" y="48780"/>
                            <a:ext cx="899794" cy="1308735"/>
                          </a:xfrm>
                          <a:custGeom>
                            <a:avLst/>
                            <a:gdLst/>
                            <a:ahLst/>
                            <a:cxnLst/>
                            <a:rect l="l" t="t" r="r" b="b"/>
                            <a:pathLst>
                              <a:path w="899794" h="1308735">
                                <a:moveTo>
                                  <a:pt x="12179" y="0"/>
                                </a:moveTo>
                                <a:lnTo>
                                  <a:pt x="0" y="0"/>
                                </a:lnTo>
                                <a:lnTo>
                                  <a:pt x="0" y="1296022"/>
                                </a:lnTo>
                                <a:lnTo>
                                  <a:pt x="12179" y="1296022"/>
                                </a:lnTo>
                                <a:lnTo>
                                  <a:pt x="12179" y="0"/>
                                </a:lnTo>
                                <a:close/>
                              </a:path>
                              <a:path w="899794" h="1308735">
                                <a:moveTo>
                                  <a:pt x="899464" y="1296022"/>
                                </a:moveTo>
                                <a:lnTo>
                                  <a:pt x="12192" y="1296022"/>
                                </a:lnTo>
                                <a:lnTo>
                                  <a:pt x="12192" y="1308214"/>
                                </a:lnTo>
                                <a:lnTo>
                                  <a:pt x="899464" y="1308214"/>
                                </a:lnTo>
                                <a:lnTo>
                                  <a:pt x="899464" y="1296022"/>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2588717" y="1298778"/>
                            <a:ext cx="1530985" cy="46355"/>
                          </a:xfrm>
                          <a:custGeom>
                            <a:avLst/>
                            <a:gdLst/>
                            <a:ahLst/>
                            <a:cxnLst/>
                            <a:rect l="l" t="t" r="r" b="b"/>
                            <a:pathLst>
                              <a:path w="1530985" h="46355">
                                <a:moveTo>
                                  <a:pt x="1530731" y="0"/>
                                </a:moveTo>
                                <a:lnTo>
                                  <a:pt x="0" y="0"/>
                                </a:lnTo>
                                <a:lnTo>
                                  <a:pt x="0" y="46024"/>
                                </a:lnTo>
                                <a:lnTo>
                                  <a:pt x="1530731" y="46024"/>
                                </a:lnTo>
                                <a:lnTo>
                                  <a:pt x="1530731" y="0"/>
                                </a:lnTo>
                                <a:close/>
                              </a:path>
                            </a:pathLst>
                          </a:custGeom>
                          <a:solidFill>
                            <a:srgbClr val="D0D7E8"/>
                          </a:solidFill>
                        </wps:spPr>
                        <wps:bodyPr wrap="square" lIns="0" tIns="0" rIns="0" bIns="0" rtlCol="0">
                          <a:prstTxWarp prst="textNoShape">
                            <a:avLst/>
                          </a:prstTxWarp>
                          <a:noAutofit/>
                        </wps:bodyPr>
                      </wps:wsp>
                      <wps:wsp>
                        <wps:cNvPr id="34" name="Graphic 34"/>
                        <wps:cNvSpPr/>
                        <wps:spPr>
                          <a:xfrm>
                            <a:off x="2582621" y="48780"/>
                            <a:ext cx="1530985" cy="1308735"/>
                          </a:xfrm>
                          <a:custGeom>
                            <a:avLst/>
                            <a:gdLst/>
                            <a:ahLst/>
                            <a:cxnLst/>
                            <a:rect l="l" t="t" r="r" b="b"/>
                            <a:pathLst>
                              <a:path w="1530985" h="1308735">
                                <a:moveTo>
                                  <a:pt x="12179" y="0"/>
                                </a:moveTo>
                                <a:lnTo>
                                  <a:pt x="0" y="0"/>
                                </a:lnTo>
                                <a:lnTo>
                                  <a:pt x="0" y="1296022"/>
                                </a:lnTo>
                                <a:lnTo>
                                  <a:pt x="0" y="1308214"/>
                                </a:lnTo>
                                <a:lnTo>
                                  <a:pt x="12179" y="1308214"/>
                                </a:lnTo>
                                <a:lnTo>
                                  <a:pt x="12179" y="1296022"/>
                                </a:lnTo>
                                <a:lnTo>
                                  <a:pt x="12179" y="0"/>
                                </a:lnTo>
                                <a:close/>
                              </a:path>
                              <a:path w="1530985" h="1308735">
                                <a:moveTo>
                                  <a:pt x="1530731" y="1296022"/>
                                </a:moveTo>
                                <a:lnTo>
                                  <a:pt x="12192" y="1296022"/>
                                </a:lnTo>
                                <a:lnTo>
                                  <a:pt x="12192" y="1308214"/>
                                </a:lnTo>
                                <a:lnTo>
                                  <a:pt x="1530731" y="1308214"/>
                                </a:lnTo>
                                <a:lnTo>
                                  <a:pt x="1530731" y="1296022"/>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4119321" y="1298778"/>
                            <a:ext cx="991235" cy="46355"/>
                          </a:xfrm>
                          <a:custGeom>
                            <a:avLst/>
                            <a:gdLst/>
                            <a:ahLst/>
                            <a:cxnLst/>
                            <a:rect l="l" t="t" r="r" b="b"/>
                            <a:pathLst>
                              <a:path w="991235" h="46355">
                                <a:moveTo>
                                  <a:pt x="990904" y="0"/>
                                </a:moveTo>
                                <a:lnTo>
                                  <a:pt x="0" y="0"/>
                                </a:lnTo>
                                <a:lnTo>
                                  <a:pt x="0" y="46024"/>
                                </a:lnTo>
                                <a:lnTo>
                                  <a:pt x="990904" y="46024"/>
                                </a:lnTo>
                                <a:lnTo>
                                  <a:pt x="990904" y="0"/>
                                </a:lnTo>
                                <a:close/>
                              </a:path>
                            </a:pathLst>
                          </a:custGeom>
                          <a:solidFill>
                            <a:srgbClr val="D0D7E8"/>
                          </a:solidFill>
                        </wps:spPr>
                        <wps:bodyPr wrap="square" lIns="0" tIns="0" rIns="0" bIns="0" rtlCol="0">
                          <a:prstTxWarp prst="textNoShape">
                            <a:avLst/>
                          </a:prstTxWarp>
                          <a:noAutofit/>
                        </wps:bodyPr>
                      </wps:wsp>
                      <wps:wsp>
                        <wps:cNvPr id="36" name="Graphic 36"/>
                        <wps:cNvSpPr/>
                        <wps:spPr>
                          <a:xfrm>
                            <a:off x="4113225" y="48780"/>
                            <a:ext cx="991235" cy="1308735"/>
                          </a:xfrm>
                          <a:custGeom>
                            <a:avLst/>
                            <a:gdLst/>
                            <a:ahLst/>
                            <a:cxnLst/>
                            <a:rect l="l" t="t" r="r" b="b"/>
                            <a:pathLst>
                              <a:path w="991235" h="1308735">
                                <a:moveTo>
                                  <a:pt x="990904" y="1296022"/>
                                </a:moveTo>
                                <a:lnTo>
                                  <a:pt x="12192" y="1296022"/>
                                </a:lnTo>
                                <a:lnTo>
                                  <a:pt x="12192" y="0"/>
                                </a:lnTo>
                                <a:lnTo>
                                  <a:pt x="0" y="0"/>
                                </a:lnTo>
                                <a:lnTo>
                                  <a:pt x="0" y="1296022"/>
                                </a:lnTo>
                                <a:lnTo>
                                  <a:pt x="0" y="1308214"/>
                                </a:lnTo>
                                <a:lnTo>
                                  <a:pt x="12192" y="1308214"/>
                                </a:lnTo>
                                <a:lnTo>
                                  <a:pt x="990904" y="1308214"/>
                                </a:lnTo>
                                <a:lnTo>
                                  <a:pt x="990904" y="1296022"/>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5110302" y="1298778"/>
                            <a:ext cx="1814830" cy="46355"/>
                          </a:xfrm>
                          <a:custGeom>
                            <a:avLst/>
                            <a:gdLst/>
                            <a:ahLst/>
                            <a:cxnLst/>
                            <a:rect l="l" t="t" r="r" b="b"/>
                            <a:pathLst>
                              <a:path w="1814830" h="46355">
                                <a:moveTo>
                                  <a:pt x="1814449" y="0"/>
                                </a:moveTo>
                                <a:lnTo>
                                  <a:pt x="0" y="0"/>
                                </a:lnTo>
                                <a:lnTo>
                                  <a:pt x="0" y="46024"/>
                                </a:lnTo>
                                <a:lnTo>
                                  <a:pt x="1814449" y="46024"/>
                                </a:lnTo>
                                <a:lnTo>
                                  <a:pt x="1814449" y="0"/>
                                </a:lnTo>
                                <a:close/>
                              </a:path>
                            </a:pathLst>
                          </a:custGeom>
                          <a:solidFill>
                            <a:srgbClr val="D0D7E8"/>
                          </a:solidFill>
                        </wps:spPr>
                        <wps:bodyPr wrap="square" lIns="0" tIns="0" rIns="0" bIns="0" rtlCol="0">
                          <a:prstTxWarp prst="textNoShape">
                            <a:avLst/>
                          </a:prstTxWarp>
                          <a:noAutofit/>
                        </wps:bodyPr>
                      </wps:wsp>
                      <wps:wsp>
                        <wps:cNvPr id="38" name="Graphic 38"/>
                        <wps:cNvSpPr/>
                        <wps:spPr>
                          <a:xfrm>
                            <a:off x="5104206" y="48767"/>
                            <a:ext cx="12700" cy="1296035"/>
                          </a:xfrm>
                          <a:custGeom>
                            <a:avLst/>
                            <a:gdLst/>
                            <a:ahLst/>
                            <a:cxnLst/>
                            <a:rect l="l" t="t" r="r" b="b"/>
                            <a:pathLst>
                              <a:path w="12700" h="1296035">
                                <a:moveTo>
                                  <a:pt x="12191" y="0"/>
                                </a:moveTo>
                                <a:lnTo>
                                  <a:pt x="0" y="0"/>
                                </a:lnTo>
                                <a:lnTo>
                                  <a:pt x="0" y="1296034"/>
                                </a:lnTo>
                                <a:lnTo>
                                  <a:pt x="12191" y="1296034"/>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1170B37" id="Group 28" o:spid="_x0000_s1026" style="position:absolute;margin-left:66.75pt;margin-top:187.95pt;width:545.3pt;height:106.85pt;z-index:15734272;mso-wrap-distance-left:0;mso-wrap-distance-right:0;mso-position-horizontal-relative:page;mso-position-vertical-relative:page" coordsize="69253,1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">
                <v:shape id="Graphic 29" o:spid="_x0000_s1027" style="position:absolute;width:69253;height:13449;visibility:visible;mso-wrap-style:square;v-text-anchor:top" coordsize="6925309,134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" path="m878128,1298778r-6096,l872032,48768r,-45720l872032,,3048,r,48768l6096,48768r,1250010l,1298778r,46025l6096,1344803r865936,l878128,1344803r,-46025xem1689227,1298778r-6096,l1683131,48768r,-45720l1683131,,908634,,884250,r,3048l884250,48768r,1250010l878154,1298778r,46025l884250,1344803r798881,l1689227,1344803r,-46025xem2582545,l1719656,r,3048l1719643,r-24371,l1695272,3048r,45720l1695272,1344803r887273,l2582545,48768r,-45720l2582545,xem4113352,l2619197,r-24384,l2594813,3048r,45720l2594813,1344803r1518539,l4113352,48768r,-45720l4113352,xem5104130,l4149801,r-24384,l4125417,3048r,45720l4125417,1344803r978713,l5104130,48768r,-45720l5104130,xem6924751,l5140782,r-24384,l5116398,3048r,45720l5116398,1344803r1808353,l6924751,48768r,-45720l6924751,xe" fillcolor="#d0d7e8" stroked="f">
                  <v:path arrowok="t"/>
                </v:shape>
                <v:shape id="Graphic 30" o:spid="_x0000_s1028" style="position:absolute;left:8720;top:487;width:127;height:12961;visibility:visible;mso-wrap-style:square;v-text-anchor:top" coordsize="12700,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" path="m12191,l,,,1296034r12191,l12191,xe" stroked="f">
                  <v:path arrowok="t"/>
                </v:shape>
                <v:shape id="Graphic 31" o:spid="_x0000_s1029" style="position:absolute;left:16891;top:12987;width:8998;height:464;visibility:visible;mso-wrap-style:square;v-text-anchor:top" coordsize="899794,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" path="m899464,l,,,46024r899464,l899464,xe" fillcolor="#d0d7e8" stroked="f">
                  <v:path arrowok="t"/>
                </v:shape>
                <v:shape id="Graphic 32" o:spid="_x0000_s1030" style="position:absolute;left:16830;top:487;width:8998;height:13088;visibility:visible;mso-wrap-style:square;v-text-anchor:top" coordsize="899794,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" path="m12179,l,,,1296022r12179,l12179,xem899464,1296022r-887272,l12192,1308214r887272,l899464,1296022xe" stroked="f">
                  <v:path arrowok="t"/>
                </v:shape>
                <v:shape id="Graphic 33" o:spid="_x0000_s1031" style="position:absolute;left:25887;top:12987;width:15310;height:464;visibility:visible;mso-wrap-style:square;v-text-anchor:top" coordsize="153098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" path="m1530731,l,,,46024r1530731,l1530731,xe" fillcolor="#d0d7e8" stroked="f">
                  <v:path arrowok="t"/>
                </v:shape>
                <v:shape id="Graphic 34" o:spid="_x0000_s1032" style="position:absolute;left:25826;top:487;width:15310;height:13088;visibility:visible;mso-wrap-style:square;v-text-anchor:top" coordsize="1530985,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" path="m12179,l,,,1296022r,12192l12179,1308214r,-12192l12179,xem1530731,1296022r-1518539,l12192,1308214r1518539,l1530731,1296022xe" stroked="f">
                  <v:path arrowok="t"/>
                </v:shape>
                <v:shape id="Graphic 35" o:spid="_x0000_s1033" style="position:absolute;left:41193;top:12987;width:9912;height:464;visibility:visible;mso-wrap-style:square;v-text-anchor:top" coordsize="99123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" path="m990904,l,,,46024r990904,l990904,xe" fillcolor="#d0d7e8" stroked="f">
                  <v:path arrowok="t"/>
                </v:shape>
                <v:shape id="Graphic 36" o:spid="_x0000_s1034" style="position:absolute;left:41132;top:487;width:9912;height:13088;visibility:visible;mso-wrap-style:square;v-text-anchor:top" coordsize="991235,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" path="m990904,1296022r-978712,l12192,,,,,1296022r,12192l12192,1308214r978712,l990904,1296022xe" stroked="f">
                  <v:path arrowok="t"/>
                </v:shape>
                <v:shape id="Graphic 37" o:spid="_x0000_s1035" style="position:absolute;left:51103;top:12987;width:18148;height:464;visibility:visible;mso-wrap-style:square;v-text-anchor:top" coordsize="181483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" path="m1814449,l,,,46024r1814449,l1814449,xe" fillcolor="#d0d7e8" stroked="f">
                  <v:path arrowok="t"/>
                </v:shape>
                <v:shape id="Graphic 38" o:spid="_x0000_s1036" style="position:absolute;left:51042;top:487;width:127;height:12961;visibility:visible;mso-wrap-style:square;v-text-anchor:top" coordsize="12700,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" path="m12191,l,,,1296034r12191,l12191,xe" stroked="f">
                  <v:path arrowok="t"/>
                </v:shape>
                <w10:wrap anchorx="page" anchory="page"/>
              </v:group>
            </w:pict>
          </mc:Fallback>
        </mc:AlternateContent>
      </w:r>
    </w:p>
    <w:tbl>
      <w:tblPr>
        <w:tblW w:w="0" w:type="auto"/>
        <w:jc w:val="righ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1E0" w:firstRow="1" w:lastRow="1" w:firstColumn="1" w:lastColumn="1" w:noHBand="0" w:noVBand="0"/>
      </w:tblPr>
      <w:tblGrid>
        <w:gridCol w:w="1378"/>
        <w:gridCol w:w="1277"/>
        <w:gridCol w:w="1416"/>
        <w:gridCol w:w="2410"/>
        <w:gridCol w:w="1560"/>
        <w:gridCol w:w="2857"/>
      </w:tblGrid>
      <w:tr w:rsidR="001816D4" w14:paraId="180C818B" w14:textId="77777777">
        <w:trPr>
          <w:trHeight w:val="2240"/>
          <w:jc w:val="right"/>
        </w:trPr>
        <w:tc>
          <w:tcPr>
            <w:tcW w:w="1378" w:type="dxa"/>
            <w:tcBorders>
              <w:top w:val="nil"/>
              <w:left w:val="nil"/>
              <w:right w:val="single" w:sz="8" w:space="0" w:color="FFFFFF"/>
            </w:tcBorders>
            <w:shd w:val="clear" w:color="auto" w:fill="4F81BC"/>
          </w:tcPr>
          <w:p w14:paraId="2931AB95" w14:textId="77777777" w:rsidR="001816D4" w:rsidRDefault="00000000">
            <w:pPr>
              <w:pStyle w:val="TableParagraph"/>
              <w:spacing w:line="276" w:lineRule="auto"/>
              <w:ind w:left="100" w:right="453"/>
              <w:rPr>
                <w:b/>
                <w:sz w:val="24"/>
              </w:rPr>
            </w:pPr>
            <w:r>
              <w:rPr>
                <w:b/>
                <w:spacing w:val="-2"/>
                <w:sz w:val="24"/>
              </w:rPr>
              <w:t>Sieve number</w:t>
            </w:r>
          </w:p>
        </w:tc>
        <w:tc>
          <w:tcPr>
            <w:tcW w:w="1277" w:type="dxa"/>
            <w:tcBorders>
              <w:top w:val="nil"/>
              <w:left w:val="single" w:sz="8" w:space="0" w:color="FFFFFF"/>
              <w:right w:val="single" w:sz="8" w:space="0" w:color="FFFFFF"/>
            </w:tcBorders>
            <w:shd w:val="clear" w:color="auto" w:fill="4F81BC"/>
          </w:tcPr>
          <w:p w14:paraId="71903D28" w14:textId="77777777" w:rsidR="001816D4" w:rsidRDefault="00000000">
            <w:pPr>
              <w:pStyle w:val="TableParagraph"/>
              <w:ind w:left="95"/>
              <w:rPr>
                <w:b/>
                <w:sz w:val="24"/>
              </w:rPr>
            </w:pPr>
            <w:r>
              <w:rPr>
                <w:b/>
                <w:sz w:val="24"/>
              </w:rPr>
              <w:t xml:space="preserve">Size </w:t>
            </w:r>
            <w:r>
              <w:rPr>
                <w:b/>
                <w:spacing w:val="-2"/>
                <w:sz w:val="24"/>
              </w:rPr>
              <w:t>range</w:t>
            </w:r>
          </w:p>
        </w:tc>
        <w:tc>
          <w:tcPr>
            <w:tcW w:w="1416" w:type="dxa"/>
            <w:tcBorders>
              <w:top w:val="nil"/>
              <w:left w:val="single" w:sz="8" w:space="0" w:color="FFFFFF"/>
              <w:right w:val="single" w:sz="8" w:space="0" w:color="FFFFFF"/>
            </w:tcBorders>
            <w:shd w:val="clear" w:color="auto" w:fill="4F81BC"/>
          </w:tcPr>
          <w:p w14:paraId="4587130E" w14:textId="77777777" w:rsidR="001816D4" w:rsidRDefault="00000000">
            <w:pPr>
              <w:pStyle w:val="TableParagraph"/>
              <w:ind w:left="95"/>
              <w:rPr>
                <w:b/>
                <w:sz w:val="24"/>
              </w:rPr>
            </w:pPr>
            <w:r>
              <w:rPr>
                <w:b/>
                <w:sz w:val="24"/>
              </w:rPr>
              <w:t>Mean</w:t>
            </w:r>
            <w:r>
              <w:rPr>
                <w:b/>
                <w:spacing w:val="2"/>
                <w:sz w:val="24"/>
              </w:rPr>
              <w:t xml:space="preserve"> </w:t>
            </w:r>
            <w:r>
              <w:rPr>
                <w:b/>
                <w:spacing w:val="-4"/>
                <w:sz w:val="24"/>
              </w:rPr>
              <w:t>size</w:t>
            </w:r>
          </w:p>
        </w:tc>
        <w:tc>
          <w:tcPr>
            <w:tcW w:w="2410" w:type="dxa"/>
            <w:tcBorders>
              <w:top w:val="nil"/>
              <w:left w:val="single" w:sz="8" w:space="0" w:color="FFFFFF"/>
              <w:right w:val="single" w:sz="8" w:space="0" w:color="FFFFFF"/>
            </w:tcBorders>
            <w:shd w:val="clear" w:color="auto" w:fill="4F81BC"/>
          </w:tcPr>
          <w:p w14:paraId="69F2CCBC" w14:textId="77777777" w:rsidR="001816D4" w:rsidRDefault="00000000">
            <w:pPr>
              <w:pStyle w:val="TableParagraph"/>
              <w:spacing w:line="276" w:lineRule="auto"/>
              <w:ind w:left="96" w:right="97"/>
              <w:rPr>
                <w:b/>
                <w:sz w:val="24"/>
              </w:rPr>
            </w:pPr>
            <w:proofErr w:type="spellStart"/>
            <w:r>
              <w:rPr>
                <w:b/>
                <w:sz w:val="24"/>
              </w:rPr>
              <w:t>wt</w:t>
            </w:r>
            <w:proofErr w:type="spellEnd"/>
            <w:r>
              <w:rPr>
                <w:b/>
                <w:spacing w:val="40"/>
                <w:sz w:val="24"/>
              </w:rPr>
              <w:t xml:space="preserve"> </w:t>
            </w:r>
            <w:r>
              <w:rPr>
                <w:b/>
                <w:sz w:val="24"/>
              </w:rPr>
              <w:t>retained</w:t>
            </w:r>
            <w:r>
              <w:rPr>
                <w:b/>
                <w:spacing w:val="40"/>
                <w:sz w:val="24"/>
              </w:rPr>
              <w:t xml:space="preserve"> </w:t>
            </w:r>
            <w:r>
              <w:rPr>
                <w:b/>
                <w:sz w:val="24"/>
              </w:rPr>
              <w:t>on</w:t>
            </w:r>
            <w:r>
              <w:rPr>
                <w:b/>
                <w:spacing w:val="40"/>
                <w:sz w:val="24"/>
              </w:rPr>
              <w:t xml:space="preserve"> </w:t>
            </w:r>
            <w:r>
              <w:rPr>
                <w:b/>
                <w:sz w:val="24"/>
              </w:rPr>
              <w:t xml:space="preserve">each </w:t>
            </w:r>
            <w:r>
              <w:rPr>
                <w:b/>
                <w:spacing w:val="-2"/>
                <w:sz w:val="24"/>
              </w:rPr>
              <w:t>sieve</w:t>
            </w:r>
          </w:p>
        </w:tc>
        <w:tc>
          <w:tcPr>
            <w:tcW w:w="1560" w:type="dxa"/>
            <w:tcBorders>
              <w:top w:val="nil"/>
              <w:left w:val="single" w:sz="8" w:space="0" w:color="FFFFFF"/>
              <w:right w:val="single" w:sz="8" w:space="0" w:color="FFFFFF"/>
            </w:tcBorders>
            <w:shd w:val="clear" w:color="auto" w:fill="4F81BC"/>
          </w:tcPr>
          <w:p w14:paraId="22A54188" w14:textId="77777777" w:rsidR="001816D4" w:rsidRDefault="00000000">
            <w:pPr>
              <w:pStyle w:val="TableParagraph"/>
              <w:spacing w:line="276" w:lineRule="auto"/>
              <w:ind w:left="96" w:right="594"/>
              <w:rPr>
                <w:b/>
                <w:sz w:val="24"/>
              </w:rPr>
            </w:pPr>
            <w:r>
              <w:rPr>
                <w:b/>
                <w:spacing w:val="-4"/>
                <w:sz w:val="24"/>
              </w:rPr>
              <w:t>%</w:t>
            </w:r>
            <w:proofErr w:type="spellStart"/>
            <w:r>
              <w:rPr>
                <w:b/>
                <w:spacing w:val="-4"/>
                <w:sz w:val="24"/>
              </w:rPr>
              <w:t>wt</w:t>
            </w:r>
            <w:proofErr w:type="spellEnd"/>
            <w:r>
              <w:rPr>
                <w:b/>
                <w:spacing w:val="-4"/>
                <w:sz w:val="24"/>
              </w:rPr>
              <w:t xml:space="preserve"> </w:t>
            </w:r>
            <w:r>
              <w:rPr>
                <w:b/>
                <w:spacing w:val="-2"/>
                <w:sz w:val="24"/>
              </w:rPr>
              <w:t>retained</w:t>
            </w:r>
          </w:p>
        </w:tc>
        <w:tc>
          <w:tcPr>
            <w:tcW w:w="2857" w:type="dxa"/>
            <w:tcBorders>
              <w:top w:val="nil"/>
              <w:left w:val="single" w:sz="8" w:space="0" w:color="FFFFFF"/>
              <w:right w:val="nil"/>
            </w:tcBorders>
            <w:shd w:val="clear" w:color="auto" w:fill="4F81BC"/>
          </w:tcPr>
          <w:p w14:paraId="38CFD433" w14:textId="77777777" w:rsidR="001816D4" w:rsidRDefault="00000000">
            <w:pPr>
              <w:pStyle w:val="TableParagraph"/>
              <w:ind w:left="97" w:right="-44"/>
              <w:rPr>
                <w:b/>
                <w:sz w:val="24"/>
              </w:rPr>
            </w:pPr>
            <w:proofErr w:type="spellStart"/>
            <w:r>
              <w:rPr>
                <w:b/>
                <w:sz w:val="24"/>
              </w:rPr>
              <w:t>Cumulative%weight</w:t>
            </w:r>
            <w:proofErr w:type="spellEnd"/>
            <w:r>
              <w:rPr>
                <w:b/>
                <w:spacing w:val="-6"/>
                <w:sz w:val="24"/>
              </w:rPr>
              <w:t xml:space="preserve"> </w:t>
            </w:r>
            <w:r>
              <w:rPr>
                <w:b/>
                <w:spacing w:val="-2"/>
                <w:sz w:val="24"/>
              </w:rPr>
              <w:t>under</w:t>
            </w:r>
          </w:p>
        </w:tc>
      </w:tr>
    </w:tbl>
    <w:p w14:paraId="32D2833E" w14:textId="77777777" w:rsidR="00180884" w:rsidRDefault="00180884"/>
    <w:sectPr w:rsidR="00180884">
      <w:pgSz w:w="12240" w:h="15840"/>
      <w:pgMar w:top="1340" w:right="0" w:bottom="1140" w:left="1080" w:header="684" w:footer="9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2C194" w14:textId="77777777" w:rsidR="00180884" w:rsidRDefault="00180884">
      <w:r>
        <w:separator/>
      </w:r>
    </w:p>
  </w:endnote>
  <w:endnote w:type="continuationSeparator" w:id="0">
    <w:p w14:paraId="0F55F259" w14:textId="77777777" w:rsidR="00180884" w:rsidRDefault="0018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188BF" w14:textId="77777777" w:rsidR="00937BCE" w:rsidRDefault="00937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B33FF" w14:textId="22C04229" w:rsidR="001816D4" w:rsidRDefault="00937BCE">
    <w:pPr>
      <w:pStyle w:val="BodyText"/>
      <w:spacing w:before="0"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14:anchorId="086AD4AC" wp14:editId="14C3FEAE">
              <wp:simplePos x="0" y="0"/>
              <wp:positionH relativeFrom="page">
                <wp:posOffset>6210300</wp:posOffset>
              </wp:positionH>
              <wp:positionV relativeFrom="page">
                <wp:posOffset>9311640</wp:posOffset>
              </wp:positionV>
              <wp:extent cx="58674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167640"/>
                      </a:xfrm>
                      <a:prstGeom prst="rect">
                        <a:avLst/>
                      </a:prstGeom>
                    </wps:spPr>
                    <wps:txbx>
                      <w:txbxContent>
                        <w:p w14:paraId="6E0FCCE8" w14:textId="161E00D3" w:rsidR="001816D4" w:rsidRDefault="00937BCE" w:rsidP="00937BCE">
                          <w:pPr>
                            <w:spacing w:before="11"/>
                            <w:rPr>
                              <w:sz w:val="16"/>
                            </w:rPr>
                          </w:pPr>
                          <w:r>
                            <w:rPr>
                              <w:spacing w:val="-2"/>
                              <w:sz w:val="16"/>
                            </w:rPr>
                            <w:t>Y.RENUKA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6AD4AC" id="_x0000_t202" coordsize="21600,21600" o:spt="202" path="m,l,21600r21600,l21600,xe">
              <v:stroke joinstyle="miter"/>
              <v:path gradientshapeok="t" o:connecttype="rect"/>
            </v:shapetype>
            <v:shape id="Textbox 4" o:spid="_x0000_s1041" type="#_x0000_t202" style="position:absolute;margin-left:489pt;margin-top:733.2pt;width:46.2pt;height:13.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" filled="f" stroked="f">
              <v:textbox inset="0,0,0,0">
                <w:txbxContent>
                  <w:p w14:paraId="6E0FCCE8" w14:textId="161E00D3" w:rsidR="001816D4" w:rsidRDefault="00937BCE" w:rsidP="00937BCE">
                    <w:pPr>
                      <w:spacing w:before="11"/>
                      <w:rPr>
                        <w:sz w:val="16"/>
                      </w:rPr>
                    </w:pPr>
                    <w:r>
                      <w:rPr>
                        <w:spacing w:val="-2"/>
                        <w:sz w:val="16"/>
                      </w:rPr>
                      <w:t>Y.RENUKA</w:t>
                    </w:r>
                  </w:p>
                </w:txbxContent>
              </v:textbox>
              <w10:wrap anchorx="page" anchory="page"/>
            </v:shape>
          </w:pict>
        </mc:Fallback>
      </mc:AlternateContent>
    </w:r>
    <w:r w:rsidR="00000000">
      <w:rPr>
        <w:noProof/>
        <w:sz w:val="20"/>
      </w:rPr>
      <mc:AlternateContent>
        <mc:Choice Requires="wps">
          <w:drawing>
            <wp:anchor distT="0" distB="0" distL="0" distR="0" simplePos="0" relativeHeight="251657216" behindDoc="1" locked="0" layoutInCell="1" allowOverlap="1" wp14:anchorId="3DF0A3A9" wp14:editId="5C6ED47E">
              <wp:simplePos x="0" y="0"/>
              <wp:positionH relativeFrom="page">
                <wp:posOffset>902004</wp:posOffset>
              </wp:positionH>
              <wp:positionV relativeFrom="page">
                <wp:posOffset>9312635</wp:posOffset>
              </wp:positionV>
              <wp:extent cx="1909445" cy="1371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137160"/>
                      </a:xfrm>
                      <a:prstGeom prst="rect">
                        <a:avLst/>
                      </a:prstGeom>
                    </wps:spPr>
                    <wps:txbx>
                      <w:txbxContent>
                        <w:p w14:paraId="02D89619" w14:textId="4DB176C1" w:rsidR="001816D4"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937BCE">
                            <w:rPr>
                              <w:sz w:val="16"/>
                            </w:rPr>
                            <w:t>5</w:t>
                          </w:r>
                          <w:r>
                            <w:rPr>
                              <w:sz w:val="16"/>
                            </w:rPr>
                            <w:t>-</w:t>
                          </w:r>
                          <w:r>
                            <w:rPr>
                              <w:spacing w:val="-2"/>
                              <w:sz w:val="16"/>
                            </w:rPr>
                            <w:t>202</w:t>
                          </w:r>
                          <w:r w:rsidR="00937BCE">
                            <w:rPr>
                              <w:spacing w:val="-2"/>
                              <w:sz w:val="16"/>
                            </w:rPr>
                            <w:t>6</w:t>
                          </w:r>
                          <w:r>
                            <w:rPr>
                              <w:spacing w:val="-2"/>
                              <w:sz w:val="16"/>
                            </w:rPr>
                            <w:t>)</w:t>
                          </w:r>
                        </w:p>
                      </w:txbxContent>
                    </wps:txbx>
                    <wps:bodyPr wrap="square" lIns="0" tIns="0" rIns="0" bIns="0" rtlCol="0">
                      <a:noAutofit/>
                    </wps:bodyPr>
                  </wps:wsp>
                </a:graphicData>
              </a:graphic>
            </wp:anchor>
          </w:drawing>
        </mc:Choice>
        <mc:Fallback>
          <w:pict>
            <v:shape w14:anchorId="3DF0A3A9" id="Textbox 3" o:spid="_x0000_s1042" type="#_x0000_t202" style="position:absolute;margin-left:71pt;margin-top:733.3pt;width:150.35pt;height:10.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" filled="f" stroked="f">
              <v:textbox inset="0,0,0,0">
                <w:txbxContent>
                  <w:p w14:paraId="02D89619" w14:textId="4DB176C1" w:rsidR="001816D4" w:rsidRDefault="00000000">
                    <w:pPr>
                      <w:spacing w:before="11"/>
                      <w:ind w:left="20"/>
                      <w:rPr>
                        <w:sz w:val="16"/>
                      </w:rPr>
                    </w:pPr>
                    <w:proofErr w:type="gramStart"/>
                    <w:r>
                      <w:rPr>
                        <w:sz w:val="16"/>
                      </w:rPr>
                      <w:t>B.PHARMACY</w:t>
                    </w:r>
                    <w:proofErr w:type="gramEnd"/>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937BCE">
                      <w:rPr>
                        <w:sz w:val="16"/>
                      </w:rPr>
                      <w:t>5</w:t>
                    </w:r>
                    <w:r>
                      <w:rPr>
                        <w:sz w:val="16"/>
                      </w:rPr>
                      <w:t>-</w:t>
                    </w:r>
                    <w:r>
                      <w:rPr>
                        <w:spacing w:val="-2"/>
                        <w:sz w:val="16"/>
                      </w:rPr>
                      <w:t>202</w:t>
                    </w:r>
                    <w:r w:rsidR="00937BCE">
                      <w:rPr>
                        <w:spacing w:val="-2"/>
                        <w:sz w:val="16"/>
                      </w:rPr>
                      <w:t>6</w:t>
                    </w:r>
                    <w:r>
                      <w:rPr>
                        <w:spacing w:val="-2"/>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14C80" w14:textId="77777777" w:rsidR="00937BCE" w:rsidRDefault="00937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5F562" w14:textId="77777777" w:rsidR="00180884" w:rsidRDefault="00180884">
      <w:r>
        <w:separator/>
      </w:r>
    </w:p>
  </w:footnote>
  <w:footnote w:type="continuationSeparator" w:id="0">
    <w:p w14:paraId="4B230815" w14:textId="77777777" w:rsidR="00180884" w:rsidRDefault="00180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2AA7F" w14:textId="77777777" w:rsidR="00937BCE" w:rsidRDefault="00937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A2DCD" w14:textId="77777777" w:rsidR="001816D4"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7459840" behindDoc="1" locked="0" layoutInCell="1" allowOverlap="1" wp14:anchorId="20CA6F55" wp14:editId="111DE0A8">
              <wp:simplePos x="0" y="0"/>
              <wp:positionH relativeFrom="page">
                <wp:posOffset>1908175</wp:posOffset>
              </wp:positionH>
              <wp:positionV relativeFrom="page">
                <wp:posOffset>437418</wp:posOffset>
              </wp:positionV>
              <wp:extent cx="1627505" cy="1371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37160"/>
                      </a:xfrm>
                      <a:prstGeom prst="rect">
                        <a:avLst/>
                      </a:prstGeom>
                    </wps:spPr>
                    <wps:txbx>
                      <w:txbxContent>
                        <w:p w14:paraId="407FF500" w14:textId="77777777" w:rsidR="001816D4"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wps:txbx>
                    <wps:bodyPr wrap="square" lIns="0" tIns="0" rIns="0" bIns="0" rtlCol="0">
                      <a:noAutofit/>
                    </wps:bodyPr>
                  </wps:wsp>
                </a:graphicData>
              </a:graphic>
            </wp:anchor>
          </w:drawing>
        </mc:Choice>
        <mc:Fallback>
          <w:pict>
            <v:shapetype w14:anchorId="20CA6F55" id="_x0000_t202" coordsize="21600,21600" o:spt="202" path="m,l,21600r21600,l21600,xe">
              <v:stroke joinstyle="miter"/>
              <v:path gradientshapeok="t" o:connecttype="rect"/>
            </v:shapetype>
            <v:shape id="Textbox 1" o:spid="_x0000_s1039" type="#_x0000_t202" style="position:absolute;margin-left:150.25pt;margin-top:34.45pt;width:128.15pt;height:10.8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" filled="f" stroked="f">
              <v:textbox inset="0,0,0,0">
                <w:txbxContent>
                  <w:p w14:paraId="407FF500" w14:textId="77777777" w:rsidR="001816D4"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v:textbox>
              <w10:wrap anchorx="page" anchory="page"/>
            </v:shape>
          </w:pict>
        </mc:Fallback>
      </mc:AlternateContent>
    </w:r>
    <w:r>
      <w:rPr>
        <w:noProof/>
        <w:sz w:val="20"/>
      </w:rPr>
      <mc:AlternateContent>
        <mc:Choice Requires="wps">
          <w:drawing>
            <wp:anchor distT="0" distB="0" distL="0" distR="0" simplePos="0" relativeHeight="487460352" behindDoc="1" locked="0" layoutInCell="1" allowOverlap="1" wp14:anchorId="4240392A" wp14:editId="34DDD993">
              <wp:simplePos x="0" y="0"/>
              <wp:positionH relativeFrom="page">
                <wp:posOffset>6332601</wp:posOffset>
              </wp:positionH>
              <wp:positionV relativeFrom="page">
                <wp:posOffset>437418</wp:posOffset>
              </wp:positionV>
              <wp:extent cx="574040"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37160"/>
                      </a:xfrm>
                      <a:prstGeom prst="rect">
                        <a:avLst/>
                      </a:prstGeom>
                    </wps:spPr>
                    <wps:txbx>
                      <w:txbxContent>
                        <w:p w14:paraId="3B893CC2" w14:textId="77777777" w:rsidR="001816D4"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4240392A" id="Textbox 2" o:spid="_x0000_s1040" type="#_x0000_t202" style="position:absolute;margin-left:498.65pt;margin-top:34.45pt;width:45.2pt;height:10.8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" filled="f" stroked="f">
              <v:textbox inset="0,0,0,0">
                <w:txbxContent>
                  <w:p w14:paraId="3B893CC2" w14:textId="77777777" w:rsidR="001816D4" w:rsidRDefault="00000000">
                    <w:pPr>
                      <w:spacing w:before="11"/>
                      <w:ind w:left="20"/>
                      <w:rPr>
                        <w:sz w:val="16"/>
                      </w:rPr>
                    </w:pPr>
                    <w:r>
                      <w:rPr>
                        <w:sz w:val="16"/>
                      </w:rPr>
                      <w:t>PAGE</w:t>
                    </w:r>
                    <w:r>
                      <w:rPr>
                        <w:spacing w:val="-2"/>
                        <w:sz w:val="16"/>
                      </w:rPr>
                      <w:t xml:space="preserve"> </w:t>
                    </w:r>
                    <w:r>
                      <w:rPr>
                        <w:sz w:val="16"/>
                      </w:rPr>
                      <w:t>NO</w:t>
                    </w:r>
                    <w:r>
                      <w:rPr>
                        <w:spacing w:val="-5"/>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3AEAC" w14:textId="77777777" w:rsidR="00937BCE" w:rsidRDefault="00937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25A5A"/>
    <w:multiLevelType w:val="hybridMultilevel"/>
    <w:tmpl w:val="CF52F430"/>
    <w:lvl w:ilvl="0" w:tplc="86087604">
      <w:numFmt w:val="bullet"/>
      <w:lvlText w:val="•"/>
      <w:lvlJc w:val="left"/>
      <w:pPr>
        <w:ind w:left="1081" w:hanging="361"/>
      </w:pPr>
      <w:rPr>
        <w:rFonts w:ascii="Arial MT" w:eastAsia="Arial MT" w:hAnsi="Arial MT" w:cs="Arial MT" w:hint="default"/>
        <w:b w:val="0"/>
        <w:bCs w:val="0"/>
        <w:i w:val="0"/>
        <w:iCs w:val="0"/>
        <w:spacing w:val="0"/>
        <w:w w:val="100"/>
        <w:sz w:val="24"/>
        <w:szCs w:val="24"/>
        <w:lang w:val="en-US" w:eastAsia="en-US" w:bidi="ar-SA"/>
      </w:rPr>
    </w:lvl>
    <w:lvl w:ilvl="1" w:tplc="D19CCE64">
      <w:numFmt w:val="bullet"/>
      <w:lvlText w:val="•"/>
      <w:lvlJc w:val="left"/>
      <w:pPr>
        <w:ind w:left="2088" w:hanging="361"/>
      </w:pPr>
      <w:rPr>
        <w:rFonts w:hint="default"/>
        <w:lang w:val="en-US" w:eastAsia="en-US" w:bidi="ar-SA"/>
      </w:rPr>
    </w:lvl>
    <w:lvl w:ilvl="2" w:tplc="5C1E4746">
      <w:numFmt w:val="bullet"/>
      <w:lvlText w:val="•"/>
      <w:lvlJc w:val="left"/>
      <w:pPr>
        <w:ind w:left="3096" w:hanging="361"/>
      </w:pPr>
      <w:rPr>
        <w:rFonts w:hint="default"/>
        <w:lang w:val="en-US" w:eastAsia="en-US" w:bidi="ar-SA"/>
      </w:rPr>
    </w:lvl>
    <w:lvl w:ilvl="3" w:tplc="DF927C3E">
      <w:numFmt w:val="bullet"/>
      <w:lvlText w:val="•"/>
      <w:lvlJc w:val="left"/>
      <w:pPr>
        <w:ind w:left="4104" w:hanging="361"/>
      </w:pPr>
      <w:rPr>
        <w:rFonts w:hint="default"/>
        <w:lang w:val="en-US" w:eastAsia="en-US" w:bidi="ar-SA"/>
      </w:rPr>
    </w:lvl>
    <w:lvl w:ilvl="4" w:tplc="D4FAF6E8">
      <w:numFmt w:val="bullet"/>
      <w:lvlText w:val="•"/>
      <w:lvlJc w:val="left"/>
      <w:pPr>
        <w:ind w:left="5112" w:hanging="361"/>
      </w:pPr>
      <w:rPr>
        <w:rFonts w:hint="default"/>
        <w:lang w:val="en-US" w:eastAsia="en-US" w:bidi="ar-SA"/>
      </w:rPr>
    </w:lvl>
    <w:lvl w:ilvl="5" w:tplc="BFA0EF3A">
      <w:numFmt w:val="bullet"/>
      <w:lvlText w:val="•"/>
      <w:lvlJc w:val="left"/>
      <w:pPr>
        <w:ind w:left="6120" w:hanging="361"/>
      </w:pPr>
      <w:rPr>
        <w:rFonts w:hint="default"/>
        <w:lang w:val="en-US" w:eastAsia="en-US" w:bidi="ar-SA"/>
      </w:rPr>
    </w:lvl>
    <w:lvl w:ilvl="6" w:tplc="0812FA08">
      <w:numFmt w:val="bullet"/>
      <w:lvlText w:val="•"/>
      <w:lvlJc w:val="left"/>
      <w:pPr>
        <w:ind w:left="7128" w:hanging="361"/>
      </w:pPr>
      <w:rPr>
        <w:rFonts w:hint="default"/>
        <w:lang w:val="en-US" w:eastAsia="en-US" w:bidi="ar-SA"/>
      </w:rPr>
    </w:lvl>
    <w:lvl w:ilvl="7" w:tplc="A704E2E0">
      <w:numFmt w:val="bullet"/>
      <w:lvlText w:val="•"/>
      <w:lvlJc w:val="left"/>
      <w:pPr>
        <w:ind w:left="8136" w:hanging="361"/>
      </w:pPr>
      <w:rPr>
        <w:rFonts w:hint="default"/>
        <w:lang w:val="en-US" w:eastAsia="en-US" w:bidi="ar-SA"/>
      </w:rPr>
    </w:lvl>
    <w:lvl w:ilvl="8" w:tplc="550AD3EE">
      <w:numFmt w:val="bullet"/>
      <w:lvlText w:val="•"/>
      <w:lvlJc w:val="left"/>
      <w:pPr>
        <w:ind w:left="9144" w:hanging="361"/>
      </w:pPr>
      <w:rPr>
        <w:rFonts w:hint="default"/>
        <w:lang w:val="en-US" w:eastAsia="en-US" w:bidi="ar-SA"/>
      </w:rPr>
    </w:lvl>
  </w:abstractNum>
  <w:num w:numId="1" w16cid:durableId="117946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16D4"/>
    <w:rsid w:val="00180884"/>
    <w:rsid w:val="001816D4"/>
    <w:rsid w:val="008446CB"/>
    <w:rsid w:val="00937B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E20A270"/>
  <w15:docId w15:val="{CFEA0EF2-460C-48A8-9B7D-5E60236C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
      <w:ind w:left="360"/>
      <w:outlineLvl w:val="0"/>
    </w:pPr>
    <w:rPr>
      <w:b/>
      <w:bCs/>
      <w:sz w:val="28"/>
      <w:szCs w:val="28"/>
      <w:u w:val="single" w:color="000000"/>
    </w:rPr>
  </w:style>
  <w:style w:type="paragraph" w:styleId="Heading2">
    <w:name w:val="heading 2"/>
    <w:basedOn w:val="Normal"/>
    <w:uiPriority w:val="9"/>
    <w:unhideWhenUsed/>
    <w:qFormat/>
    <w:pPr>
      <w:spacing w:before="205"/>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1081" w:hanging="361"/>
      <w:jc w:val="both"/>
    </w:pPr>
    <w:rPr>
      <w:sz w:val="24"/>
      <w:szCs w:val="24"/>
    </w:rPr>
  </w:style>
  <w:style w:type="paragraph" w:styleId="ListParagraph">
    <w:name w:val="List Paragraph"/>
    <w:basedOn w:val="Normal"/>
    <w:uiPriority w:val="1"/>
    <w:qFormat/>
    <w:pPr>
      <w:spacing w:before="200"/>
      <w:ind w:left="1081" w:hanging="361"/>
      <w:jc w:val="both"/>
    </w:pPr>
  </w:style>
  <w:style w:type="paragraph" w:customStyle="1" w:styleId="TableParagraph">
    <w:name w:val="Table Paragraph"/>
    <w:basedOn w:val="Normal"/>
    <w:uiPriority w:val="1"/>
    <w:qFormat/>
    <w:pPr>
      <w:spacing w:before="6"/>
    </w:pPr>
  </w:style>
  <w:style w:type="paragraph" w:styleId="Header">
    <w:name w:val="header"/>
    <w:basedOn w:val="Normal"/>
    <w:link w:val="HeaderChar"/>
    <w:uiPriority w:val="99"/>
    <w:unhideWhenUsed/>
    <w:rsid w:val="00937BCE"/>
    <w:pPr>
      <w:tabs>
        <w:tab w:val="center" w:pos="4513"/>
        <w:tab w:val="right" w:pos="9026"/>
      </w:tabs>
    </w:pPr>
  </w:style>
  <w:style w:type="character" w:customStyle="1" w:styleId="HeaderChar">
    <w:name w:val="Header Char"/>
    <w:basedOn w:val="DefaultParagraphFont"/>
    <w:link w:val="Header"/>
    <w:uiPriority w:val="99"/>
    <w:rsid w:val="00937BCE"/>
    <w:rPr>
      <w:rFonts w:ascii="Times New Roman" w:eastAsia="Times New Roman" w:hAnsi="Times New Roman" w:cs="Times New Roman"/>
    </w:rPr>
  </w:style>
  <w:style w:type="paragraph" w:styleId="Footer">
    <w:name w:val="footer"/>
    <w:basedOn w:val="Normal"/>
    <w:link w:val="FooterChar"/>
    <w:uiPriority w:val="99"/>
    <w:unhideWhenUsed/>
    <w:rsid w:val="00937BCE"/>
    <w:pPr>
      <w:tabs>
        <w:tab w:val="center" w:pos="4513"/>
        <w:tab w:val="right" w:pos="9026"/>
      </w:tabs>
    </w:pPr>
  </w:style>
  <w:style w:type="character" w:customStyle="1" w:styleId="FooterChar">
    <w:name w:val="Footer Char"/>
    <w:basedOn w:val="DefaultParagraphFont"/>
    <w:link w:val="Footer"/>
    <w:uiPriority w:val="99"/>
    <w:rsid w:val="00937BC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 iv MICROMERITICS PHYSICAL PHARMACEUTICS II</dc:title>
  <dc:creator>Admin</dc:creator>
  <cp:lastModifiedBy>DELL</cp:lastModifiedBy>
  <cp:revision>2</cp:revision>
  <dcterms:created xsi:type="dcterms:W3CDTF">2026-07-24T05:08:00Z</dcterms:created>
  <dcterms:modified xsi:type="dcterms:W3CDTF">2026-07-24T06:33:00Z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2024-09-24T00:00:00Z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