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4DCD8" w14:textId="77777777" w:rsidR="00EB635D" w:rsidRDefault="00000000">
      <w:pPr>
        <w:spacing w:before="85" w:line="424" w:lineRule="auto"/>
        <w:ind w:right="2020" w:firstLine="1916"/>
        <w:rPr>
          <w:b/>
          <w:sz w:val="28"/>
        </w:rPr>
      </w:pPr>
      <w:r>
        <w:rPr>
          <w:b/>
          <w:sz w:val="28"/>
          <w:u w:val="single"/>
        </w:rPr>
        <w:t>PHYSICAL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PHARMACEUTICS</w:t>
      </w:r>
      <w:r>
        <w:rPr>
          <w:b/>
          <w:spacing w:val="-15"/>
          <w:sz w:val="28"/>
          <w:u w:val="single"/>
        </w:rPr>
        <w:t xml:space="preserve"> </w:t>
      </w:r>
      <w:r>
        <w:rPr>
          <w:b/>
          <w:sz w:val="28"/>
          <w:u w:val="single"/>
        </w:rPr>
        <w:t>II</w:t>
      </w:r>
      <w:r>
        <w:rPr>
          <w:b/>
          <w:spacing w:val="-17"/>
          <w:sz w:val="28"/>
          <w:u w:val="single"/>
        </w:rPr>
        <w:t xml:space="preserve"> </w:t>
      </w:r>
      <w:proofErr w:type="gramStart"/>
      <w:r>
        <w:rPr>
          <w:b/>
          <w:sz w:val="28"/>
          <w:u w:val="single"/>
        </w:rPr>
        <w:t>BP(</w:t>
      </w:r>
      <w:proofErr w:type="gramEnd"/>
      <w:r>
        <w:rPr>
          <w:b/>
          <w:sz w:val="28"/>
          <w:u w:val="single"/>
        </w:rPr>
        <w:t>403T)</w:t>
      </w:r>
      <w:r>
        <w:rPr>
          <w:b/>
          <w:sz w:val="28"/>
        </w:rPr>
        <w:t xml:space="preserve"> UNIT II (RHEOLOGY)</w:t>
      </w:r>
    </w:p>
    <w:p w14:paraId="47C90DD2" w14:textId="77777777" w:rsidR="00EB635D" w:rsidRDefault="00000000">
      <w:pPr>
        <w:spacing w:before="3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13</w:t>
      </w:r>
    </w:p>
    <w:p w14:paraId="07240729" w14:textId="77777777" w:rsidR="00EB635D" w:rsidRDefault="00000000">
      <w:pPr>
        <w:spacing w:before="245"/>
        <w:ind w:right="365"/>
        <w:jc w:val="center"/>
        <w:rPr>
          <w:b/>
          <w:sz w:val="28"/>
        </w:rPr>
      </w:pPr>
      <w:r>
        <w:rPr>
          <w:b/>
          <w:sz w:val="28"/>
        </w:rPr>
        <w:t>TOPIC:</w:t>
      </w:r>
      <w:r>
        <w:rPr>
          <w:b/>
          <w:spacing w:val="-10"/>
          <w:sz w:val="28"/>
        </w:rPr>
        <w:t xml:space="preserve"> </w:t>
      </w:r>
      <w:r>
        <w:rPr>
          <w:b/>
          <w:color w:val="FF0000"/>
          <w:sz w:val="28"/>
          <w:u w:val="single" w:color="FF0000"/>
        </w:rPr>
        <w:t>ROTATIONAL</w:t>
      </w:r>
      <w:r>
        <w:rPr>
          <w:b/>
          <w:color w:val="FF0000"/>
          <w:spacing w:val="-8"/>
          <w:sz w:val="28"/>
          <w:u w:val="single" w:color="FF0000"/>
        </w:rPr>
        <w:t xml:space="preserve"> </w:t>
      </w:r>
      <w:r>
        <w:rPr>
          <w:b/>
          <w:color w:val="FF0000"/>
          <w:spacing w:val="-2"/>
          <w:sz w:val="28"/>
          <w:u w:val="single" w:color="FF0000"/>
        </w:rPr>
        <w:t>VISCOMETERS</w:t>
      </w:r>
    </w:p>
    <w:p w14:paraId="0C336985" w14:textId="77777777" w:rsidR="00EB635D" w:rsidRDefault="00000000">
      <w:pPr>
        <w:pStyle w:val="Heading1"/>
        <w:spacing w:before="249"/>
        <w:ind w:left="0"/>
      </w:pPr>
      <w:r>
        <w:t>Brook</w:t>
      </w:r>
      <w:r>
        <w:rPr>
          <w:spacing w:val="-10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rPr>
          <w:spacing w:val="-2"/>
        </w:rPr>
        <w:t>viscometer</w:t>
      </w:r>
    </w:p>
    <w:p w14:paraId="2B63BA95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4" w:line="276" w:lineRule="auto"/>
        <w:ind w:right="35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2993541C" wp14:editId="140E8B5E">
                <wp:simplePos x="0" y="0"/>
                <wp:positionH relativeFrom="page">
                  <wp:posOffset>1605724</wp:posOffset>
                </wp:positionH>
                <wp:positionV relativeFrom="paragraph">
                  <wp:posOffset>251032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83494" id="Graphic 5" o:spid="_x0000_s1026" style="position:absolute;margin-left:126.45pt;margin-top:19.75pt;width:312.7pt;height:341.2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Is a rotational viscometer of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searle</w:t>
      </w:r>
      <w:proofErr w:type="spellEnd"/>
      <w:r>
        <w:rPr>
          <w:sz w:val="28"/>
        </w:rPr>
        <w:t xml:space="preserve"> type</w:t>
      </w:r>
      <w:r>
        <w:rPr>
          <w:spacing w:val="40"/>
          <w:sz w:val="28"/>
        </w:rPr>
        <w:t xml:space="preserve"> </w:t>
      </w:r>
      <w:r>
        <w:rPr>
          <w:sz w:val="28"/>
        </w:rPr>
        <w:t>that is popular in</w:t>
      </w:r>
      <w:r>
        <w:rPr>
          <w:spacing w:val="-3"/>
          <w:sz w:val="28"/>
        </w:rPr>
        <w:t xml:space="preserve"> </w:t>
      </w:r>
      <w:r>
        <w:rPr>
          <w:sz w:val="28"/>
        </w:rPr>
        <w:t>the quality</w:t>
      </w:r>
      <w:r>
        <w:rPr>
          <w:spacing w:val="-3"/>
          <w:sz w:val="28"/>
        </w:rPr>
        <w:t xml:space="preserve"> </w:t>
      </w:r>
      <w:r>
        <w:rPr>
          <w:sz w:val="28"/>
        </w:rPr>
        <w:t>control laboratories of pharmaceutical manufacture</w:t>
      </w:r>
    </w:p>
    <w:p w14:paraId="2BF9A080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8" w:lineRule="auto"/>
        <w:ind w:right="361"/>
        <w:rPr>
          <w:sz w:val="28"/>
        </w:rPr>
      </w:pPr>
      <w:r>
        <w:rPr>
          <w:sz w:val="28"/>
        </w:rPr>
        <w:t>A number of</w:t>
      </w:r>
      <w:r>
        <w:rPr>
          <w:spacing w:val="-5"/>
          <w:sz w:val="28"/>
        </w:rPr>
        <w:t xml:space="preserve"> </w:t>
      </w:r>
      <w:r>
        <w:rPr>
          <w:sz w:val="28"/>
        </w:rPr>
        <w:t>spindles of</w:t>
      </w:r>
      <w:r>
        <w:rPr>
          <w:spacing w:val="-1"/>
          <w:sz w:val="28"/>
        </w:rPr>
        <w:t xml:space="preserve"> </w:t>
      </w:r>
      <w:r>
        <w:rPr>
          <w:sz w:val="28"/>
        </w:rPr>
        <w:t>various geometries, including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cylinders </w:t>
      </w:r>
      <w:proofErr w:type="spellStart"/>
      <w:r>
        <w:rPr>
          <w:sz w:val="28"/>
        </w:rPr>
        <w:t>t-bars</w:t>
      </w:r>
      <w:proofErr w:type="spellEnd"/>
      <w:r>
        <w:rPr>
          <w:sz w:val="28"/>
        </w:rPr>
        <w:t xml:space="preserve"> and a cone-plate configuration are </w:t>
      </w:r>
      <w:proofErr w:type="spellStart"/>
      <w:r>
        <w:rPr>
          <w:sz w:val="28"/>
        </w:rPr>
        <w:t>avialable</w:t>
      </w:r>
      <w:proofErr w:type="spellEnd"/>
    </w:p>
    <w:p w14:paraId="228F1516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3" w:line="278" w:lineRule="auto"/>
        <w:ind w:right="365"/>
        <w:rPr>
          <w:sz w:val="28"/>
        </w:rPr>
      </w:pPr>
      <w:r>
        <w:rPr>
          <w:sz w:val="28"/>
        </w:rPr>
        <w:t>Will</w:t>
      </w:r>
      <w:r>
        <w:rPr>
          <w:spacing w:val="33"/>
          <w:sz w:val="28"/>
        </w:rPr>
        <w:t xml:space="preserve"> </w:t>
      </w:r>
      <w:r>
        <w:rPr>
          <w:sz w:val="28"/>
        </w:rPr>
        <w:t>provide</w:t>
      </w:r>
      <w:r>
        <w:rPr>
          <w:spacing w:val="34"/>
          <w:sz w:val="28"/>
        </w:rPr>
        <w:t xml:space="preserve"> </w:t>
      </w:r>
      <w:r>
        <w:rPr>
          <w:sz w:val="28"/>
        </w:rPr>
        <w:t>scientific</w:t>
      </w:r>
      <w:r>
        <w:rPr>
          <w:spacing w:val="38"/>
          <w:sz w:val="28"/>
        </w:rPr>
        <w:t xml:space="preserve"> </w:t>
      </w:r>
      <w:r>
        <w:rPr>
          <w:sz w:val="28"/>
        </w:rPr>
        <w:t>rheological data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For</w:t>
      </w:r>
      <w:proofErr w:type="gramEnd"/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newtonian</w:t>
      </w:r>
      <w:proofErr w:type="spellEnd"/>
      <w:r>
        <w:rPr>
          <w:sz w:val="28"/>
        </w:rPr>
        <w:t xml:space="preserve"> and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non</w:t>
      </w:r>
      <w:r>
        <w:rPr>
          <w:spacing w:val="34"/>
          <w:sz w:val="28"/>
        </w:rPr>
        <w:t xml:space="preserve"> </w:t>
      </w:r>
      <w:r>
        <w:rPr>
          <w:sz w:val="28"/>
        </w:rPr>
        <w:t>newtonian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liquids</w:t>
      </w:r>
    </w:p>
    <w:p w14:paraId="6628A483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/>
        <w:ind w:left="720" w:hanging="360"/>
        <w:rPr>
          <w:sz w:val="28"/>
        </w:rPr>
      </w:pPr>
      <w:r>
        <w:rPr>
          <w:sz w:val="28"/>
        </w:rPr>
        <w:t>Useful</w:t>
      </w:r>
      <w:r>
        <w:rPr>
          <w:spacing w:val="-8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pastes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semisolid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materials</w:t>
      </w:r>
    </w:p>
    <w:p w14:paraId="403C2648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9" w:line="276" w:lineRule="auto"/>
        <w:ind w:right="365"/>
        <w:rPr>
          <w:sz w:val="28"/>
        </w:rPr>
      </w:pPr>
      <w:r>
        <w:rPr>
          <w:sz w:val="28"/>
        </w:rPr>
        <w:t>Various</w:t>
      </w:r>
      <w:r>
        <w:rPr>
          <w:spacing w:val="40"/>
          <w:sz w:val="28"/>
        </w:rPr>
        <w:t xml:space="preserve"> </w:t>
      </w:r>
      <w:r>
        <w:rPr>
          <w:sz w:val="28"/>
        </w:rPr>
        <w:t>models</w:t>
      </w:r>
      <w:r>
        <w:rPr>
          <w:spacing w:val="38"/>
          <w:sz w:val="28"/>
        </w:rPr>
        <w:t xml:space="preserve"> </w:t>
      </w:r>
      <w:r>
        <w:rPr>
          <w:sz w:val="28"/>
        </w:rPr>
        <w:t>are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avialable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to</w:t>
      </w:r>
      <w:r>
        <w:rPr>
          <w:spacing w:val="40"/>
          <w:sz w:val="28"/>
        </w:rPr>
        <w:t xml:space="preserve"> </w:t>
      </w:r>
      <w:r>
        <w:rPr>
          <w:sz w:val="28"/>
        </w:rPr>
        <w:t>measure</w:t>
      </w:r>
      <w:r>
        <w:rPr>
          <w:spacing w:val="40"/>
          <w:sz w:val="28"/>
        </w:rPr>
        <w:t xml:space="preserve"> </w:t>
      </w:r>
      <w:r>
        <w:rPr>
          <w:sz w:val="28"/>
        </w:rPr>
        <w:t>low,</w:t>
      </w:r>
      <w:r>
        <w:rPr>
          <w:spacing w:val="40"/>
          <w:sz w:val="28"/>
        </w:rPr>
        <w:t xml:space="preserve"> </w:t>
      </w:r>
      <w:r>
        <w:rPr>
          <w:sz w:val="28"/>
        </w:rPr>
        <w:t>medium</w:t>
      </w:r>
      <w:r>
        <w:rPr>
          <w:spacing w:val="31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high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viscosity </w:t>
      </w:r>
      <w:r>
        <w:rPr>
          <w:spacing w:val="-2"/>
          <w:sz w:val="28"/>
        </w:rPr>
        <w:t>applications</w:t>
      </w:r>
    </w:p>
    <w:p w14:paraId="5E957930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sz w:val="28"/>
        </w:rPr>
      </w:pPr>
      <w:r>
        <w:rPr>
          <w:sz w:val="28"/>
        </w:rPr>
        <w:t>Standard</w:t>
      </w:r>
      <w:r>
        <w:rPr>
          <w:spacing w:val="-9"/>
          <w:sz w:val="28"/>
        </w:rPr>
        <w:t xml:space="preserve"> </w:t>
      </w:r>
      <w:r>
        <w:rPr>
          <w:sz w:val="28"/>
        </w:rPr>
        <w:t>operating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procedure:</w:t>
      </w:r>
    </w:p>
    <w:p w14:paraId="275708E5" w14:textId="77777777" w:rsidR="00EB635D" w:rsidRDefault="00000000">
      <w:pPr>
        <w:pStyle w:val="ListParagraph"/>
        <w:numPr>
          <w:ilvl w:val="0"/>
          <w:numId w:val="2"/>
        </w:numPr>
        <w:tabs>
          <w:tab w:val="left" w:pos="792"/>
        </w:tabs>
        <w:ind w:left="792" w:hanging="432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viscometer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turned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allow</w:t>
      </w:r>
      <w:r>
        <w:rPr>
          <w:spacing w:val="-6"/>
          <w:sz w:val="28"/>
        </w:rPr>
        <w:t xml:space="preserve"> </w:t>
      </w:r>
      <w:r>
        <w:rPr>
          <w:sz w:val="28"/>
        </w:rPr>
        <w:t>standing,</w:t>
      </w:r>
      <w:r>
        <w:rPr>
          <w:spacing w:val="-1"/>
          <w:sz w:val="28"/>
        </w:rPr>
        <w:t xml:space="preserve"> </w:t>
      </w:r>
      <w:r>
        <w:rPr>
          <w:sz w:val="28"/>
        </w:rPr>
        <w:t>must</w:t>
      </w:r>
      <w:r>
        <w:rPr>
          <w:spacing w:val="-7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auto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zero.</w:t>
      </w:r>
    </w:p>
    <w:p w14:paraId="50FD0697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After</w:t>
      </w:r>
      <w:r>
        <w:rPr>
          <w:spacing w:val="-7"/>
          <w:sz w:val="28"/>
        </w:rPr>
        <w:t xml:space="preserve"> </w:t>
      </w:r>
      <w:r>
        <w:rPr>
          <w:sz w:val="28"/>
        </w:rPr>
        <w:t>the few</w:t>
      </w:r>
      <w:r>
        <w:rPr>
          <w:spacing w:val="-5"/>
          <w:sz w:val="28"/>
        </w:rPr>
        <w:t xml:space="preserve"> </w:t>
      </w:r>
      <w:r>
        <w:rPr>
          <w:sz w:val="28"/>
        </w:rPr>
        <w:t>seconds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screen</w:t>
      </w:r>
      <w:r>
        <w:rPr>
          <w:spacing w:val="-9"/>
          <w:sz w:val="28"/>
        </w:rPr>
        <w:t xml:space="preserve"> </w:t>
      </w:r>
      <w:r>
        <w:rPr>
          <w:sz w:val="28"/>
        </w:rPr>
        <w:t>appears</w:t>
      </w:r>
      <w:r>
        <w:rPr>
          <w:spacing w:val="-5"/>
          <w:sz w:val="28"/>
        </w:rPr>
        <w:t xml:space="preserve"> </w:t>
      </w:r>
      <w:r>
        <w:rPr>
          <w:sz w:val="28"/>
        </w:rPr>
        <w:t>which</w:t>
      </w:r>
      <w:r>
        <w:rPr>
          <w:spacing w:val="-6"/>
          <w:sz w:val="28"/>
        </w:rPr>
        <w:t xml:space="preserve"> </w:t>
      </w:r>
      <w:r>
        <w:rPr>
          <w:sz w:val="28"/>
        </w:rPr>
        <w:t>indicates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digits.</w:t>
      </w:r>
    </w:p>
    <w:p w14:paraId="15F2C10D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Now</w:t>
      </w:r>
      <w:r>
        <w:rPr>
          <w:spacing w:val="6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key</w:t>
      </w:r>
      <w:r>
        <w:rPr>
          <w:spacing w:val="-6"/>
          <w:sz w:val="28"/>
        </w:rPr>
        <w:t xml:space="preserve"> </w:t>
      </w:r>
      <w:r>
        <w:rPr>
          <w:sz w:val="28"/>
        </w:rPr>
        <w:t>should</w:t>
      </w:r>
      <w:r>
        <w:rPr>
          <w:spacing w:val="-3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pressed.</w:t>
      </w:r>
    </w:p>
    <w:p w14:paraId="1CE4BC4F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screen</w:t>
      </w:r>
      <w:r>
        <w:rPr>
          <w:spacing w:val="-12"/>
          <w:sz w:val="28"/>
        </w:rPr>
        <w:t xml:space="preserve"> </w:t>
      </w:r>
      <w:r>
        <w:rPr>
          <w:sz w:val="28"/>
        </w:rPr>
        <w:t>displays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instruction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remove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spindle.</w:t>
      </w:r>
    </w:p>
    <w:p w14:paraId="0E18D91A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8" w:lineRule="auto"/>
        <w:ind w:right="366"/>
        <w:rPr>
          <w:sz w:val="28"/>
        </w:rPr>
      </w:pPr>
      <w:r>
        <w:rPr>
          <w:sz w:val="28"/>
        </w:rPr>
        <w:t>After removing the spindle and pressing the key the instrument begins. It is auto zeroed.</w:t>
      </w:r>
    </w:p>
    <w:p w14:paraId="6A4D68F9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93" w:line="278" w:lineRule="auto"/>
        <w:ind w:right="366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After approximately</w:t>
      </w:r>
      <w:r>
        <w:rPr>
          <w:spacing w:val="-3"/>
          <w:sz w:val="28"/>
        </w:rPr>
        <w:t xml:space="preserve"> </w:t>
      </w:r>
      <w:r>
        <w:rPr>
          <w:sz w:val="28"/>
        </w:rPr>
        <w:t>15 second the screen</w:t>
      </w:r>
      <w:r>
        <w:rPr>
          <w:spacing w:val="-3"/>
          <w:sz w:val="28"/>
        </w:rPr>
        <w:t xml:space="preserve"> </w:t>
      </w:r>
      <w:r>
        <w:rPr>
          <w:sz w:val="28"/>
        </w:rPr>
        <w:t>displays the instruction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to replace </w:t>
      </w:r>
      <w:r>
        <w:rPr>
          <w:spacing w:val="-2"/>
          <w:sz w:val="28"/>
        </w:rPr>
        <w:t>spindle</w:t>
      </w:r>
    </w:p>
    <w:p w14:paraId="36C110F1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197" w:line="276" w:lineRule="auto"/>
        <w:ind w:right="368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Attach the spindle to viscometer by screwing them on the lower shaft using left hand thread.</w:t>
      </w:r>
    </w:p>
    <w:p w14:paraId="27B3CA64" w14:textId="77777777" w:rsidR="00EB635D" w:rsidRDefault="00EB635D">
      <w:pPr>
        <w:pStyle w:val="ListParagraph"/>
        <w:spacing w:line="276" w:lineRule="auto"/>
        <w:rPr>
          <w:sz w:val="28"/>
        </w:rPr>
        <w:sectPr w:rsidR="00EB63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940" w:left="1440" w:header="752" w:footer="745" w:gutter="0"/>
          <w:pgNumType w:start="1"/>
          <w:cols w:space="720"/>
        </w:sectPr>
      </w:pPr>
    </w:p>
    <w:p w14:paraId="376813D4" w14:textId="77777777" w:rsidR="00EB635D" w:rsidRDefault="00EB635D">
      <w:pPr>
        <w:pStyle w:val="BodyText"/>
        <w:spacing w:before="6"/>
        <w:ind w:left="0" w:firstLine="0"/>
        <w:rPr>
          <w:sz w:val="7"/>
        </w:rPr>
      </w:pPr>
    </w:p>
    <w:p w14:paraId="2ECD7A04" w14:textId="77777777" w:rsidR="00EB635D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0D055CC9" wp14:editId="21C53103">
            <wp:extent cx="2980372" cy="397382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372" cy="39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C8AB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25" w:line="276" w:lineRule="auto"/>
        <w:ind w:right="371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26912" behindDoc="1" locked="0" layoutInCell="1" allowOverlap="1" wp14:anchorId="24F5F717" wp14:editId="0B14ED46">
                <wp:simplePos x="0" y="0"/>
                <wp:positionH relativeFrom="page">
                  <wp:posOffset>1605724</wp:posOffset>
                </wp:positionH>
                <wp:positionV relativeFrom="paragraph">
                  <wp:posOffset>-2071497</wp:posOffset>
                </wp:positionV>
                <wp:extent cx="3971290" cy="43338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C7188" id="Graphic 7" o:spid="_x0000_s1026" style="position:absolute;margin-left:126.45pt;margin-top:-163.1pt;width:312.7pt;height:341.2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Press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select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spindle</w:t>
      </w:r>
      <w:r>
        <w:rPr>
          <w:spacing w:val="40"/>
          <w:sz w:val="28"/>
        </w:rPr>
        <w:t xml:space="preserve"> </w:t>
      </w:r>
      <w:r>
        <w:rPr>
          <w:sz w:val="28"/>
        </w:rPr>
        <w:t>key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up</w:t>
      </w:r>
      <w:r>
        <w:rPr>
          <w:spacing w:val="40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down</w:t>
      </w:r>
      <w:r>
        <w:rPr>
          <w:spacing w:val="40"/>
          <w:sz w:val="28"/>
        </w:rPr>
        <w:t xml:space="preserve"> </w:t>
      </w:r>
      <w:r>
        <w:rPr>
          <w:sz w:val="28"/>
        </w:rPr>
        <w:t>arrow</w:t>
      </w:r>
      <w:r>
        <w:rPr>
          <w:spacing w:val="40"/>
          <w:sz w:val="28"/>
        </w:rPr>
        <w:t xml:space="preserve"> </w:t>
      </w:r>
      <w:r>
        <w:rPr>
          <w:sz w:val="28"/>
        </w:rPr>
        <w:t>keys.</w:t>
      </w:r>
      <w:r>
        <w:rPr>
          <w:spacing w:val="40"/>
          <w:sz w:val="28"/>
        </w:rPr>
        <w:t xml:space="preserve"> </w:t>
      </w:r>
      <w:r>
        <w:rPr>
          <w:sz w:val="28"/>
        </w:rPr>
        <w:t>When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desired code is displayed release the arrow key.</w:t>
      </w:r>
    </w:p>
    <w:p w14:paraId="66F4FA19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373"/>
        <w:rPr>
          <w:sz w:val="28"/>
        </w:rPr>
      </w:pPr>
      <w:r>
        <w:rPr>
          <w:sz w:val="28"/>
        </w:rPr>
        <w:t>To select spindle, first press either up and down key which cause the area to show current speed, press the set speed key for adjusting the speed.</w:t>
      </w:r>
    </w:p>
    <w:p w14:paraId="5F2B70D7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8" w:lineRule="auto"/>
        <w:ind w:right="374"/>
        <w:rPr>
          <w:sz w:val="28"/>
        </w:rPr>
      </w:pPr>
      <w:r>
        <w:rPr>
          <w:sz w:val="28"/>
        </w:rPr>
        <w:t>Insert center of this spindle in the test material until the fluid level is at the</w:t>
      </w:r>
      <w:r>
        <w:rPr>
          <w:spacing w:val="40"/>
          <w:sz w:val="28"/>
        </w:rPr>
        <w:t xml:space="preserve"> </w:t>
      </w:r>
      <w:r>
        <w:rPr>
          <w:sz w:val="28"/>
        </w:rPr>
        <w:t>immersion groove on the spindle shaft.</w:t>
      </w:r>
    </w:p>
    <w:p w14:paraId="2094C731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3"/>
        <w:ind w:left="720" w:hanging="360"/>
        <w:rPr>
          <w:sz w:val="28"/>
        </w:rPr>
      </w:pPr>
      <w:r>
        <w:rPr>
          <w:sz w:val="28"/>
        </w:rPr>
        <w:t>Tilt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spindle</w:t>
      </w:r>
      <w:r>
        <w:rPr>
          <w:spacing w:val="-5"/>
          <w:sz w:val="28"/>
        </w:rPr>
        <w:t xml:space="preserve"> </w:t>
      </w:r>
      <w:r>
        <w:rPr>
          <w:sz w:val="28"/>
        </w:rPr>
        <w:t>slightly</w:t>
      </w:r>
      <w:r>
        <w:rPr>
          <w:spacing w:val="-11"/>
          <w:sz w:val="28"/>
        </w:rPr>
        <w:t xml:space="preserve"> </w:t>
      </w:r>
      <w:r>
        <w:rPr>
          <w:sz w:val="28"/>
        </w:rPr>
        <w:t>while</w:t>
      </w:r>
      <w:r>
        <w:rPr>
          <w:spacing w:val="-1"/>
          <w:sz w:val="28"/>
        </w:rPr>
        <w:t xml:space="preserve"> </w:t>
      </w:r>
      <w:r>
        <w:rPr>
          <w:sz w:val="28"/>
        </w:rPr>
        <w:t>immersing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avoid</w:t>
      </w:r>
      <w:r>
        <w:rPr>
          <w:spacing w:val="-6"/>
          <w:sz w:val="28"/>
        </w:rPr>
        <w:t xml:space="preserve"> </w:t>
      </w:r>
      <w:r>
        <w:rPr>
          <w:sz w:val="28"/>
        </w:rPr>
        <w:t>air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entrapment.</w:t>
      </w:r>
    </w:p>
    <w:p w14:paraId="06AA6989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78" w:lineRule="auto"/>
        <w:ind w:right="372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 xml:space="preserve">To measure high </w:t>
      </w:r>
      <w:proofErr w:type="gramStart"/>
      <w:r>
        <w:rPr>
          <w:sz w:val="28"/>
        </w:rPr>
        <w:t>viscosity</w:t>
      </w:r>
      <w:proofErr w:type="gramEnd"/>
      <w:r>
        <w:rPr>
          <w:sz w:val="28"/>
        </w:rPr>
        <w:t xml:space="preserve"> choose a small spindle and to slow speed if the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chosen spindle/speed result in torque above 100% and then reduce </w:t>
      </w:r>
      <w:proofErr w:type="spellStart"/>
      <w:r>
        <w:rPr>
          <w:sz w:val="28"/>
        </w:rPr>
        <w:t>thevalue</w:t>
      </w:r>
      <w:proofErr w:type="spellEnd"/>
      <w:r>
        <w:rPr>
          <w:sz w:val="28"/>
        </w:rPr>
        <w:t>.</w:t>
      </w:r>
    </w:p>
    <w:p w14:paraId="529F723A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/>
        <w:ind w:left="720" w:hanging="360"/>
        <w:rPr>
          <w:sz w:val="28"/>
        </w:rPr>
      </w:pPr>
      <w:r>
        <w:rPr>
          <w:sz w:val="28"/>
        </w:rPr>
        <w:t>Allow</w:t>
      </w:r>
      <w:r>
        <w:rPr>
          <w:spacing w:val="-7"/>
          <w:sz w:val="28"/>
        </w:rPr>
        <w:t xml:space="preserve"> </w:t>
      </w:r>
      <w:r>
        <w:rPr>
          <w:sz w:val="28"/>
        </w:rPr>
        <w:t>time for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individual</w:t>
      </w:r>
      <w:r>
        <w:rPr>
          <w:spacing w:val="-6"/>
          <w:sz w:val="28"/>
        </w:rPr>
        <w:t xml:space="preserve"> </w:t>
      </w:r>
      <w:r>
        <w:rPr>
          <w:sz w:val="28"/>
        </w:rPr>
        <w:t>reading</w:t>
      </w:r>
      <w:r>
        <w:rPr>
          <w:spacing w:val="-11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stabilize,</w:t>
      </w:r>
      <w:r>
        <w:rPr>
          <w:spacing w:val="-3"/>
          <w:sz w:val="28"/>
        </w:rPr>
        <w:t xml:space="preserve"> </w:t>
      </w:r>
      <w:r>
        <w:rPr>
          <w:sz w:val="28"/>
        </w:rPr>
        <w:t>record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value.</w:t>
      </w:r>
    </w:p>
    <w:p w14:paraId="49EE0385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Press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motor</w:t>
      </w:r>
      <w:r>
        <w:rPr>
          <w:spacing w:val="-7"/>
          <w:sz w:val="28"/>
        </w:rPr>
        <w:t xml:space="preserve"> </w:t>
      </w:r>
      <w:r>
        <w:rPr>
          <w:sz w:val="28"/>
        </w:rPr>
        <w:t>on/off/escape</w:t>
      </w:r>
      <w:r>
        <w:rPr>
          <w:spacing w:val="-4"/>
          <w:sz w:val="28"/>
        </w:rPr>
        <w:t xml:space="preserve"> </w:t>
      </w:r>
      <w:r>
        <w:rPr>
          <w:sz w:val="28"/>
        </w:rPr>
        <w:t>key</w:t>
      </w:r>
      <w:r>
        <w:rPr>
          <w:spacing w:val="-9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turn</w:t>
      </w:r>
      <w:r>
        <w:rPr>
          <w:spacing w:val="-9"/>
          <w:sz w:val="28"/>
        </w:rPr>
        <w:t xml:space="preserve"> </w:t>
      </w:r>
      <w:r>
        <w:rPr>
          <w:sz w:val="28"/>
        </w:rPr>
        <w:t>off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motor</w:t>
      </w:r>
    </w:p>
    <w:p w14:paraId="4B09E719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line="276" w:lineRule="auto"/>
        <w:ind w:right="374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The time mode</w:t>
      </w:r>
      <w:r>
        <w:rPr>
          <w:spacing w:val="-3"/>
          <w:sz w:val="28"/>
        </w:rPr>
        <w:t xml:space="preserve"> </w:t>
      </w:r>
      <w:r>
        <w:rPr>
          <w:sz w:val="28"/>
        </w:rPr>
        <w:t>allows</w:t>
      </w:r>
      <w:r>
        <w:rPr>
          <w:spacing w:val="-1"/>
          <w:sz w:val="28"/>
        </w:rPr>
        <w:t xml:space="preserve"> </w:t>
      </w:r>
      <w:r>
        <w:rPr>
          <w:sz w:val="28"/>
        </w:rPr>
        <w:t>the user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record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reading</w:t>
      </w:r>
      <w:r>
        <w:rPr>
          <w:spacing w:val="-4"/>
          <w:sz w:val="28"/>
        </w:rPr>
        <w:t xml:space="preserve"> </w:t>
      </w:r>
      <w:r>
        <w:rPr>
          <w:sz w:val="28"/>
        </w:rPr>
        <w:t>for fixed</w:t>
      </w:r>
      <w:r>
        <w:rPr>
          <w:spacing w:val="-3"/>
          <w:sz w:val="28"/>
        </w:rPr>
        <w:t xml:space="preserve"> </w:t>
      </w:r>
      <w:r>
        <w:rPr>
          <w:sz w:val="28"/>
        </w:rPr>
        <w:t>period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time or until a set torque value is attained.</w:t>
      </w:r>
    </w:p>
    <w:p w14:paraId="55F3857E" w14:textId="77777777" w:rsidR="00EB635D" w:rsidRDefault="00EB635D">
      <w:pPr>
        <w:pStyle w:val="ListParagraph"/>
        <w:spacing w:line="276" w:lineRule="auto"/>
        <w:rPr>
          <w:sz w:val="28"/>
        </w:rPr>
        <w:sectPr w:rsidR="00EB635D">
          <w:pgSz w:w="12240" w:h="15840"/>
          <w:pgMar w:top="1340" w:right="1080" w:bottom="940" w:left="1440" w:header="752" w:footer="745" w:gutter="0"/>
          <w:cols w:space="720"/>
        </w:sectPr>
      </w:pPr>
    </w:p>
    <w:p w14:paraId="7A5523B0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1"/>
        </w:tabs>
        <w:spacing w:before="79" w:line="276" w:lineRule="auto"/>
        <w:ind w:right="359"/>
        <w:jc w:val="both"/>
        <w:rPr>
          <w:sz w:val="28"/>
        </w:rPr>
      </w:pPr>
      <w:r>
        <w:rPr>
          <w:sz w:val="28"/>
        </w:rPr>
        <w:tab/>
        <w:t>Then enter/auto turnkey allows determining maximum calculated viscosity possible with current spindle/speed.</w:t>
      </w:r>
    </w:p>
    <w:p w14:paraId="2F470CE0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1"/>
        </w:tabs>
        <w:spacing w:before="200" w:line="278" w:lineRule="auto"/>
        <w:ind w:right="371"/>
        <w:jc w:val="both"/>
        <w:rPr>
          <w:sz w:val="28"/>
        </w:rPr>
      </w:pPr>
      <w:r>
        <w:rPr>
          <w:sz w:val="28"/>
        </w:rPr>
        <w:tab/>
        <w:t xml:space="preserve">Pressing the up and down arrow keys will allow the viscometer data to be examine, pressing and other key </w:t>
      </w:r>
      <w:proofErr w:type="gramStart"/>
      <w:r>
        <w:rPr>
          <w:sz w:val="28"/>
        </w:rPr>
        <w:t>( except</w:t>
      </w:r>
      <w:proofErr w:type="gramEnd"/>
      <w:r>
        <w:rPr>
          <w:sz w:val="28"/>
        </w:rPr>
        <w:t xml:space="preserve"> enter/ print key) will bring back normal display.</w:t>
      </w:r>
    </w:p>
    <w:p w14:paraId="53C5C39E" w14:textId="77777777" w:rsidR="00EB635D" w:rsidRDefault="00000000">
      <w:pPr>
        <w:pStyle w:val="ListParagraph"/>
        <w:numPr>
          <w:ilvl w:val="0"/>
          <w:numId w:val="2"/>
        </w:numPr>
        <w:tabs>
          <w:tab w:val="left" w:pos="792"/>
        </w:tabs>
        <w:spacing w:before="193"/>
        <w:ind w:left="792" w:hanging="432"/>
        <w:rPr>
          <w:sz w:val="28"/>
        </w:rPr>
      </w:pPr>
      <w:r>
        <w:rPr>
          <w:sz w:val="28"/>
        </w:rPr>
        <w:t>The mains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was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turned</w:t>
      </w:r>
      <w:r>
        <w:rPr>
          <w:spacing w:val="-6"/>
          <w:sz w:val="28"/>
        </w:rPr>
        <w:t xml:space="preserve"> </w:t>
      </w:r>
      <w:r>
        <w:rPr>
          <w:sz w:val="28"/>
        </w:rPr>
        <w:t>off</w:t>
      </w:r>
      <w:r>
        <w:rPr>
          <w:spacing w:val="-11"/>
          <w:sz w:val="28"/>
        </w:rPr>
        <w:t xml:space="preserve"> </w:t>
      </w:r>
      <w:r>
        <w:rPr>
          <w:sz w:val="28"/>
        </w:rPr>
        <w:t>after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use.</w:t>
      </w:r>
    </w:p>
    <w:p w14:paraId="64EE60DC" w14:textId="77777777" w:rsidR="00EB635D" w:rsidRDefault="00000000">
      <w:pPr>
        <w:pStyle w:val="Heading1"/>
        <w:spacing w:before="255"/>
      </w:pPr>
      <w:r>
        <w:rPr>
          <w:noProof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3CDF4795" wp14:editId="5CC9FEF6">
                <wp:simplePos x="0" y="0"/>
                <wp:positionH relativeFrom="page">
                  <wp:posOffset>1605724</wp:posOffset>
                </wp:positionH>
                <wp:positionV relativeFrom="paragraph">
                  <wp:posOffset>269469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DC329" id="Graphic 8" o:spid="_x0000_s1026" style="position:absolute;margin-left:126.45pt;margin-top:21.2pt;width:312.7pt;height:341.2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Cone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plate</w:t>
      </w:r>
      <w:r>
        <w:rPr>
          <w:spacing w:val="-7"/>
        </w:rPr>
        <w:t xml:space="preserve"> </w:t>
      </w:r>
      <w:r>
        <w:t>viscometer</w:t>
      </w:r>
      <w:r>
        <w:rPr>
          <w:spacing w:val="-7"/>
        </w:rPr>
        <w:t xml:space="preserve"> </w:t>
      </w:r>
      <w:r>
        <w:t>(Rotational</w:t>
      </w:r>
      <w:r>
        <w:rPr>
          <w:spacing w:val="-9"/>
        </w:rPr>
        <w:t xml:space="preserve"> </w:t>
      </w:r>
      <w:r>
        <w:rPr>
          <w:spacing w:val="-2"/>
        </w:rPr>
        <w:t>viscometer)</w:t>
      </w:r>
    </w:p>
    <w:p w14:paraId="2806B74F" w14:textId="77777777" w:rsidR="00EB635D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39" w:line="278" w:lineRule="auto"/>
        <w:ind w:right="371"/>
        <w:jc w:val="both"/>
        <w:rPr>
          <w:sz w:val="28"/>
        </w:rPr>
      </w:pPr>
      <w:r>
        <w:rPr>
          <w:b/>
          <w:sz w:val="28"/>
        </w:rPr>
        <w:t>Principle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The sample is placed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at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40"/>
          <w:sz w:val="28"/>
        </w:rPr>
        <w:t xml:space="preserve"> </w:t>
      </w:r>
      <w:r>
        <w:rPr>
          <w:sz w:val="28"/>
        </w:rPr>
        <w:t>center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 plate, which</w:t>
      </w:r>
      <w:r>
        <w:rPr>
          <w:spacing w:val="-1"/>
          <w:sz w:val="28"/>
        </w:rPr>
        <w:t xml:space="preserve"> </w:t>
      </w:r>
      <w:r>
        <w:rPr>
          <w:sz w:val="28"/>
        </w:rPr>
        <w:t>is raised into</w:t>
      </w:r>
      <w:r>
        <w:rPr>
          <w:spacing w:val="40"/>
          <w:sz w:val="28"/>
        </w:rPr>
        <w:t xml:space="preserve"> </w:t>
      </w:r>
      <w:r>
        <w:rPr>
          <w:sz w:val="28"/>
        </w:rPr>
        <w:t>the position under the cone.</w:t>
      </w:r>
    </w:p>
    <w:p w14:paraId="24B30DF2" w14:textId="77777777" w:rsidR="00EB635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5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cone is</w:t>
      </w:r>
      <w:r>
        <w:rPr>
          <w:spacing w:val="-5"/>
          <w:sz w:val="28"/>
        </w:rPr>
        <w:t xml:space="preserve"> </w:t>
      </w:r>
      <w:r>
        <w:rPr>
          <w:sz w:val="28"/>
        </w:rPr>
        <w:t>driven</w:t>
      </w:r>
      <w:r>
        <w:rPr>
          <w:spacing w:val="-10"/>
          <w:sz w:val="28"/>
        </w:rPr>
        <w:t xml:space="preserve"> </w:t>
      </w:r>
      <w:r>
        <w:rPr>
          <w:sz w:val="28"/>
        </w:rPr>
        <w:t>by</w:t>
      </w:r>
      <w:r>
        <w:rPr>
          <w:spacing w:val="-6"/>
          <w:sz w:val="28"/>
        </w:rPr>
        <w:t xml:space="preserve"> </w:t>
      </w:r>
      <w:r>
        <w:rPr>
          <w:sz w:val="28"/>
        </w:rPr>
        <w:t>variable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speed</w:t>
      </w:r>
    </w:p>
    <w:p w14:paraId="042AB1E4" w14:textId="77777777" w:rsidR="00EB635D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9"/>
        <w:ind w:left="720" w:hanging="360"/>
        <w:rPr>
          <w:sz w:val="28"/>
        </w:rPr>
      </w:pPr>
      <w:r>
        <w:rPr>
          <w:sz w:val="28"/>
        </w:rPr>
        <w:t>motor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sample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is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sheared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narrow</w:t>
      </w:r>
    </w:p>
    <w:p w14:paraId="74F73B69" w14:textId="77777777" w:rsidR="00EB635D" w:rsidRDefault="00000000">
      <w:pPr>
        <w:pStyle w:val="BodyText"/>
        <w:spacing w:before="249"/>
        <w:ind w:firstLine="0"/>
      </w:pPr>
      <w:r>
        <w:t>gap</w:t>
      </w:r>
      <w:r>
        <w:rPr>
          <w:spacing w:val="-6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plate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rotating</w:t>
      </w:r>
      <w:r>
        <w:rPr>
          <w:spacing w:val="-10"/>
        </w:rPr>
        <w:t xml:space="preserve"> </w:t>
      </w:r>
      <w:r>
        <w:rPr>
          <w:spacing w:val="-2"/>
        </w:rPr>
        <w:t>cone.</w:t>
      </w:r>
    </w:p>
    <w:p w14:paraId="4BAF2534" w14:textId="77777777" w:rsidR="00EB635D" w:rsidRDefault="00000000">
      <w:pPr>
        <w:pStyle w:val="BodyText"/>
        <w:tabs>
          <w:tab w:val="left" w:pos="8504"/>
        </w:tabs>
        <w:spacing w:before="250" w:line="276" w:lineRule="auto"/>
        <w:ind w:right="376" w:firstLine="0"/>
      </w:pPr>
      <w:r>
        <w:t>Rate of shear in rpm is increased &amp; decrease by selector dial and</w:t>
      </w:r>
      <w:r>
        <w:tab/>
      </w:r>
      <w:r>
        <w:rPr>
          <w:spacing w:val="-2"/>
        </w:rPr>
        <w:t xml:space="preserve">viscous </w:t>
      </w:r>
      <w:r>
        <w:t>traction or torque (shearing stress) produced on the</w:t>
      </w:r>
      <w:r>
        <w:rPr>
          <w:spacing w:val="40"/>
        </w:rPr>
        <w:t xml:space="preserve"> </w:t>
      </w:r>
      <w:r>
        <w:t>cone</w:t>
      </w:r>
    </w:p>
    <w:p w14:paraId="193311B0" w14:textId="77777777" w:rsidR="00EB635D" w:rsidRDefault="00000000">
      <w:pPr>
        <w:pStyle w:val="BodyText"/>
        <w:spacing w:before="200"/>
        <w:ind w:firstLine="0"/>
      </w:pPr>
      <w:r>
        <w:t>Viscosity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Newtonian</w:t>
      </w:r>
      <w:r>
        <w:rPr>
          <w:spacing w:val="-9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estimated</w:t>
      </w:r>
      <w:r>
        <w:rPr>
          <w:spacing w:val="-5"/>
        </w:rPr>
        <w:t xml:space="preserve"> by,</w:t>
      </w:r>
    </w:p>
    <w:p w14:paraId="573A3F97" w14:textId="77777777" w:rsidR="00EB635D" w:rsidRDefault="00000000">
      <w:pPr>
        <w:tabs>
          <w:tab w:val="left" w:pos="2161"/>
        </w:tabs>
        <w:spacing w:before="250" w:line="422" w:lineRule="auto"/>
        <w:ind w:left="721" w:right="7081"/>
        <w:rPr>
          <w:sz w:val="28"/>
        </w:rPr>
      </w:pPr>
      <w:r>
        <w:rPr>
          <w:i/>
          <w:sz w:val="28"/>
        </w:rPr>
        <w:t>η = C T/V</w:t>
      </w:r>
      <w:r>
        <w:rPr>
          <w:i/>
          <w:sz w:val="28"/>
        </w:rPr>
        <w:tab/>
      </w:r>
      <w:r>
        <w:rPr>
          <w:spacing w:val="-4"/>
          <w:sz w:val="28"/>
        </w:rPr>
        <w:t xml:space="preserve">eq.1 </w:t>
      </w:r>
      <w:r>
        <w:rPr>
          <w:spacing w:val="-2"/>
          <w:sz w:val="28"/>
        </w:rPr>
        <w:t>Where,</w:t>
      </w:r>
    </w:p>
    <w:p w14:paraId="70A65599" w14:textId="77777777" w:rsidR="00EB635D" w:rsidRDefault="00000000">
      <w:pPr>
        <w:pStyle w:val="BodyText"/>
        <w:spacing w:before="4"/>
        <w:ind w:firstLine="0"/>
      </w:pPr>
      <w:r>
        <w:rPr>
          <w:i/>
        </w:rPr>
        <w:t>C</w:t>
      </w:r>
      <w:r>
        <w:rPr>
          <w:i/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Instrument</w:t>
      </w:r>
      <w:r>
        <w:rPr>
          <w:spacing w:val="-6"/>
        </w:rPr>
        <w:t xml:space="preserve"> </w:t>
      </w:r>
      <w:r>
        <w:rPr>
          <w:spacing w:val="-2"/>
        </w:rPr>
        <w:t>constant,</w:t>
      </w:r>
    </w:p>
    <w:p w14:paraId="382ED54E" w14:textId="77777777" w:rsidR="00EB635D" w:rsidRDefault="00000000">
      <w:pPr>
        <w:pStyle w:val="BodyText"/>
        <w:tabs>
          <w:tab w:val="left" w:pos="7476"/>
        </w:tabs>
        <w:spacing w:before="250" w:line="276" w:lineRule="auto"/>
        <w:ind w:right="362" w:firstLine="0"/>
      </w:pPr>
      <w:r>
        <w:rPr>
          <w:i/>
        </w:rPr>
        <w:t>T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Torque</w:t>
      </w:r>
      <w:r>
        <w:rPr>
          <w:spacing w:val="40"/>
        </w:rPr>
        <w:t xml:space="preserve"> </w:t>
      </w:r>
      <w:r>
        <w:t>reading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rPr>
          <w:i/>
        </w:rPr>
        <w:t>V</w:t>
      </w:r>
      <w:r>
        <w:rPr>
          <w:i/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Speed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cone</w:t>
      </w:r>
      <w:r>
        <w:rPr>
          <w:spacing w:val="40"/>
        </w:rPr>
        <w:t xml:space="preserve"> </w:t>
      </w:r>
      <w:r>
        <w:t>(rpm)</w:t>
      </w:r>
      <w:r>
        <w:tab/>
        <w:t>Plastic</w:t>
      </w:r>
      <w:r>
        <w:rPr>
          <w:spacing w:val="29"/>
        </w:rPr>
        <w:t xml:space="preserve"> </w:t>
      </w:r>
      <w:r>
        <w:t>viscosity determined by,</w:t>
      </w:r>
    </w:p>
    <w:p w14:paraId="77B9DB96" w14:textId="77777777" w:rsidR="00EB635D" w:rsidRDefault="00EB635D">
      <w:pPr>
        <w:pStyle w:val="BodyText"/>
        <w:spacing w:before="0"/>
        <w:ind w:left="0" w:firstLine="0"/>
      </w:pPr>
    </w:p>
    <w:p w14:paraId="302A09EC" w14:textId="77777777" w:rsidR="00EB635D" w:rsidRDefault="00EB635D">
      <w:pPr>
        <w:pStyle w:val="BodyText"/>
        <w:spacing w:before="127"/>
        <w:ind w:left="0" w:firstLine="0"/>
      </w:pPr>
    </w:p>
    <w:p w14:paraId="57CB6319" w14:textId="77777777" w:rsidR="00EB635D" w:rsidRDefault="00000000">
      <w:pPr>
        <w:tabs>
          <w:tab w:val="left" w:pos="2161"/>
        </w:tabs>
        <w:ind w:left="721"/>
        <w:rPr>
          <w:i/>
          <w:sz w:val="28"/>
        </w:rPr>
      </w:pPr>
      <w:r>
        <w:rPr>
          <w:i/>
          <w:sz w:val="28"/>
        </w:rPr>
        <w:t>U =</w:t>
      </w:r>
      <w:r>
        <w:rPr>
          <w:i/>
          <w:spacing w:val="-1"/>
          <w:sz w:val="28"/>
        </w:rPr>
        <w:t xml:space="preserve"> </w:t>
      </w:r>
      <w:r>
        <w:rPr>
          <w:i/>
          <w:spacing w:val="-5"/>
          <w:sz w:val="28"/>
        </w:rPr>
        <w:t>C</w:t>
      </w:r>
      <w:r>
        <w:rPr>
          <w:i/>
          <w:spacing w:val="-5"/>
          <w:sz w:val="28"/>
          <w:vertAlign w:val="subscript"/>
        </w:rPr>
        <w:t>f</w:t>
      </w:r>
      <w:r>
        <w:rPr>
          <w:i/>
          <w:sz w:val="28"/>
        </w:rPr>
        <w:tab/>
        <w:t>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– 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f</w:t>
      </w:r>
      <w:proofErr w:type="spellEnd"/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1"/>
          <w:sz w:val="28"/>
        </w:rPr>
        <w:t xml:space="preserve"> </w:t>
      </w:r>
      <w:r>
        <w:rPr>
          <w:i/>
          <w:spacing w:val="-10"/>
          <w:sz w:val="28"/>
        </w:rPr>
        <w:t>v</w:t>
      </w:r>
    </w:p>
    <w:p w14:paraId="30A5910C" w14:textId="77777777" w:rsidR="00EB635D" w:rsidRDefault="00000000">
      <w:pPr>
        <w:spacing w:before="245"/>
        <w:ind w:left="721"/>
        <w:rPr>
          <w:i/>
          <w:sz w:val="28"/>
        </w:rPr>
      </w:pPr>
      <w:r>
        <w:rPr>
          <w:sz w:val="28"/>
        </w:rPr>
        <w:t>Yield</w:t>
      </w:r>
      <w:r>
        <w:rPr>
          <w:spacing w:val="-7"/>
          <w:sz w:val="28"/>
        </w:rPr>
        <w:t xml:space="preserve"> </w:t>
      </w:r>
      <w:r>
        <w:rPr>
          <w:sz w:val="28"/>
        </w:rPr>
        <w:t>value</w:t>
      </w:r>
      <w:r>
        <w:rPr>
          <w:spacing w:val="3"/>
          <w:sz w:val="28"/>
        </w:rPr>
        <w:t xml:space="preserve"> </w:t>
      </w:r>
      <w:r>
        <w:rPr>
          <w:sz w:val="28"/>
        </w:rPr>
        <w:t>f</w:t>
      </w:r>
      <w:r>
        <w:rPr>
          <w:spacing w:val="-8"/>
          <w:sz w:val="28"/>
        </w:rPr>
        <w:t xml:space="preserve"> </w:t>
      </w:r>
      <w:r>
        <w:rPr>
          <w:sz w:val="28"/>
        </w:rPr>
        <w:t>=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f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  <w:vertAlign w:val="subscript"/>
        </w:rPr>
        <w:t>×</w:t>
      </w:r>
      <w:r>
        <w:rPr>
          <w:i/>
          <w:spacing w:val="-25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T</w:t>
      </w:r>
      <w:r>
        <w:rPr>
          <w:i/>
          <w:spacing w:val="-5"/>
          <w:sz w:val="28"/>
          <w:vertAlign w:val="subscript"/>
        </w:rPr>
        <w:t>f</w:t>
      </w:r>
      <w:proofErr w:type="spellEnd"/>
    </w:p>
    <w:p w14:paraId="5ABA4077" w14:textId="77777777" w:rsidR="00EB635D" w:rsidRDefault="00000000">
      <w:pPr>
        <w:tabs>
          <w:tab w:val="left" w:pos="1440"/>
        </w:tabs>
        <w:spacing w:before="249" w:line="427" w:lineRule="auto"/>
        <w:ind w:left="721" w:right="2020"/>
        <w:rPr>
          <w:i/>
          <w:sz w:val="28"/>
        </w:rPr>
      </w:pPr>
      <w:proofErr w:type="spellStart"/>
      <w:r>
        <w:rPr>
          <w:i/>
          <w:spacing w:val="-6"/>
          <w:sz w:val="28"/>
        </w:rPr>
        <w:t>T</w:t>
      </w:r>
      <w:r>
        <w:rPr>
          <w:i/>
          <w:spacing w:val="-6"/>
          <w:sz w:val="28"/>
          <w:vertAlign w:val="subscript"/>
        </w:rPr>
        <w:t>f</w:t>
      </w:r>
      <w:proofErr w:type="spellEnd"/>
      <w:r>
        <w:rPr>
          <w:i/>
          <w:sz w:val="28"/>
        </w:rPr>
        <w:tab/>
      </w:r>
      <w:r>
        <w:rPr>
          <w:sz w:val="28"/>
        </w:rPr>
        <w:t>=</w:t>
      </w:r>
      <w:r>
        <w:rPr>
          <w:spacing w:val="-5"/>
          <w:sz w:val="28"/>
        </w:rPr>
        <w:t xml:space="preserve"> </w:t>
      </w:r>
      <w:r>
        <w:rPr>
          <w:sz w:val="28"/>
        </w:rPr>
        <w:t>Torque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shearing</w:t>
      </w:r>
      <w:r>
        <w:rPr>
          <w:spacing w:val="-11"/>
          <w:sz w:val="28"/>
        </w:rPr>
        <w:t xml:space="preserve"> </w:t>
      </w:r>
      <w:r>
        <w:rPr>
          <w:sz w:val="28"/>
        </w:rPr>
        <w:t>stress</w:t>
      </w:r>
      <w:r>
        <w:rPr>
          <w:spacing w:val="-4"/>
          <w:sz w:val="28"/>
        </w:rPr>
        <w:t xml:space="preserve"> </w:t>
      </w:r>
      <w:r>
        <w:rPr>
          <w:sz w:val="28"/>
        </w:rPr>
        <w:t>axis</w:t>
      </w:r>
      <w:r>
        <w:rPr>
          <w:spacing w:val="-4"/>
          <w:sz w:val="28"/>
        </w:rPr>
        <w:t xml:space="preserve"> </w:t>
      </w:r>
      <w:r>
        <w:rPr>
          <w:sz w:val="28"/>
        </w:rPr>
        <w:t>(extrapolate</w:t>
      </w:r>
      <w:r>
        <w:rPr>
          <w:spacing w:val="-5"/>
          <w:sz w:val="28"/>
        </w:rPr>
        <w:t xml:space="preserve"> </w:t>
      </w:r>
      <w:r>
        <w:rPr>
          <w:sz w:val="28"/>
        </w:rPr>
        <w:t>from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linear portion of curve). </w:t>
      </w:r>
      <w:r>
        <w:rPr>
          <w:i/>
          <w:sz w:val="28"/>
        </w:rPr>
        <w:t>C</w:t>
      </w:r>
      <w:r>
        <w:rPr>
          <w:i/>
          <w:sz w:val="28"/>
          <w:vertAlign w:val="subscript"/>
        </w:rPr>
        <w:t>f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  <w:vertAlign w:val="subscript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Instrument constant</w:t>
      </w:r>
    </w:p>
    <w:p w14:paraId="3647FD88" w14:textId="77777777" w:rsidR="00EB635D" w:rsidRDefault="00EB635D">
      <w:pPr>
        <w:spacing w:line="427" w:lineRule="auto"/>
        <w:rPr>
          <w:i/>
          <w:sz w:val="28"/>
        </w:rPr>
        <w:sectPr w:rsidR="00EB635D">
          <w:pgSz w:w="12240" w:h="15840"/>
          <w:pgMar w:top="1340" w:right="1080" w:bottom="940" w:left="1440" w:header="752" w:footer="745" w:gutter="0"/>
          <w:cols w:space="720"/>
        </w:sectPr>
      </w:pPr>
    </w:p>
    <w:p w14:paraId="02D61E41" w14:textId="77777777" w:rsidR="00EB635D" w:rsidRDefault="00000000">
      <w:pPr>
        <w:pStyle w:val="Heading1"/>
      </w:pPr>
      <w:r>
        <w:t>Advantages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plate</w:t>
      </w:r>
      <w:r>
        <w:rPr>
          <w:spacing w:val="-7"/>
        </w:rPr>
        <w:t xml:space="preserve"> </w:t>
      </w:r>
      <w:r>
        <w:rPr>
          <w:spacing w:val="-2"/>
        </w:rPr>
        <w:t>viscometer</w:t>
      </w:r>
    </w:p>
    <w:p w14:paraId="6B5360E7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3" w:line="276" w:lineRule="auto"/>
        <w:ind w:right="366"/>
        <w:rPr>
          <w:sz w:val="28"/>
        </w:rPr>
      </w:pPr>
      <w:r>
        <w:rPr>
          <w:sz w:val="28"/>
        </w:rPr>
        <w:t>Rate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shear is</w:t>
      </w:r>
      <w:r>
        <w:rPr>
          <w:spacing w:val="-1"/>
          <w:sz w:val="28"/>
        </w:rPr>
        <w:t xml:space="preserve"> </w:t>
      </w:r>
      <w:r>
        <w:rPr>
          <w:sz w:val="28"/>
        </w:rPr>
        <w:t>constant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through</w:t>
      </w:r>
      <w:r>
        <w:rPr>
          <w:spacing w:val="-2"/>
          <w:sz w:val="28"/>
        </w:rPr>
        <w:t xml:space="preserve"> </w:t>
      </w:r>
      <w:r>
        <w:rPr>
          <w:sz w:val="28"/>
        </w:rPr>
        <w:t>out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sample</w:t>
      </w:r>
      <w:r>
        <w:rPr>
          <w:spacing w:val="-1"/>
          <w:sz w:val="28"/>
        </w:rPr>
        <w:t xml:space="preserve"> </w:t>
      </w:r>
      <w:r>
        <w:rPr>
          <w:sz w:val="28"/>
        </w:rPr>
        <w:t>being</w:t>
      </w:r>
      <w:r>
        <w:rPr>
          <w:spacing w:val="-7"/>
          <w:sz w:val="28"/>
        </w:rPr>
        <w:t xml:space="preserve"> </w:t>
      </w:r>
      <w:r>
        <w:rPr>
          <w:sz w:val="28"/>
        </w:rPr>
        <w:t>sheared</w:t>
      </w:r>
      <w:r>
        <w:rPr>
          <w:spacing w:val="-2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chance</w:t>
      </w:r>
      <w:r>
        <w:rPr>
          <w:spacing w:val="-1"/>
          <w:sz w:val="28"/>
        </w:rPr>
        <w:t xml:space="preserve"> </w:t>
      </w:r>
      <w:r>
        <w:rPr>
          <w:sz w:val="28"/>
        </w:rPr>
        <w:t>of plug flow is avoided</w:t>
      </w:r>
    </w:p>
    <w:p w14:paraId="78B96E16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right="361"/>
        <w:rPr>
          <w:sz w:val="28"/>
        </w:rPr>
      </w:pPr>
      <w:r>
        <w:rPr>
          <w:sz w:val="28"/>
        </w:rPr>
        <w:t xml:space="preserve">The rate of shear at any diameter is the ratio of linear velocity </w:t>
      </w:r>
      <w:proofErr w:type="spellStart"/>
      <w:r>
        <w:rPr>
          <w:sz w:val="28"/>
        </w:rPr>
        <w:t>Ώr</w:t>
      </w:r>
      <w:proofErr w:type="spellEnd"/>
      <w:r>
        <w:rPr>
          <w:sz w:val="28"/>
        </w:rPr>
        <w:t xml:space="preserve"> to the gap width d</w:t>
      </w:r>
    </w:p>
    <w:p w14:paraId="7CC12F9C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4303"/>
        </w:tabs>
        <w:spacing w:before="199" w:line="278" w:lineRule="auto"/>
        <w:ind w:right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4C47096B" wp14:editId="5C4136D8">
                <wp:simplePos x="0" y="0"/>
                <wp:positionH relativeFrom="page">
                  <wp:posOffset>1605724</wp:posOffset>
                </wp:positionH>
                <wp:positionV relativeFrom="paragraph">
                  <wp:posOffset>475945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97847" id="Graphic 9" o:spid="_x0000_s1026" style="position:absolute;margin-left:126.45pt;margin-top:37.5pt;width:312.7pt;height:341.2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G=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Ώr</w:t>
      </w:r>
      <w:proofErr w:type="spellEnd"/>
      <w:r>
        <w:rPr>
          <w:sz w:val="28"/>
        </w:rPr>
        <w:t>/d</w:t>
      </w:r>
      <w:r>
        <w:rPr>
          <w:spacing w:val="40"/>
          <w:sz w:val="28"/>
        </w:rPr>
        <w:t xml:space="preserve"> </w:t>
      </w:r>
      <w:r>
        <w:rPr>
          <w:sz w:val="28"/>
        </w:rPr>
        <w:t>cm/sec/cm the</w:t>
      </w:r>
      <w:r>
        <w:rPr>
          <w:spacing w:val="40"/>
          <w:sz w:val="28"/>
        </w:rPr>
        <w:t xml:space="preserve"> </w:t>
      </w:r>
      <w:r>
        <w:rPr>
          <w:sz w:val="28"/>
        </w:rPr>
        <w:t>ratio</w:t>
      </w:r>
      <w:r>
        <w:rPr>
          <w:sz w:val="28"/>
        </w:rPr>
        <w:tab/>
        <w:t>r/d</w:t>
      </w:r>
      <w:r>
        <w:rPr>
          <w:spacing w:val="37"/>
          <w:sz w:val="28"/>
        </w:rPr>
        <w:t xml:space="preserve"> </w:t>
      </w:r>
      <w:r>
        <w:rPr>
          <w:sz w:val="28"/>
        </w:rPr>
        <w:t>is</w:t>
      </w:r>
      <w:r>
        <w:rPr>
          <w:spacing w:val="35"/>
          <w:sz w:val="28"/>
        </w:rPr>
        <w:t xml:space="preserve"> </w:t>
      </w:r>
      <w:r>
        <w:rPr>
          <w:sz w:val="28"/>
        </w:rPr>
        <w:t>constant</w:t>
      </w:r>
      <w:r>
        <w:rPr>
          <w:spacing w:val="32"/>
          <w:sz w:val="28"/>
        </w:rPr>
        <w:t xml:space="preserve"> </w:t>
      </w:r>
      <w:r>
        <w:rPr>
          <w:sz w:val="28"/>
        </w:rPr>
        <w:t>and</w:t>
      </w:r>
      <w:r>
        <w:rPr>
          <w:spacing w:val="37"/>
          <w:sz w:val="28"/>
        </w:rPr>
        <w:t xml:space="preserve"> </w:t>
      </w:r>
      <w:r>
        <w:rPr>
          <w:sz w:val="28"/>
        </w:rPr>
        <w:t>is</w:t>
      </w:r>
      <w:r>
        <w:rPr>
          <w:spacing w:val="35"/>
          <w:sz w:val="28"/>
        </w:rPr>
        <w:t xml:space="preserve"> </w:t>
      </w:r>
      <w:r>
        <w:rPr>
          <w:sz w:val="28"/>
        </w:rPr>
        <w:t>proportional to</w:t>
      </w:r>
      <w:r>
        <w:rPr>
          <w:spacing w:val="40"/>
          <w:sz w:val="28"/>
        </w:rPr>
        <w:t xml:space="preserve"> </w:t>
      </w:r>
      <w:r>
        <w:rPr>
          <w:sz w:val="28"/>
        </w:rPr>
        <w:t>Ψ</w:t>
      </w:r>
      <w:r>
        <w:rPr>
          <w:spacing w:val="34"/>
          <w:sz w:val="28"/>
        </w:rPr>
        <w:t xml:space="preserve"> </w:t>
      </w:r>
      <w:r>
        <w:rPr>
          <w:sz w:val="28"/>
        </w:rPr>
        <w:t>the angle between cone and plate in radians G= Ώ/ Ψsec-1</w:t>
      </w:r>
    </w:p>
    <w:p w14:paraId="1A4C69FC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3"/>
        <w:ind w:left="720" w:hanging="360"/>
        <w:rPr>
          <w:sz w:val="28"/>
        </w:rPr>
      </w:pPr>
      <w:proofErr w:type="gramStart"/>
      <w:r>
        <w:rPr>
          <w:sz w:val="28"/>
        </w:rPr>
        <w:t>Thus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G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independent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radius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cone</w:t>
      </w:r>
    </w:p>
    <w:p w14:paraId="008ABB32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cone</w:t>
      </w:r>
      <w:r>
        <w:rPr>
          <w:spacing w:val="-5"/>
          <w:sz w:val="28"/>
        </w:rPr>
        <w:t xml:space="preserve"> </w:t>
      </w:r>
      <w:r>
        <w:rPr>
          <w:sz w:val="28"/>
        </w:rPr>
        <w:t>angle</w:t>
      </w:r>
      <w:r>
        <w:rPr>
          <w:spacing w:val="-1"/>
          <w:sz w:val="28"/>
        </w:rPr>
        <w:t xml:space="preserve"> </w:t>
      </w:r>
      <w:r>
        <w:rPr>
          <w:sz w:val="28"/>
        </w:rPr>
        <w:t>generally</w:t>
      </w:r>
      <w:r>
        <w:rPr>
          <w:spacing w:val="-6"/>
          <w:sz w:val="28"/>
        </w:rPr>
        <w:t xml:space="preserve"> </w:t>
      </w:r>
      <w:r>
        <w:rPr>
          <w:sz w:val="28"/>
        </w:rPr>
        <w:t>ranges from</w:t>
      </w:r>
      <w:r>
        <w:rPr>
          <w:spacing w:val="-15"/>
          <w:sz w:val="28"/>
        </w:rPr>
        <w:t xml:space="preserve"> </w:t>
      </w:r>
      <w:r>
        <w:rPr>
          <w:sz w:val="28"/>
        </w:rPr>
        <w:t>0.3o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0.4o</w:t>
      </w:r>
    </w:p>
    <w:p w14:paraId="653C2E0D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53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time</w:t>
      </w:r>
      <w:r>
        <w:rPr>
          <w:spacing w:val="-5"/>
          <w:sz w:val="28"/>
        </w:rPr>
        <w:t xml:space="preserve"> </w:t>
      </w:r>
      <w:r>
        <w:rPr>
          <w:sz w:val="28"/>
        </w:rPr>
        <w:t>saved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cleaning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filling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temperature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stabilization</w:t>
      </w:r>
    </w:p>
    <w:p w14:paraId="50BF8E1A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372"/>
        <w:rPr>
          <w:sz w:val="28"/>
        </w:rPr>
      </w:pPr>
      <w:r>
        <w:rPr>
          <w:sz w:val="28"/>
        </w:rPr>
        <w:t>Cone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plate requires very</w:t>
      </w:r>
      <w:r>
        <w:rPr>
          <w:spacing w:val="-5"/>
          <w:sz w:val="28"/>
        </w:rPr>
        <w:t xml:space="preserve"> </w:t>
      </w:r>
      <w:r>
        <w:rPr>
          <w:sz w:val="28"/>
        </w:rPr>
        <w:t>little</w:t>
      </w:r>
      <w:r>
        <w:rPr>
          <w:spacing w:val="-4"/>
          <w:sz w:val="28"/>
        </w:rPr>
        <w:t xml:space="preserve"> </w:t>
      </w:r>
      <w:r>
        <w:rPr>
          <w:sz w:val="28"/>
        </w:rPr>
        <w:t>amount 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sample </w:t>
      </w:r>
      <w:proofErr w:type="spellStart"/>
      <w:r>
        <w:rPr>
          <w:sz w:val="28"/>
        </w:rPr>
        <w:t>i.e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0.2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0.3 </w:t>
      </w:r>
      <w:proofErr w:type="gramStart"/>
      <w:r>
        <w:rPr>
          <w:sz w:val="28"/>
        </w:rPr>
        <w:t>ml(</w:t>
      </w:r>
      <w:proofErr w:type="gramEnd"/>
      <w:r>
        <w:rPr>
          <w:sz w:val="28"/>
        </w:rPr>
        <w:t>cup and bob requires 20 to 50ml)</w:t>
      </w:r>
    </w:p>
    <w:p w14:paraId="5FBB5788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right="366"/>
        <w:rPr>
          <w:sz w:val="28"/>
        </w:rPr>
      </w:pPr>
      <w:r>
        <w:rPr>
          <w:sz w:val="28"/>
        </w:rPr>
        <w:t>By</w:t>
      </w:r>
      <w:r>
        <w:rPr>
          <w:spacing w:val="77"/>
          <w:sz w:val="28"/>
        </w:rPr>
        <w:t xml:space="preserve"> </w:t>
      </w:r>
      <w:r>
        <w:rPr>
          <w:sz w:val="28"/>
        </w:rPr>
        <w:t>means</w:t>
      </w:r>
      <w:r>
        <w:rPr>
          <w:spacing w:val="79"/>
          <w:sz w:val="28"/>
        </w:rPr>
        <w:t xml:space="preserve"> </w:t>
      </w:r>
      <w:r>
        <w:rPr>
          <w:sz w:val="28"/>
        </w:rPr>
        <w:t>of</w:t>
      </w:r>
      <w:r>
        <w:rPr>
          <w:spacing w:val="71"/>
          <w:sz w:val="28"/>
        </w:rPr>
        <w:t xml:space="preserve"> </w:t>
      </w:r>
      <w:r>
        <w:rPr>
          <w:sz w:val="28"/>
        </w:rPr>
        <w:t>suitable</w:t>
      </w:r>
      <w:r>
        <w:rPr>
          <w:spacing w:val="78"/>
          <w:sz w:val="28"/>
        </w:rPr>
        <w:t xml:space="preserve"> </w:t>
      </w:r>
      <w:r>
        <w:rPr>
          <w:sz w:val="28"/>
        </w:rPr>
        <w:t>attached</w:t>
      </w:r>
      <w:r>
        <w:rPr>
          <w:spacing w:val="80"/>
          <w:sz w:val="28"/>
        </w:rPr>
        <w:t xml:space="preserve"> </w:t>
      </w:r>
      <w:r>
        <w:rPr>
          <w:sz w:val="28"/>
        </w:rPr>
        <w:t>it</w:t>
      </w:r>
      <w:r>
        <w:rPr>
          <w:spacing w:val="80"/>
          <w:sz w:val="28"/>
        </w:rPr>
        <w:t xml:space="preserve"> </w:t>
      </w:r>
      <w:r>
        <w:rPr>
          <w:sz w:val="28"/>
        </w:rPr>
        <w:t>is</w:t>
      </w:r>
      <w:r>
        <w:rPr>
          <w:spacing w:val="79"/>
          <w:sz w:val="28"/>
        </w:rPr>
        <w:t xml:space="preserve"> </w:t>
      </w:r>
      <w:r>
        <w:rPr>
          <w:sz w:val="28"/>
        </w:rPr>
        <w:t>also</w:t>
      </w:r>
      <w:r>
        <w:rPr>
          <w:spacing w:val="77"/>
          <w:sz w:val="28"/>
        </w:rPr>
        <w:t xml:space="preserve"> </w:t>
      </w:r>
      <w:r>
        <w:rPr>
          <w:sz w:val="28"/>
        </w:rPr>
        <w:t>possible</w:t>
      </w:r>
      <w:r>
        <w:rPr>
          <w:spacing w:val="78"/>
          <w:sz w:val="28"/>
        </w:rPr>
        <w:t xml:space="preserve"> </w:t>
      </w:r>
      <w:r>
        <w:rPr>
          <w:sz w:val="28"/>
        </w:rPr>
        <w:t>to</w:t>
      </w:r>
      <w:r>
        <w:rPr>
          <w:spacing w:val="80"/>
          <w:sz w:val="28"/>
        </w:rPr>
        <w:t xml:space="preserve"> </w:t>
      </w:r>
      <w:r>
        <w:rPr>
          <w:sz w:val="28"/>
        </w:rPr>
        <w:t>increase</w:t>
      </w:r>
      <w:r>
        <w:rPr>
          <w:spacing w:val="78"/>
          <w:sz w:val="28"/>
        </w:rPr>
        <w:t xml:space="preserve"> </w:t>
      </w:r>
      <w:r>
        <w:rPr>
          <w:sz w:val="28"/>
        </w:rPr>
        <w:t>and</w:t>
      </w:r>
      <w:r>
        <w:rPr>
          <w:spacing w:val="77"/>
          <w:sz w:val="28"/>
        </w:rPr>
        <w:t xml:space="preserve"> </w:t>
      </w:r>
      <w:r>
        <w:rPr>
          <w:sz w:val="28"/>
        </w:rPr>
        <w:t>then decrease rates of shear in a predetermined and reproducible manner</w:t>
      </w:r>
    </w:p>
    <w:p w14:paraId="3119DF50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shear</w:t>
      </w:r>
      <w:r>
        <w:rPr>
          <w:spacing w:val="-4"/>
          <w:sz w:val="28"/>
        </w:rPr>
        <w:t xml:space="preserve"> </w:t>
      </w:r>
      <w:r>
        <w:rPr>
          <w:sz w:val="28"/>
        </w:rPr>
        <w:t>stress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plotted</w:t>
      </w:r>
      <w:r>
        <w:rPr>
          <w:spacing w:val="-2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function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rate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shear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X-Y</w:t>
      </w:r>
      <w:r>
        <w:rPr>
          <w:spacing w:val="-2"/>
          <w:sz w:val="28"/>
        </w:rPr>
        <w:t xml:space="preserve"> recorder</w:t>
      </w:r>
    </w:p>
    <w:p w14:paraId="4898D0E9" w14:textId="77777777" w:rsidR="00EB635D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372"/>
        <w:rPr>
          <w:sz w:val="28"/>
        </w:rPr>
      </w:pPr>
      <w:r>
        <w:rPr>
          <w:sz w:val="28"/>
        </w:rPr>
        <w:t xml:space="preserve">Valuable aid in determining the area of hysteresis or thixotropic </w:t>
      </w:r>
      <w:proofErr w:type="spellStart"/>
      <w:r>
        <w:rPr>
          <w:sz w:val="28"/>
        </w:rPr>
        <w:t>cofficients</w:t>
      </w:r>
      <w:proofErr w:type="spellEnd"/>
      <w:r>
        <w:rPr>
          <w:sz w:val="28"/>
        </w:rPr>
        <w:t xml:space="preserve"> because it allows comparative studies to be run in a consistent manner</w:t>
      </w:r>
    </w:p>
    <w:sectPr w:rsidR="00EB635D">
      <w:pgSz w:w="12240" w:h="15840"/>
      <w:pgMar w:top="1340" w:right="1080" w:bottom="940" w:left="1440" w:header="75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DDEC7" w14:textId="77777777" w:rsidR="00BF033B" w:rsidRDefault="00BF033B">
      <w:r>
        <w:separator/>
      </w:r>
    </w:p>
  </w:endnote>
  <w:endnote w:type="continuationSeparator" w:id="0">
    <w:p w14:paraId="5E604111" w14:textId="77777777" w:rsidR="00BF033B" w:rsidRDefault="00BF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65F37" w14:textId="77777777" w:rsidR="00A455DF" w:rsidRDefault="00A455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794C" w14:textId="77777777" w:rsidR="00EB635D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7424" behindDoc="1" locked="0" layoutInCell="1" allowOverlap="1" wp14:anchorId="62E6DA17" wp14:editId="4D49A2C2">
              <wp:simplePos x="0" y="0"/>
              <wp:positionH relativeFrom="page">
                <wp:posOffset>902004</wp:posOffset>
              </wp:positionH>
              <wp:positionV relativeFrom="page">
                <wp:posOffset>9445700</wp:posOffset>
              </wp:positionV>
              <wp:extent cx="2315845" cy="179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057BA" w14:textId="568905A1" w:rsidR="00EB635D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SEMESTER(202</w:t>
                          </w:r>
                          <w:r w:rsidR="00A455DF">
                            <w:rPr>
                              <w:rFonts w:ascii="Calibri"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-202</w:t>
                          </w:r>
                          <w:r w:rsidR="00A455DF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6DA1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1pt;margin-top:743.75pt;width:182.35pt;height:14.1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" filled="f" stroked="f">
              <v:textbox inset="0,0,0,0">
                <w:txbxContent>
                  <w:p w14:paraId="0FD057BA" w14:textId="568905A1" w:rsidR="00EB635D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4</w:t>
                    </w:r>
                    <w:r>
                      <w:rPr>
                        <w:rFonts w:ascii="Calibri"/>
                        <w:spacing w:val="-2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SEMESTER(202</w:t>
                    </w:r>
                    <w:r w:rsidR="00A455DF">
                      <w:rPr>
                        <w:rFonts w:ascii="Calibri"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spacing w:val="-2"/>
                      </w:rPr>
                      <w:t>-202</w:t>
                    </w:r>
                    <w:r w:rsidR="00A455DF">
                      <w:rPr>
                        <w:rFonts w:ascii="Calibri"/>
                        <w:spacing w:val="-2"/>
                      </w:rPr>
                      <w:t>6</w:t>
                    </w:r>
                    <w:r>
                      <w:rPr>
                        <w:rFonts w:ascii="Calibri"/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1CF5D6BA" wp14:editId="1E3B66C7">
              <wp:simplePos x="0" y="0"/>
              <wp:positionH relativeFrom="page">
                <wp:posOffset>5176473</wp:posOffset>
              </wp:positionH>
              <wp:positionV relativeFrom="page">
                <wp:posOffset>9458655</wp:posOffset>
              </wp:positionV>
              <wp:extent cx="58737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30CB3D" w14:textId="307ED08E" w:rsidR="00EB635D" w:rsidRDefault="00A455D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F5D6BA" id="Textbox 4" o:spid="_x0000_s1029" type="#_x0000_t202" style="position:absolute;margin-left:407.6pt;margin-top:744.8pt;width:46.25pt;height:13.0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" filled="f" stroked="f">
              <v:textbox inset="0,0,0,0">
                <w:txbxContent>
                  <w:p w14:paraId="2330CB3D" w14:textId="307ED08E" w:rsidR="00EB635D" w:rsidRDefault="00A455D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30D1" w14:textId="77777777" w:rsidR="00A455DF" w:rsidRDefault="00A45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0398F" w14:textId="77777777" w:rsidR="00BF033B" w:rsidRDefault="00BF033B">
      <w:r>
        <w:separator/>
      </w:r>
    </w:p>
  </w:footnote>
  <w:footnote w:type="continuationSeparator" w:id="0">
    <w:p w14:paraId="609D08BE" w14:textId="77777777" w:rsidR="00BF033B" w:rsidRDefault="00BF0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D0652" w14:textId="77777777" w:rsidR="00A455DF" w:rsidRDefault="00A455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EE201" w14:textId="77777777" w:rsidR="00EB635D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017FCB87" wp14:editId="1EAFB5EA">
              <wp:simplePos x="0" y="0"/>
              <wp:positionH relativeFrom="page">
                <wp:posOffset>2798445</wp:posOffset>
              </wp:positionH>
              <wp:positionV relativeFrom="page">
                <wp:posOffset>464566</wp:posOffset>
              </wp:positionV>
              <wp:extent cx="18719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19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2A586" w14:textId="77777777" w:rsidR="00EB635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FCB8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0.35pt;margin-top:36.6pt;width:147.4pt;height:13.0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" filled="f" stroked="f">
              <v:textbox inset="0,0,0,0">
                <w:txbxContent>
                  <w:p w14:paraId="67E2A586" w14:textId="77777777" w:rsidR="00EB635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COLLEGE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55E28A81" wp14:editId="6EE85A8E">
              <wp:simplePos x="0" y="0"/>
              <wp:positionH relativeFrom="page">
                <wp:posOffset>5865598</wp:posOffset>
              </wp:positionH>
              <wp:positionV relativeFrom="page">
                <wp:posOffset>464566</wp:posOffset>
              </wp:positionV>
              <wp:extent cx="10471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7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E0BA3" w14:textId="77777777" w:rsidR="00EB635D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NUMBER-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E28A81" id="Textbox 2" o:spid="_x0000_s1027" type="#_x0000_t202" style="position:absolute;margin-left:461.85pt;margin-top:36.6pt;width:82.45pt;height:13.0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" filled="f" stroked="f">
              <v:textbox inset="0,0,0,0">
                <w:txbxContent>
                  <w:p w14:paraId="5DFE0BA3" w14:textId="77777777" w:rsidR="00EB635D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NUMBER-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0FDD4" w14:textId="77777777" w:rsidR="00A455DF" w:rsidRDefault="00A45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5FFD"/>
    <w:multiLevelType w:val="hybridMultilevel"/>
    <w:tmpl w:val="5ED20BA0"/>
    <w:lvl w:ilvl="0" w:tplc="58EEFFE6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30E97E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42F2ABD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A748DE7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16F89A22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84A41D06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D3C2510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63E24CD8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B92E31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0D03D5C"/>
    <w:multiLevelType w:val="hybridMultilevel"/>
    <w:tmpl w:val="5F62A7CA"/>
    <w:lvl w:ilvl="0" w:tplc="846E163E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4A4C2A0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EF2C08C2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4D1EDEFC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E886E7C2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C2D04DF6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510A49C4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6AC475AE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F77E5EBA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369913282">
    <w:abstractNumId w:val="1"/>
  </w:num>
  <w:num w:numId="2" w16cid:durableId="11294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35D"/>
    <w:rsid w:val="003461D7"/>
    <w:rsid w:val="00A455DF"/>
    <w:rsid w:val="00BF033B"/>
    <w:rsid w:val="00EB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432BC1"/>
  <w15:docId w15:val="{1B286F4E-EFB8-48CE-A01F-2C9188F5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5"/>
      <w:ind w:left="72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8"/>
      <w:ind w:left="721" w:hanging="3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8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55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5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55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5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RHEOLOGY</dc:title>
  <dc:creator>Admin</dc:creator>
  <cp:lastModifiedBy>DELL</cp:lastModifiedBy>
  <cp:revision>2</cp:revision>
  <dcterms:created xsi:type="dcterms:W3CDTF">2026-07-24T05:26:00Z</dcterms:created>
  <dcterms:modified xsi:type="dcterms:W3CDTF">2026-07-24T06:14:00Z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