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2B95" w14:textId="77777777" w:rsidR="00A64416" w:rsidRDefault="00A64416" w:rsidP="00A64416">
      <w:pPr>
        <w:spacing w:before="266"/>
        <w:ind w:left="269"/>
        <w:rPr>
          <w:rFonts w:ascii="Times New Roman"/>
          <w:b/>
          <w:spacing w:val="-2"/>
          <w:sz w:val="32"/>
          <w:u w:val="single"/>
        </w:rPr>
      </w:pPr>
      <w:r>
        <w:rPr>
          <w:rFonts w:ascii="Times New Roman"/>
          <w:b/>
          <w:sz w:val="32"/>
          <w:u w:val="single"/>
        </w:rPr>
        <w:t>UNIT-2 ACID,</w:t>
      </w:r>
      <w:r>
        <w:rPr>
          <w:rFonts w:ascii="Times New Roman"/>
          <w:b/>
          <w:spacing w:val="-7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BASES</w:t>
      </w:r>
      <w:r>
        <w:rPr>
          <w:rFonts w:ascii="Times New Roman"/>
          <w:b/>
          <w:spacing w:val="-9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AND</w:t>
      </w:r>
      <w:r>
        <w:rPr>
          <w:rFonts w:ascii="Times New Roman"/>
          <w:b/>
          <w:spacing w:val="-18"/>
          <w:sz w:val="32"/>
          <w:u w:val="single"/>
        </w:rPr>
        <w:t xml:space="preserve"> </w:t>
      </w:r>
      <w:r>
        <w:rPr>
          <w:rFonts w:ascii="Times New Roman"/>
          <w:b/>
          <w:spacing w:val="-2"/>
          <w:sz w:val="32"/>
          <w:u w:val="single"/>
        </w:rPr>
        <w:t>BUFFERS</w:t>
      </w:r>
    </w:p>
    <w:p w14:paraId="7A90B5D0" w14:textId="77777777" w:rsidR="00A64416" w:rsidRDefault="00A64416" w:rsidP="00695AAF">
      <w:pPr>
        <w:pStyle w:val="Heading4"/>
        <w:spacing w:before="31"/>
        <w:ind w:left="888"/>
      </w:pPr>
      <w:r>
        <w:t xml:space="preserve"> </w:t>
      </w:r>
    </w:p>
    <w:p w14:paraId="1C9BF6BC" w14:textId="77777777" w:rsidR="00A64416" w:rsidRPr="00A64416" w:rsidRDefault="00A64416" w:rsidP="00A64416">
      <w:pPr>
        <w:rPr>
          <w:color w:val="FF0000"/>
          <w:u w:val="single"/>
        </w:rPr>
      </w:pPr>
      <w:r w:rsidRPr="00A64416">
        <w:rPr>
          <w:color w:val="FF0000"/>
          <w:u w:val="single"/>
        </w:rPr>
        <w:t>TOPIC</w:t>
      </w:r>
      <w:proofErr w:type="gramStart"/>
      <w:r w:rsidRPr="00A64416">
        <w:rPr>
          <w:color w:val="FF0000"/>
          <w:u w:val="single"/>
        </w:rPr>
        <w:t xml:space="preserve">- </w:t>
      </w:r>
      <w:r>
        <w:rPr>
          <w:color w:val="FF0000"/>
          <w:u w:val="single"/>
        </w:rPr>
        <w:t xml:space="preserve"> BUFFER</w:t>
      </w:r>
      <w:proofErr w:type="gramEnd"/>
      <w:r>
        <w:rPr>
          <w:color w:val="FF0000"/>
          <w:u w:val="single"/>
        </w:rPr>
        <w:t xml:space="preserve"> ISOTONIC SOLUTION, MEASUREMENT OF TONICITY, CALCULATION AND METHODS OF ADJUSTING ISOTONICITY. </w:t>
      </w:r>
    </w:p>
    <w:p w14:paraId="26553BAD" w14:textId="77777777" w:rsidR="00A64416" w:rsidRDefault="00A64416" w:rsidP="00695AAF">
      <w:pPr>
        <w:pStyle w:val="Heading4"/>
        <w:spacing w:before="31"/>
        <w:ind w:left="888"/>
      </w:pPr>
    </w:p>
    <w:p w14:paraId="2EDF2A39" w14:textId="77777777" w:rsidR="00A64416" w:rsidRDefault="00A64416" w:rsidP="00695AAF">
      <w:pPr>
        <w:pStyle w:val="Heading4"/>
        <w:spacing w:before="31"/>
        <w:ind w:left="888"/>
      </w:pPr>
    </w:p>
    <w:p w14:paraId="4263A665" w14:textId="77777777" w:rsidR="00695AAF" w:rsidRDefault="00695AAF" w:rsidP="00695AAF">
      <w:pPr>
        <w:pStyle w:val="Heading4"/>
        <w:spacing w:before="241"/>
        <w:rPr>
          <w:b/>
        </w:rPr>
      </w:pPr>
      <w:bookmarkStart w:id="0" w:name="BUFFER_ISOTONIC_SOLUTIONS-"/>
      <w:bookmarkEnd w:id="0"/>
      <w:r>
        <w:rPr>
          <w:spacing w:val="-2"/>
        </w:rPr>
        <w:t>BUFFER ISOTONIC</w:t>
      </w:r>
      <w:r>
        <w:rPr>
          <w:spacing w:val="-4"/>
        </w:rPr>
        <w:t xml:space="preserve"> </w:t>
      </w:r>
      <w:r>
        <w:rPr>
          <w:spacing w:val="-2"/>
        </w:rPr>
        <w:t>SOLUTIONS-</w:t>
      </w:r>
    </w:p>
    <w:p w14:paraId="03F35ACB" w14:textId="77777777" w:rsidR="00695AAF" w:rsidRDefault="00695AAF" w:rsidP="00695AAF">
      <w:pPr>
        <w:pStyle w:val="BodyText"/>
        <w:spacing w:before="240" w:line="278" w:lineRule="auto"/>
        <w:ind w:left="528" w:right="407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1660AB" wp14:editId="43873D30">
                <wp:simplePos x="0" y="0"/>
                <wp:positionH relativeFrom="page">
                  <wp:posOffset>1211757</wp:posOffset>
                </wp:positionH>
                <wp:positionV relativeFrom="paragraph">
                  <wp:posOffset>175353</wp:posOffset>
                </wp:positionV>
                <wp:extent cx="3906520" cy="426339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210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87" y="2382774"/>
                              </a:lnTo>
                              <a:lnTo>
                                <a:pt x="88" y="2423642"/>
                              </a:lnTo>
                              <a:lnTo>
                                <a:pt x="0" y="2424201"/>
                              </a:lnTo>
                              <a:lnTo>
                                <a:pt x="419" y="2442591"/>
                              </a:lnTo>
                              <a:lnTo>
                                <a:pt x="17564" y="2487726"/>
                              </a:lnTo>
                              <a:lnTo>
                                <a:pt x="59893" y="2539619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33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96"/>
                              </a:lnTo>
                              <a:lnTo>
                                <a:pt x="1770722" y="1093927"/>
                              </a:lnTo>
                              <a:lnTo>
                                <a:pt x="1808429" y="1086434"/>
                              </a:lnTo>
                              <a:lnTo>
                                <a:pt x="1879676" y="1078496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31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34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48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44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49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47" y="522249"/>
                              </a:lnTo>
                              <a:lnTo>
                                <a:pt x="2034870" y="576072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1E1AC" id="Graphic 30" o:spid="_x0000_s1026" style="position:absolute;margin-left:95.4pt;margin-top:13.8pt;width:307.6pt;height:335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Pharmaceutical</w:t>
      </w:r>
      <w:r>
        <w:rPr>
          <w:spacing w:val="-6"/>
        </w:rPr>
        <w:t xml:space="preserve"> </w:t>
      </w:r>
      <w:r>
        <w:t>solution</w:t>
      </w:r>
      <w:r>
        <w:rPr>
          <w:spacing w:val="-9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meant</w:t>
      </w:r>
      <w:r>
        <w:rPr>
          <w:spacing w:val="-1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delicate</w:t>
      </w:r>
      <w:r>
        <w:rPr>
          <w:spacing w:val="-7"/>
        </w:rPr>
        <w:t xml:space="preserve"> </w:t>
      </w:r>
      <w:r>
        <w:t>membranes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body should be adjust to same osmotic pressure as that of body fluid.</w:t>
      </w:r>
    </w:p>
    <w:p w14:paraId="29EED904" w14:textId="77777777" w:rsidR="00695AAF" w:rsidRDefault="00695AAF" w:rsidP="00695AAF">
      <w:pPr>
        <w:pStyle w:val="BodyText"/>
        <w:spacing w:before="203" w:line="276" w:lineRule="auto"/>
        <w:ind w:left="528" w:right="407"/>
      </w:pPr>
      <w:r>
        <w:t>Isotonic</w:t>
      </w:r>
      <w:r>
        <w:rPr>
          <w:spacing w:val="-10"/>
        </w:rPr>
        <w:t xml:space="preserve"> </w:t>
      </w:r>
      <w:r>
        <w:t>solutions</w:t>
      </w:r>
      <w:r>
        <w:rPr>
          <w:spacing w:val="-8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swelling</w:t>
      </w:r>
      <w:r>
        <w:rPr>
          <w:spacing w:val="-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concentration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tissues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in contact &amp; produce no discomfort when</w:t>
      </w:r>
      <w:r>
        <w:rPr>
          <w:spacing w:val="40"/>
        </w:rPr>
        <w:t xml:space="preserve"> </w:t>
      </w:r>
      <w:r>
        <w:t>installed in eye, nasal tract, blood etc.</w:t>
      </w:r>
    </w:p>
    <w:p w14:paraId="4B083BEE" w14:textId="77777777" w:rsidR="00695AAF" w:rsidRDefault="00695AAF" w:rsidP="00695AAF">
      <w:pPr>
        <w:pStyle w:val="BodyText"/>
        <w:spacing w:before="194"/>
        <w:ind w:left="528"/>
      </w:pPr>
      <w:r>
        <w:rPr>
          <w:b/>
          <w:u w:val="single"/>
        </w:rPr>
        <w:t>ISOTONIC</w:t>
      </w:r>
      <w:r>
        <w:rPr>
          <w:b/>
          <w:spacing w:val="-15"/>
          <w:u w:val="single"/>
        </w:rPr>
        <w:t xml:space="preserve"> </w:t>
      </w:r>
      <w:r>
        <w:rPr>
          <w:b/>
          <w:u w:val="single"/>
        </w:rPr>
        <w:t>SOLUTION</w:t>
      </w:r>
      <w:r>
        <w:t>-The</w:t>
      </w:r>
      <w:r>
        <w:rPr>
          <w:spacing w:val="-9"/>
        </w:rPr>
        <w:t xml:space="preserve"> </w:t>
      </w:r>
      <w:r>
        <w:t>concentration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solute</w:t>
      </w:r>
      <w:r>
        <w:rPr>
          <w:spacing w:val="-4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t>both</w:t>
      </w:r>
      <w:r>
        <w:rPr>
          <w:spacing w:val="-11"/>
        </w:rPr>
        <w:t xml:space="preserve"> </w:t>
      </w:r>
      <w:r>
        <w:t>inside</w:t>
      </w:r>
      <w:r>
        <w:rPr>
          <w:spacing w:val="-10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outside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cell.</w:t>
      </w:r>
    </w:p>
    <w:p w14:paraId="15EFEC42" w14:textId="77777777" w:rsidR="00695AAF" w:rsidRDefault="00695AAF" w:rsidP="00695AAF">
      <w:pPr>
        <w:pStyle w:val="BodyText"/>
        <w:spacing w:before="240" w:line="276" w:lineRule="auto"/>
        <w:ind w:left="528" w:right="111"/>
      </w:pPr>
      <w:r>
        <w:rPr>
          <w:b/>
          <w:u w:val="single"/>
        </w:rPr>
        <w:t>TONICITY</w:t>
      </w:r>
      <w:r>
        <w:rPr>
          <w:b/>
        </w:rPr>
        <w:t>-</w:t>
      </w:r>
      <w:r>
        <w:t>Property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solution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particular</w:t>
      </w:r>
      <w:r>
        <w:rPr>
          <w:spacing w:val="-8"/>
        </w:rPr>
        <w:t xml:space="preserve"> </w:t>
      </w:r>
      <w:r>
        <w:t>membrane</w:t>
      </w:r>
      <w:r>
        <w:rPr>
          <w:spacing w:val="-6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sum</w:t>
      </w:r>
      <w:r>
        <w:rPr>
          <w:spacing w:val="-3"/>
        </w:rPr>
        <w:t xml:space="preserve"> </w:t>
      </w:r>
      <w:r>
        <w:t>of the</w:t>
      </w:r>
      <w:r>
        <w:rPr>
          <w:spacing w:val="40"/>
        </w:rPr>
        <w:t xml:space="preserve"> </w:t>
      </w:r>
      <w:r>
        <w:t xml:space="preserve">concentration of the solute which have the capacity to exert an osmotic force across that </w:t>
      </w:r>
      <w:r>
        <w:rPr>
          <w:spacing w:val="-2"/>
        </w:rPr>
        <w:t>membrane.</w:t>
      </w:r>
    </w:p>
    <w:p w14:paraId="30476ECD" w14:textId="77777777" w:rsidR="00695AAF" w:rsidRDefault="00695AAF" w:rsidP="00695AAF">
      <w:pPr>
        <w:pStyle w:val="Heading4"/>
        <w:spacing w:before="202"/>
      </w:pPr>
      <w:bookmarkStart w:id="1" w:name="METHODS_USED_FOR_MEASUREMENT_OF_TONICITY"/>
      <w:bookmarkEnd w:id="1"/>
      <w:r>
        <w:t>METHODS</w:t>
      </w:r>
      <w:r>
        <w:rPr>
          <w:spacing w:val="-11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MEASUREMENT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TONICITY-</w:t>
      </w:r>
    </w:p>
    <w:p w14:paraId="3F728B9C" w14:textId="77777777" w:rsidR="00695AAF" w:rsidRDefault="00695AAF" w:rsidP="00695AAF">
      <w:pPr>
        <w:pStyle w:val="BodyText"/>
        <w:spacing w:before="240"/>
        <w:ind w:left="528"/>
      </w:pPr>
      <w:r>
        <w:t>There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methods</w:t>
      </w:r>
      <w:r>
        <w:rPr>
          <w:spacing w:val="-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determined</w:t>
      </w:r>
      <w:r>
        <w:rPr>
          <w:spacing w:val="-10"/>
        </w:rPr>
        <w:t xml:space="preserve"> </w:t>
      </w:r>
      <w:r>
        <w:t>tonicity</w:t>
      </w:r>
      <w:r>
        <w:rPr>
          <w:spacing w:val="-4"/>
        </w:rPr>
        <w:t xml:space="preserve"> </w:t>
      </w:r>
      <w:r>
        <w:rPr>
          <w:spacing w:val="-10"/>
        </w:rPr>
        <w:t>–</w:t>
      </w:r>
    </w:p>
    <w:p w14:paraId="2862B10C" w14:textId="77777777" w:rsidR="00695AAF" w:rsidRDefault="00695AAF" w:rsidP="00695AAF">
      <w:pPr>
        <w:pStyle w:val="ListParagraph"/>
        <w:numPr>
          <w:ilvl w:val="0"/>
          <w:numId w:val="2"/>
        </w:numPr>
        <w:tabs>
          <w:tab w:val="left" w:pos="886"/>
          <w:tab w:val="left" w:pos="888"/>
        </w:tabs>
        <w:spacing w:before="241" w:line="273" w:lineRule="auto"/>
        <w:ind w:right="348"/>
        <w:contextualSpacing w:val="0"/>
        <w:jc w:val="left"/>
      </w:pPr>
      <w:proofErr w:type="spellStart"/>
      <w:r>
        <w:rPr>
          <w:u w:val="single"/>
        </w:rPr>
        <w:t>Cryoscopic</w:t>
      </w:r>
      <w:proofErr w:type="spellEnd"/>
      <w:r>
        <w:rPr>
          <w:spacing w:val="-10"/>
          <w:u w:val="single"/>
        </w:rPr>
        <w:t xml:space="preserve"> </w:t>
      </w:r>
      <w:r>
        <w:rPr>
          <w:u w:val="single"/>
        </w:rPr>
        <w:t>methods</w:t>
      </w:r>
      <w:r>
        <w:t>-</w:t>
      </w:r>
      <w:r>
        <w:rPr>
          <w:spacing w:val="-9"/>
        </w:rPr>
        <w:t xml:space="preserve"> </w:t>
      </w:r>
      <w:r>
        <w:t>Isotonicity</w:t>
      </w:r>
      <w:r>
        <w:rPr>
          <w:spacing w:val="-7"/>
        </w:rPr>
        <w:t xml:space="preserve"> </w:t>
      </w:r>
      <w:r>
        <w:t>values</w:t>
      </w:r>
      <w:r>
        <w:rPr>
          <w:spacing w:val="-8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determined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coligative</w:t>
      </w:r>
      <w:proofErr w:type="spellEnd"/>
      <w:r>
        <w:rPr>
          <w:spacing w:val="-7"/>
        </w:rPr>
        <w:t xml:space="preserve"> </w:t>
      </w:r>
      <w:r>
        <w:t>properties</w:t>
      </w:r>
      <w:r>
        <w:rPr>
          <w:spacing w:val="-8"/>
        </w:rPr>
        <w:t xml:space="preserve"> </w:t>
      </w:r>
      <w:r>
        <w:t>of the solutions. Freezing point depression property is most used.</w:t>
      </w:r>
    </w:p>
    <w:p w14:paraId="6D2ED6E0" w14:textId="77777777" w:rsidR="00695AAF" w:rsidRDefault="00695AAF" w:rsidP="00695AAF">
      <w:pPr>
        <w:pStyle w:val="ListParagraph"/>
        <w:numPr>
          <w:ilvl w:val="0"/>
          <w:numId w:val="2"/>
        </w:numPr>
        <w:tabs>
          <w:tab w:val="left" w:pos="886"/>
          <w:tab w:val="left" w:pos="888"/>
        </w:tabs>
        <w:spacing w:before="2" w:line="278" w:lineRule="auto"/>
        <w:ind w:right="675"/>
        <w:contextualSpacing w:val="0"/>
        <w:jc w:val="left"/>
      </w:pPr>
      <w:r>
        <w:rPr>
          <w:u w:val="single"/>
        </w:rPr>
        <w:t>Hemolytic</w:t>
      </w:r>
      <w:r>
        <w:rPr>
          <w:spacing w:val="-10"/>
          <w:u w:val="single"/>
        </w:rPr>
        <w:t xml:space="preserve"> </w:t>
      </w:r>
      <w:r>
        <w:rPr>
          <w:u w:val="single"/>
        </w:rPr>
        <w:t>method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Developed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hunter. The</w:t>
      </w:r>
      <w:r>
        <w:rPr>
          <w:spacing w:val="-7"/>
        </w:rPr>
        <w:t xml:space="preserve"> </w:t>
      </w:r>
      <w:r>
        <w:t>effect of</w:t>
      </w:r>
      <w:r>
        <w:rPr>
          <w:spacing w:val="-8"/>
        </w:rPr>
        <w:t xml:space="preserve"> </w:t>
      </w:r>
      <w:r>
        <w:t>various</w:t>
      </w:r>
      <w:r>
        <w:rPr>
          <w:spacing w:val="-7"/>
        </w:rPr>
        <w:t xml:space="preserve"> </w:t>
      </w:r>
      <w:r>
        <w:t>solutions</w:t>
      </w:r>
      <w:r>
        <w:rPr>
          <w:spacing w:val="-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drug</w:t>
      </w:r>
      <w:r>
        <w:rPr>
          <w:spacing w:val="-2"/>
        </w:rPr>
        <w:t xml:space="preserve"> </w:t>
      </w:r>
      <w:r>
        <w:t>is observed on the drug appearance of RBC suspended in the solutions.</w:t>
      </w:r>
    </w:p>
    <w:p w14:paraId="38F62E16" w14:textId="77777777" w:rsidR="00695AAF" w:rsidRDefault="00695AAF" w:rsidP="00695AAF">
      <w:pPr>
        <w:pStyle w:val="BodyText"/>
        <w:spacing w:before="237"/>
      </w:pPr>
    </w:p>
    <w:p w14:paraId="5752CC3F" w14:textId="77777777" w:rsidR="00695AAF" w:rsidRDefault="00695AAF" w:rsidP="00695AAF">
      <w:pPr>
        <w:pStyle w:val="Heading4"/>
      </w:pPr>
      <w:bookmarkStart w:id="2" w:name="METHODS_OF_ADJUSTING_ISOTONICITY-"/>
      <w:bookmarkEnd w:id="2"/>
      <w:r>
        <w:t>METHODS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ADJUSTING</w:t>
      </w:r>
      <w:r>
        <w:rPr>
          <w:spacing w:val="-11"/>
        </w:rPr>
        <w:t xml:space="preserve"> </w:t>
      </w:r>
      <w:r>
        <w:rPr>
          <w:spacing w:val="-2"/>
        </w:rPr>
        <w:t>ISOTONICITY-</w:t>
      </w:r>
    </w:p>
    <w:p w14:paraId="1E7266F4" w14:textId="77777777" w:rsidR="00695AAF" w:rsidRDefault="00695AAF" w:rsidP="00695AAF">
      <w:pPr>
        <w:pStyle w:val="BodyText"/>
        <w:spacing w:before="240"/>
        <w:ind w:left="528"/>
      </w:pPr>
      <w:r>
        <w:t>Methods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divided</w:t>
      </w:r>
      <w:r>
        <w:rPr>
          <w:spacing w:val="-9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classes-</w:t>
      </w:r>
      <w:r>
        <w:rPr>
          <w:spacing w:val="35"/>
        </w:rPr>
        <w:t xml:space="preserve"> </w:t>
      </w:r>
      <w:r>
        <w:t>Class-</w:t>
      </w:r>
      <w:r>
        <w:rPr>
          <w:spacing w:val="-10"/>
        </w:rPr>
        <w:t>1</w:t>
      </w:r>
    </w:p>
    <w:p w14:paraId="25E45EDB" w14:textId="77777777" w:rsidR="00695AAF" w:rsidRDefault="00695AAF" w:rsidP="00695AAF">
      <w:pPr>
        <w:pStyle w:val="BodyText"/>
        <w:spacing w:before="202" w:line="415" w:lineRule="auto"/>
        <w:ind w:left="3808" w:right="4922"/>
      </w:pPr>
      <w:r>
        <w:rPr>
          <w:spacing w:val="-4"/>
        </w:rPr>
        <w:t>Class-2 Class-</w:t>
      </w:r>
      <w:r>
        <w:rPr>
          <w:spacing w:val="-10"/>
        </w:rPr>
        <w:t>3</w:t>
      </w:r>
    </w:p>
    <w:p w14:paraId="4517C496" w14:textId="77777777" w:rsidR="00695AAF" w:rsidRDefault="00695AAF" w:rsidP="00695AAF">
      <w:pPr>
        <w:pStyle w:val="BodyText"/>
        <w:spacing w:before="209"/>
      </w:pPr>
    </w:p>
    <w:p w14:paraId="3BDD7DD8" w14:textId="77777777" w:rsidR="00695AAF" w:rsidRDefault="00695AAF" w:rsidP="00695AAF">
      <w:pPr>
        <w:ind w:left="101"/>
        <w:rPr>
          <w:i/>
        </w:rPr>
      </w:pPr>
      <w:r>
        <w:rPr>
          <w:b/>
          <w:i/>
          <w:color w:val="C00000"/>
          <w:spacing w:val="-2"/>
          <w:u w:val="single" w:color="C00000"/>
        </w:rPr>
        <w:t>Class-1</w:t>
      </w:r>
      <w:r>
        <w:rPr>
          <w:b/>
          <w:i/>
          <w:color w:val="C00000"/>
          <w:spacing w:val="-4"/>
          <w:u w:val="single" w:color="C00000"/>
        </w:rPr>
        <w:t xml:space="preserve"> </w:t>
      </w:r>
      <w:r>
        <w:rPr>
          <w:b/>
          <w:i/>
          <w:color w:val="C00000"/>
          <w:spacing w:val="-2"/>
          <w:u w:val="single" w:color="C00000"/>
        </w:rPr>
        <w:t>Methods</w:t>
      </w:r>
      <w:r>
        <w:rPr>
          <w:i/>
          <w:color w:val="C00000"/>
          <w:spacing w:val="-2"/>
        </w:rPr>
        <w:t>-</w:t>
      </w:r>
    </w:p>
    <w:p w14:paraId="3B3188A8" w14:textId="77777777" w:rsidR="00695AAF" w:rsidRDefault="00695AAF" w:rsidP="00695AAF">
      <w:pPr>
        <w:pStyle w:val="BodyText"/>
        <w:spacing w:before="197"/>
        <w:ind w:left="384" w:right="407"/>
      </w:pPr>
      <w:r>
        <w:t>Sodium</w:t>
      </w:r>
      <w:r>
        <w:rPr>
          <w:spacing w:val="-2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solutions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the freezing point of the solutions to -0.52</w:t>
      </w:r>
      <w:r>
        <w:rPr>
          <w:vertAlign w:val="superscript"/>
        </w:rPr>
        <w:t>0</w:t>
      </w:r>
      <w:r>
        <w:t xml:space="preserve">C. </w:t>
      </w:r>
      <w:proofErr w:type="gramStart"/>
      <w:r>
        <w:t>Thus</w:t>
      </w:r>
      <w:proofErr w:type="gramEnd"/>
      <w:r>
        <w:t xml:space="preserve"> make it isotonic with body fluid.</w:t>
      </w:r>
    </w:p>
    <w:p w14:paraId="76546FEB" w14:textId="77777777" w:rsidR="00695AAF" w:rsidRDefault="00695AAF" w:rsidP="00695AAF">
      <w:pPr>
        <w:pStyle w:val="BodyText"/>
        <w:spacing w:before="203"/>
        <w:ind w:left="384"/>
      </w:pPr>
      <w:r>
        <w:t>Under</w:t>
      </w:r>
      <w:r>
        <w:rPr>
          <w:spacing w:val="-15"/>
        </w:rPr>
        <w:t xml:space="preserve"> </w:t>
      </w:r>
      <w:proofErr w:type="gramStart"/>
      <w:r>
        <w:t>this</w:t>
      </w:r>
      <w:r>
        <w:rPr>
          <w:spacing w:val="-12"/>
        </w:rPr>
        <w:t xml:space="preserve"> </w:t>
      </w:r>
      <w:r>
        <w:t>methods</w:t>
      </w:r>
      <w:proofErr w:type="gramEnd"/>
      <w:r>
        <w:rPr>
          <w:spacing w:val="-13"/>
        </w:rPr>
        <w:t xml:space="preserve"> </w:t>
      </w:r>
      <w:r>
        <w:t>include-</w:t>
      </w:r>
      <w:r>
        <w:rPr>
          <w:spacing w:val="-12"/>
        </w:rPr>
        <w:t xml:space="preserve"> </w:t>
      </w:r>
      <w:r>
        <w:t>Sodium</w:t>
      </w:r>
      <w:r>
        <w:rPr>
          <w:spacing w:val="-13"/>
        </w:rPr>
        <w:t xml:space="preserve"> </w:t>
      </w:r>
      <w:r>
        <w:t>chloride</w:t>
      </w:r>
      <w:r>
        <w:rPr>
          <w:spacing w:val="-12"/>
        </w:rPr>
        <w:t xml:space="preserve"> </w:t>
      </w:r>
      <w:r>
        <w:t>equivalent</w:t>
      </w:r>
      <w:r>
        <w:rPr>
          <w:spacing w:val="-13"/>
        </w:rPr>
        <w:t xml:space="preserve"> </w:t>
      </w:r>
      <w:r>
        <w:t>method</w:t>
      </w:r>
      <w:r>
        <w:rPr>
          <w:spacing w:val="-12"/>
        </w:rPr>
        <w:t xml:space="preserve"> </w:t>
      </w:r>
      <w:r>
        <w:t>&amp;</w:t>
      </w:r>
      <w:r>
        <w:rPr>
          <w:spacing w:val="-9"/>
        </w:rPr>
        <w:t xml:space="preserve"> </w:t>
      </w:r>
      <w:proofErr w:type="spellStart"/>
      <w:r>
        <w:t>cryoscopic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method.</w:t>
      </w:r>
    </w:p>
    <w:p w14:paraId="205670E0" w14:textId="77777777" w:rsidR="00695AAF" w:rsidRDefault="00695AAF" w:rsidP="00695AAF">
      <w:pPr>
        <w:pStyle w:val="BodyText"/>
        <w:sectPr w:rsidR="00695AAF" w:rsidSect="00695AA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320" w:right="1417" w:bottom="1200" w:left="1133" w:header="0" w:footer="1008" w:gutter="0"/>
          <w:cols w:space="720"/>
        </w:sectPr>
      </w:pPr>
    </w:p>
    <w:p w14:paraId="2F35076F" w14:textId="77777777" w:rsidR="00695AAF" w:rsidRDefault="00695AAF" w:rsidP="00695AAF">
      <w:pPr>
        <w:pStyle w:val="Heading4"/>
        <w:keepNext w:val="0"/>
        <w:keepLines w:val="0"/>
        <w:numPr>
          <w:ilvl w:val="0"/>
          <w:numId w:val="1"/>
        </w:numPr>
        <w:tabs>
          <w:tab w:val="left" w:pos="382"/>
        </w:tabs>
        <w:spacing w:before="27" w:after="0" w:line="268" w:lineRule="exact"/>
        <w:ind w:left="382" w:hanging="358"/>
        <w:rPr>
          <w:b/>
          <w:color w:val="00AE50"/>
        </w:rPr>
      </w:pPr>
      <w:bookmarkStart w:id="3" w:name="a)_SODIUM_CHLORIDE_EQUIVALENT_METHODS-"/>
      <w:bookmarkEnd w:id="3"/>
      <w:r>
        <w:rPr>
          <w:color w:val="00AE50"/>
          <w:spacing w:val="-2"/>
          <w:u w:color="00AE50"/>
        </w:rPr>
        <w:lastRenderedPageBreak/>
        <w:t>SODIUM</w:t>
      </w:r>
      <w:r>
        <w:rPr>
          <w:color w:val="00AE50"/>
          <w:spacing w:val="-4"/>
          <w:u w:color="00AE50"/>
        </w:rPr>
        <w:t xml:space="preserve"> </w:t>
      </w:r>
      <w:r>
        <w:rPr>
          <w:color w:val="00AE50"/>
          <w:spacing w:val="-2"/>
          <w:u w:color="00AE50"/>
        </w:rPr>
        <w:t>CHLORIDE</w:t>
      </w:r>
      <w:r>
        <w:rPr>
          <w:color w:val="00AE50"/>
          <w:u w:color="00AE50"/>
        </w:rPr>
        <w:t xml:space="preserve"> </w:t>
      </w:r>
      <w:r>
        <w:rPr>
          <w:color w:val="00AE50"/>
          <w:spacing w:val="-2"/>
          <w:u w:color="00AE50"/>
        </w:rPr>
        <w:t>EQUIVALENT</w:t>
      </w:r>
      <w:r>
        <w:rPr>
          <w:color w:val="00AE50"/>
          <w:spacing w:val="5"/>
          <w:u w:color="00AE50"/>
        </w:rPr>
        <w:t xml:space="preserve"> </w:t>
      </w:r>
      <w:r>
        <w:rPr>
          <w:color w:val="00AE50"/>
          <w:spacing w:val="-2"/>
          <w:u w:color="00AE50"/>
        </w:rPr>
        <w:t>METHODS</w:t>
      </w:r>
      <w:r>
        <w:rPr>
          <w:color w:val="00AE50"/>
          <w:spacing w:val="-2"/>
        </w:rPr>
        <w:t>-</w:t>
      </w:r>
    </w:p>
    <w:p w14:paraId="206B00CC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spacing w:line="278" w:lineRule="exact"/>
        <w:contextualSpacing w:val="0"/>
        <w:rPr>
          <w:rFonts w:ascii="Symbol" w:hAnsi="Symbol"/>
        </w:rPr>
      </w:pPr>
      <w:r>
        <w:t>Also</w:t>
      </w:r>
      <w:r>
        <w:rPr>
          <w:spacing w:val="-13"/>
        </w:rPr>
        <w:t xml:space="preserve"> </w:t>
      </w:r>
      <w:r>
        <w:t>called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tonicity</w:t>
      </w:r>
      <w:r>
        <w:rPr>
          <w:spacing w:val="-9"/>
        </w:rPr>
        <w:t xml:space="preserve"> </w:t>
      </w:r>
      <w:r>
        <w:t>equivalent</w:t>
      </w:r>
      <w:r>
        <w:rPr>
          <w:spacing w:val="-13"/>
        </w:rPr>
        <w:t xml:space="preserve"> </w:t>
      </w:r>
      <w:r>
        <w:rPr>
          <w:spacing w:val="-2"/>
        </w:rPr>
        <w:t>methods.</w:t>
      </w:r>
    </w:p>
    <w:p w14:paraId="440A52EC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ind w:right="500"/>
        <w:contextualSpacing w:val="0"/>
        <w:rPr>
          <w:rFonts w:ascii="Symbol" w:hAnsi="Symbol"/>
        </w:rPr>
      </w:pPr>
      <w:r>
        <w:t>Sodium</w:t>
      </w:r>
      <w:r>
        <w:rPr>
          <w:spacing w:val="-1"/>
        </w:rPr>
        <w:t xml:space="preserve"> </w:t>
      </w:r>
      <w:r>
        <w:t>chloride</w:t>
      </w:r>
      <w:r>
        <w:rPr>
          <w:spacing w:val="-7"/>
        </w:rPr>
        <w:t xml:space="preserve"> </w:t>
      </w:r>
      <w:r>
        <w:t>equivalent</w:t>
      </w:r>
      <w:r>
        <w:rPr>
          <w:spacing w:val="-9"/>
        </w:rPr>
        <w:t xml:space="preserve"> </w:t>
      </w:r>
      <w:r>
        <w:t>(E)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drug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amount of</w:t>
      </w:r>
      <w:r>
        <w:rPr>
          <w:spacing w:val="-8"/>
        </w:rPr>
        <w:t xml:space="preserve"> </w:t>
      </w:r>
      <w:r>
        <w:t>sodium</w:t>
      </w:r>
      <w:r>
        <w:rPr>
          <w:spacing w:val="-7"/>
        </w:rPr>
        <w:t xml:space="preserve"> </w:t>
      </w:r>
      <w:r>
        <w:t>chloride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equivalents</w:t>
      </w:r>
      <w:r>
        <w:rPr>
          <w:spacing w:val="-7"/>
        </w:rPr>
        <w:t xml:space="preserve"> </w:t>
      </w:r>
      <w:r>
        <w:t>to 1gm of the drug.</w:t>
      </w:r>
    </w:p>
    <w:p w14:paraId="5B1C0625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spacing w:before="2"/>
        <w:contextualSpacing w:val="0"/>
        <w:rPr>
          <w:rFonts w:ascii="Symbol" w:hAnsi="Symbol"/>
        </w:rPr>
      </w:pPr>
      <w:r>
        <w:t>The</w:t>
      </w:r>
      <w:r>
        <w:rPr>
          <w:spacing w:val="-13"/>
        </w:rPr>
        <w:t xml:space="preserve"> </w:t>
      </w:r>
      <w:r>
        <w:t>percent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sodium</w:t>
      </w:r>
      <w:r>
        <w:rPr>
          <w:spacing w:val="-10"/>
        </w:rPr>
        <w:t xml:space="preserve"> </w:t>
      </w:r>
      <w:r>
        <w:t>chloride</w:t>
      </w:r>
      <w:r>
        <w:rPr>
          <w:spacing w:val="-10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adjusting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isotonicity</w:t>
      </w:r>
      <w:r>
        <w:rPr>
          <w:spacing w:val="-9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calculated</w:t>
      </w:r>
      <w:r>
        <w:rPr>
          <w:spacing w:val="-1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0"/>
        </w:rPr>
        <w:t>–</w:t>
      </w:r>
    </w:p>
    <w:p w14:paraId="5D248E2F" w14:textId="77777777" w:rsidR="00695AAF" w:rsidRDefault="00695AAF" w:rsidP="00695AAF">
      <w:pPr>
        <w:pStyle w:val="BodyText"/>
        <w:spacing w:before="8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4335B3" wp14:editId="4B6FF702">
                <wp:simplePos x="0" y="0"/>
                <wp:positionH relativeFrom="page">
                  <wp:posOffset>2405379</wp:posOffset>
                </wp:positionH>
                <wp:positionV relativeFrom="paragraph">
                  <wp:posOffset>149539</wp:posOffset>
                </wp:positionV>
                <wp:extent cx="2400935" cy="36576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935" cy="36576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E3DAE2" w14:textId="77777777" w:rsidR="00695AAF" w:rsidRDefault="00695AAF" w:rsidP="00695AAF">
                            <w:pPr>
                              <w:spacing w:before="79"/>
                              <w:ind w:left="14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PSA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0.9-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PSM</w:t>
                            </w:r>
                            <w:proofErr w:type="gramEnd"/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×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medicaments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4335B3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189.4pt;margin-top:11.75pt;width:189.05pt;height:28.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" filled="f">
                <v:path arrowok="t"/>
                <v:textbox inset="0,0,0,0">
                  <w:txbxContent>
                    <w:p w14:paraId="0FE3DAE2" w14:textId="77777777" w:rsidR="00695AAF" w:rsidRDefault="00695AAF" w:rsidP="00695AAF">
                      <w:pPr>
                        <w:spacing w:before="79"/>
                        <w:ind w:left="14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PSA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=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0.9- </w:t>
                      </w:r>
                      <w:proofErr w:type="gramStart"/>
                      <w:r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PSM</w:t>
                      </w:r>
                      <w:proofErr w:type="gramEnd"/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×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</w:rPr>
                        <w:t>medicaments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)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6F8B9F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spacing w:before="162"/>
        <w:contextualSpacing w:val="0"/>
        <w:rPr>
          <w:rFonts w:ascii="Symbol" w:hAnsi="Symbol"/>
        </w:rPr>
      </w:pPr>
      <w:r>
        <w:t>Used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calculate</w:t>
      </w:r>
      <w:r>
        <w:rPr>
          <w:spacing w:val="-10"/>
        </w:rPr>
        <w:t xml:space="preserve"> </w:t>
      </w:r>
      <w:r>
        <w:t>amount</w:t>
      </w:r>
      <w:r>
        <w:rPr>
          <w:spacing w:val="-1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NaCl</w:t>
      </w:r>
      <w:r>
        <w:rPr>
          <w:spacing w:val="-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making</w:t>
      </w:r>
      <w:r>
        <w:rPr>
          <w:spacing w:val="-8"/>
        </w:rPr>
        <w:t xml:space="preserve"> </w:t>
      </w:r>
      <w:r>
        <w:t>solution</w:t>
      </w:r>
      <w:r>
        <w:rPr>
          <w:spacing w:val="-10"/>
        </w:rPr>
        <w:t xml:space="preserve"> </w:t>
      </w:r>
      <w:r>
        <w:rPr>
          <w:spacing w:val="-2"/>
        </w:rPr>
        <w:t>isotonic.</w:t>
      </w:r>
    </w:p>
    <w:p w14:paraId="784C37D6" w14:textId="77777777" w:rsidR="00695AAF" w:rsidRDefault="00695AAF" w:rsidP="00695AAF">
      <w:pPr>
        <w:pStyle w:val="BodyText"/>
        <w:spacing w:before="250"/>
        <w:ind w:left="384"/>
      </w:pPr>
      <w:proofErr w:type="gramStart"/>
      <w:r>
        <w:rPr>
          <w:spacing w:val="-2"/>
        </w:rPr>
        <w:t>Where</w:t>
      </w:r>
      <w:proofErr w:type="gramEnd"/>
      <w:r>
        <w:rPr>
          <w:spacing w:val="-2"/>
        </w:rPr>
        <w:t>,</w:t>
      </w:r>
    </w:p>
    <w:p w14:paraId="1F070E38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spacing w:before="243"/>
        <w:contextualSpacing w:val="0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163DF8B" wp14:editId="0F83ACD8">
                <wp:simplePos x="0" y="0"/>
                <wp:positionH relativeFrom="page">
                  <wp:posOffset>1211757</wp:posOffset>
                </wp:positionH>
                <wp:positionV relativeFrom="paragraph">
                  <wp:posOffset>196456</wp:posOffset>
                </wp:positionV>
                <wp:extent cx="3906520" cy="426339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210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87" y="2382774"/>
                              </a:lnTo>
                              <a:lnTo>
                                <a:pt x="88" y="2423642"/>
                              </a:lnTo>
                              <a:lnTo>
                                <a:pt x="0" y="2424201"/>
                              </a:lnTo>
                              <a:lnTo>
                                <a:pt x="419" y="2442591"/>
                              </a:lnTo>
                              <a:lnTo>
                                <a:pt x="17564" y="2487726"/>
                              </a:lnTo>
                              <a:lnTo>
                                <a:pt x="59893" y="2539619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33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96"/>
                              </a:lnTo>
                              <a:lnTo>
                                <a:pt x="1770722" y="1093927"/>
                              </a:lnTo>
                              <a:lnTo>
                                <a:pt x="1808429" y="1086434"/>
                              </a:lnTo>
                              <a:lnTo>
                                <a:pt x="1879676" y="1078496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31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34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48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44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49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47" y="522249"/>
                              </a:lnTo>
                              <a:lnTo>
                                <a:pt x="2034870" y="576072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D9D6" id="Graphic 32" o:spid="_x0000_s1026" style="position:absolute;margin-left:95.4pt;margin-top:15.45pt;width:307.6pt;height:335.7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PSA</w:t>
      </w:r>
      <w:r>
        <w:rPr>
          <w:spacing w:val="-7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Percent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NaCl</w:t>
      </w:r>
      <w:r>
        <w:rPr>
          <w:spacing w:val="-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adjustment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isotonicity.</w:t>
      </w:r>
    </w:p>
    <w:p w14:paraId="6CB94F63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spacing w:before="36"/>
        <w:contextualSpacing w:val="0"/>
        <w:rPr>
          <w:rFonts w:ascii="Symbol" w:hAnsi="Symbol"/>
        </w:rPr>
      </w:pPr>
      <w:r>
        <w:t>PSM</w:t>
      </w:r>
      <w:r>
        <w:rPr>
          <w:spacing w:val="-11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Percent</w:t>
      </w:r>
      <w:r>
        <w:rPr>
          <w:spacing w:val="-10"/>
        </w:rPr>
        <w:t xml:space="preserve"> </w:t>
      </w:r>
      <w:r>
        <w:t>strength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medicaments.</w:t>
      </w:r>
    </w:p>
    <w:p w14:paraId="1C276907" w14:textId="77777777" w:rsidR="00695AAF" w:rsidRDefault="00695AAF" w:rsidP="00695AAF">
      <w:pPr>
        <w:pStyle w:val="BodyText"/>
        <w:spacing w:before="83"/>
      </w:pPr>
    </w:p>
    <w:p w14:paraId="2EF4DFED" w14:textId="77777777" w:rsidR="00695AAF" w:rsidRDefault="00695AAF" w:rsidP="00695AAF">
      <w:pPr>
        <w:pStyle w:val="Heading4"/>
        <w:keepNext w:val="0"/>
        <w:keepLines w:val="0"/>
        <w:numPr>
          <w:ilvl w:val="0"/>
          <w:numId w:val="1"/>
        </w:numPr>
        <w:tabs>
          <w:tab w:val="left" w:pos="382"/>
        </w:tabs>
        <w:spacing w:before="0" w:after="0"/>
        <w:ind w:left="382" w:hanging="358"/>
        <w:rPr>
          <w:b/>
          <w:color w:val="00FF00"/>
        </w:rPr>
      </w:pPr>
      <w:bookmarkStart w:id="4" w:name="b)_CRYOSCOPIC_METHODS-"/>
      <w:bookmarkEnd w:id="4"/>
      <w:r>
        <w:rPr>
          <w:color w:val="00FF00"/>
          <w:spacing w:val="-2"/>
          <w:u w:color="00FF00"/>
        </w:rPr>
        <w:t>CRYOSCOPIC</w:t>
      </w:r>
      <w:r>
        <w:rPr>
          <w:color w:val="00FF00"/>
          <w:spacing w:val="-3"/>
          <w:u w:color="00FF00"/>
        </w:rPr>
        <w:t xml:space="preserve"> </w:t>
      </w:r>
      <w:r>
        <w:rPr>
          <w:color w:val="00FF00"/>
          <w:spacing w:val="-2"/>
          <w:u w:color="00FF00"/>
        </w:rPr>
        <w:t>METHODS</w:t>
      </w:r>
      <w:r>
        <w:rPr>
          <w:color w:val="00FF00"/>
          <w:spacing w:val="-2"/>
        </w:rPr>
        <w:t>-</w:t>
      </w:r>
    </w:p>
    <w:p w14:paraId="033F4B49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spacing w:before="40" w:line="273" w:lineRule="auto"/>
        <w:ind w:right="368"/>
        <w:contextualSpacing w:val="0"/>
        <w:rPr>
          <w:rFonts w:ascii="Symbol" w:hAnsi="Symbol"/>
          <w:position w:val="2"/>
        </w:rPr>
      </w:pP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7"/>
        </w:rPr>
        <w:t xml:space="preserve"> </w:t>
      </w:r>
      <w:proofErr w:type="spellStart"/>
      <w:r>
        <w:t>mehod</w:t>
      </w:r>
      <w:proofErr w:type="spellEnd"/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quantity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9"/>
        </w:rPr>
        <w:t xml:space="preserve"> </w:t>
      </w:r>
      <w:proofErr w:type="gramStart"/>
      <w:r>
        <w:t>isotonic</w:t>
      </w:r>
      <w:r>
        <w:rPr>
          <w:spacing w:val="-9"/>
        </w:rPr>
        <w:t xml:space="preserve"> </w:t>
      </w:r>
      <w:r>
        <w:t>solutions</w:t>
      </w:r>
      <w:proofErr w:type="gramEnd"/>
      <w:r>
        <w:t xml:space="preserve"> can</w:t>
      </w:r>
      <w:r>
        <w:rPr>
          <w:spacing w:val="-8"/>
        </w:rPr>
        <w:t xml:space="preserve"> </w:t>
      </w:r>
      <w:r>
        <w:t xml:space="preserve">be calculated </w:t>
      </w:r>
      <w:r>
        <w:rPr>
          <w:position w:val="2"/>
        </w:rPr>
        <w:t>from freezing point depression</w:t>
      </w:r>
      <w:r>
        <w:rPr>
          <w:spacing w:val="40"/>
          <w:position w:val="2"/>
        </w:rPr>
        <w:t xml:space="preserve"> </w:t>
      </w:r>
      <w:r>
        <w:rPr>
          <w:noProof/>
          <w:spacing w:val="-14"/>
          <w:position w:val="5"/>
        </w:rPr>
        <w:drawing>
          <wp:inline distT="0" distB="0" distL="0" distR="0" wp14:anchorId="498A89AC" wp14:editId="62D075F5">
            <wp:extent cx="99696" cy="99695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6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T</w:t>
      </w:r>
      <w:r>
        <w:rPr>
          <w:sz w:val="14"/>
        </w:rPr>
        <w:t xml:space="preserve">f </w:t>
      </w:r>
      <w:r>
        <w:rPr>
          <w:position w:val="2"/>
        </w:rPr>
        <w:t>values.</w:t>
      </w:r>
    </w:p>
    <w:p w14:paraId="2E37EE3C" w14:textId="77777777" w:rsidR="00695AAF" w:rsidRDefault="00695AAF" w:rsidP="00695AAF">
      <w:pPr>
        <w:pStyle w:val="ListParagraph"/>
        <w:numPr>
          <w:ilvl w:val="1"/>
          <w:numId w:val="1"/>
        </w:numPr>
        <w:tabs>
          <w:tab w:val="left" w:pos="384"/>
        </w:tabs>
        <w:spacing w:line="273" w:lineRule="auto"/>
        <w:ind w:right="484"/>
        <w:contextualSpacing w:val="0"/>
        <w:rPr>
          <w:rFonts w:ascii="Symbol" w:hAnsi="Symbol"/>
        </w:rPr>
      </w:pPr>
      <w:r>
        <w:t>A</w:t>
      </w:r>
      <w:r>
        <w:rPr>
          <w:spacing w:val="-1"/>
        </w:rPr>
        <w:t xml:space="preserve"> </w:t>
      </w:r>
      <w:r>
        <w:t>solution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isotonic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blood</w:t>
      </w:r>
      <w:r>
        <w:rPr>
          <w:spacing w:val="-4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 of</w:t>
      </w:r>
      <w:r>
        <w:rPr>
          <w:spacing w:val="-3"/>
        </w:rPr>
        <w:t xml:space="preserve"> </w:t>
      </w:r>
      <w:r>
        <w:t>0.52</w:t>
      </w:r>
      <w:r>
        <w:rPr>
          <w:vertAlign w:val="superscript"/>
        </w:rPr>
        <w:t>0</w:t>
      </w:r>
      <w:r>
        <w:t>C.</w:t>
      </w:r>
      <w:r>
        <w:rPr>
          <w:spacing w:val="-6"/>
        </w:rPr>
        <w:t xml:space="preserve"> </w:t>
      </w:r>
      <w:r>
        <w:t>Therefore,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freezing</w:t>
      </w:r>
      <w:r>
        <w:rPr>
          <w:spacing w:val="-2"/>
        </w:rPr>
        <w:t xml:space="preserve"> </w:t>
      </w:r>
      <w:r>
        <w:t>point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drug solution must be adjusted in this value.</w:t>
      </w:r>
    </w:p>
    <w:p w14:paraId="32BB4EEA" w14:textId="77777777" w:rsidR="00695AAF" w:rsidRDefault="00695AAF" w:rsidP="00695AAF">
      <w:pPr>
        <w:pStyle w:val="BodyText"/>
        <w:spacing w:before="204" w:line="273" w:lineRule="auto"/>
        <w:ind w:left="528" w:right="407"/>
      </w:pPr>
      <w:r>
        <w:t>For</w:t>
      </w:r>
      <w:r>
        <w:rPr>
          <w:spacing w:val="-8"/>
        </w:rPr>
        <w:t xml:space="preserve"> </w:t>
      </w:r>
      <w:r>
        <w:t>example-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drug</w:t>
      </w:r>
      <w:r>
        <w:rPr>
          <w:spacing w:val="-2"/>
        </w:rPr>
        <w:t xml:space="preserve"> </w:t>
      </w:r>
      <w:r>
        <w:t>concentration</w:t>
      </w:r>
      <w:r>
        <w:rPr>
          <w:spacing w:val="-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100ml solutions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gram,</w:t>
      </w:r>
      <w:r>
        <w:rPr>
          <w:spacing w:val="-10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the weight</w:t>
      </w:r>
      <w:r>
        <w:rPr>
          <w:spacing w:val="-5"/>
        </w:rPr>
        <w:t xml:space="preserve"> </w:t>
      </w:r>
      <w:r>
        <w:t>(in</w:t>
      </w:r>
      <w:r>
        <w:rPr>
          <w:spacing w:val="-7"/>
        </w:rPr>
        <w:t xml:space="preserve"> </w:t>
      </w:r>
      <w:r>
        <w:t>grams) of adjusting substances can be calculated as-</w:t>
      </w:r>
    </w:p>
    <w:p w14:paraId="56CF2CB1" w14:textId="77777777" w:rsidR="00695AAF" w:rsidRDefault="00695AAF" w:rsidP="00695AAF">
      <w:pPr>
        <w:pStyle w:val="BodyText"/>
        <w:spacing w:before="203" w:line="273" w:lineRule="auto"/>
        <w:ind w:left="369" w:right="6540"/>
        <w:rPr>
          <w:position w:val="2"/>
        </w:rPr>
      </w:pPr>
      <w:r>
        <w:rPr>
          <w:noProof/>
          <w:position w:val="2"/>
        </w:rPr>
        <w:drawing>
          <wp:anchor distT="0" distB="0" distL="0" distR="0" simplePos="0" relativeHeight="251659264" behindDoc="0" locked="0" layoutInCell="1" allowOverlap="1" wp14:anchorId="724A161C" wp14:editId="1F3F35C5">
            <wp:simplePos x="0" y="0"/>
            <wp:positionH relativeFrom="page">
              <wp:posOffset>874394</wp:posOffset>
            </wp:positionH>
            <wp:positionV relativeFrom="paragraph">
              <wp:posOffset>173473</wp:posOffset>
            </wp:positionV>
            <wp:extent cx="80009" cy="9954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9" cy="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2"/>
        </w:rPr>
        <w:drawing>
          <wp:anchor distT="0" distB="0" distL="0" distR="0" simplePos="0" relativeHeight="251660288" behindDoc="0" locked="0" layoutInCell="1" allowOverlap="1" wp14:anchorId="56FE9B4F" wp14:editId="00991040">
            <wp:simplePos x="0" y="0"/>
            <wp:positionH relativeFrom="page">
              <wp:posOffset>874394</wp:posOffset>
            </wp:positionH>
            <wp:positionV relativeFrom="paragraph">
              <wp:posOffset>354702</wp:posOffset>
            </wp:positionV>
            <wp:extent cx="80009" cy="9954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9" cy="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T</w:t>
      </w:r>
      <w:r>
        <w:rPr>
          <w:sz w:val="14"/>
        </w:rPr>
        <w:t>f</w:t>
      </w:r>
      <w:r>
        <w:rPr>
          <w:spacing w:val="7"/>
          <w:sz w:val="14"/>
        </w:rPr>
        <w:t xml:space="preserve"> </w:t>
      </w:r>
      <w:proofErr w:type="gramStart"/>
      <w:r>
        <w:rPr>
          <w:position w:val="2"/>
        </w:rPr>
        <w:t>(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for</w:t>
      </w:r>
      <w:proofErr w:type="gramEnd"/>
      <w:r>
        <w:rPr>
          <w:spacing w:val="-12"/>
          <w:position w:val="2"/>
        </w:rPr>
        <w:t xml:space="preserve"> </w:t>
      </w:r>
      <w:r>
        <w:rPr>
          <w:position w:val="2"/>
        </w:rPr>
        <w:t>drug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solutions)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ax T</w:t>
      </w:r>
      <w:r>
        <w:rPr>
          <w:sz w:val="14"/>
        </w:rPr>
        <w:t>f</w:t>
      </w:r>
      <w:r>
        <w:rPr>
          <w:spacing w:val="60"/>
          <w:sz w:val="14"/>
        </w:rPr>
        <w:t xml:space="preserve"> </w:t>
      </w:r>
      <w:r>
        <w:rPr>
          <w:position w:val="2"/>
        </w:rPr>
        <w:t>of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drug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solutions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9"/>
          <w:position w:val="2"/>
        </w:rPr>
        <w:t xml:space="preserve"> </w:t>
      </w:r>
      <w:r>
        <w:rPr>
          <w:spacing w:val="-10"/>
          <w:position w:val="2"/>
        </w:rPr>
        <w:t>x</w:t>
      </w:r>
    </w:p>
    <w:p w14:paraId="64F2594A" w14:textId="77777777" w:rsidR="00695AAF" w:rsidRDefault="00695AAF" w:rsidP="00695AAF">
      <w:pPr>
        <w:pStyle w:val="BodyText"/>
        <w:spacing w:before="8" w:line="276" w:lineRule="auto"/>
        <w:ind w:left="384"/>
      </w:pPr>
      <w:r>
        <w:t>If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grams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adjusting</w:t>
      </w:r>
      <w:r>
        <w:rPr>
          <w:spacing w:val="-2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added to 100ml of</w:t>
      </w:r>
      <w:r>
        <w:rPr>
          <w:spacing w:val="-9"/>
        </w:rPr>
        <w:t xml:space="preserve"> </w:t>
      </w:r>
      <w:r>
        <w:t>drug</w:t>
      </w:r>
      <w:r>
        <w:rPr>
          <w:spacing w:val="-2"/>
        </w:rPr>
        <w:t xml:space="preserve"> </w:t>
      </w:r>
      <w:r>
        <w:t>solution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 xml:space="preserve">isotonic. </w:t>
      </w:r>
      <w:r>
        <w:rPr>
          <w:spacing w:val="-2"/>
        </w:rPr>
        <w:t>Then,</w:t>
      </w:r>
    </w:p>
    <w:p w14:paraId="405867AA" w14:textId="77777777" w:rsidR="00695AAF" w:rsidRDefault="00695AAF" w:rsidP="00695AAF">
      <w:pPr>
        <w:pStyle w:val="BodyText"/>
        <w:spacing w:before="1"/>
        <w:ind w:left="369"/>
        <w:rPr>
          <w:position w:val="2"/>
        </w:rPr>
      </w:pPr>
      <w:r>
        <w:rPr>
          <w:noProof/>
          <w:position w:val="2"/>
        </w:rPr>
        <w:drawing>
          <wp:anchor distT="0" distB="0" distL="0" distR="0" simplePos="0" relativeHeight="251661312" behindDoc="0" locked="0" layoutInCell="1" allowOverlap="1" wp14:anchorId="0B1125F8" wp14:editId="2BEA4FD9">
            <wp:simplePos x="0" y="0"/>
            <wp:positionH relativeFrom="page">
              <wp:posOffset>874394</wp:posOffset>
            </wp:positionH>
            <wp:positionV relativeFrom="paragraph">
              <wp:posOffset>23982</wp:posOffset>
            </wp:positionV>
            <wp:extent cx="80009" cy="80641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9" cy="80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T</w:t>
      </w:r>
      <w:r>
        <w:rPr>
          <w:sz w:val="14"/>
        </w:rPr>
        <w:t>f</w:t>
      </w:r>
      <w:r>
        <w:rPr>
          <w:spacing w:val="39"/>
          <w:sz w:val="14"/>
        </w:rPr>
        <w:t xml:space="preserve"> </w:t>
      </w:r>
      <w:r>
        <w:rPr>
          <w:position w:val="2"/>
        </w:rPr>
        <w:t>for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adjusting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solutions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w×</w:t>
      </w:r>
      <w:r>
        <w:rPr>
          <w:noProof/>
          <w:spacing w:val="-1"/>
          <w:position w:val="6"/>
        </w:rPr>
        <w:drawing>
          <wp:inline distT="0" distB="0" distL="0" distR="0" wp14:anchorId="5705F203" wp14:editId="1A224BCD">
            <wp:extent cx="100330" cy="100329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T</w:t>
      </w:r>
      <w:r>
        <w:rPr>
          <w:sz w:val="14"/>
        </w:rPr>
        <w:t>f</w:t>
      </w:r>
      <w:r>
        <w:rPr>
          <w:spacing w:val="13"/>
          <w:sz w:val="14"/>
        </w:rPr>
        <w:t xml:space="preserve"> </w:t>
      </w:r>
      <w:r>
        <w:rPr>
          <w:position w:val="2"/>
        </w:rPr>
        <w:t>of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1%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adjusting</w:t>
      </w:r>
      <w:r>
        <w:rPr>
          <w:spacing w:val="-8"/>
          <w:position w:val="2"/>
        </w:rPr>
        <w:t xml:space="preserve"> </w:t>
      </w:r>
      <w:r>
        <w:rPr>
          <w:spacing w:val="-2"/>
          <w:position w:val="2"/>
        </w:rPr>
        <w:t>substances</w:t>
      </w:r>
    </w:p>
    <w:p w14:paraId="1A8DC14C" w14:textId="77777777" w:rsidR="00695AAF" w:rsidRDefault="00695AAF" w:rsidP="00695AAF">
      <w:pPr>
        <w:pStyle w:val="BodyText"/>
        <w:spacing w:before="39"/>
        <w:ind w:right="6086"/>
        <w:jc w:val="right"/>
      </w:pPr>
      <w:r>
        <w:t>=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W×b</w:t>
      </w:r>
      <w:proofErr w:type="spellEnd"/>
    </w:p>
    <w:p w14:paraId="4B3D4099" w14:textId="77777777" w:rsidR="00695AAF" w:rsidRDefault="00695AAF" w:rsidP="00695AAF">
      <w:pPr>
        <w:pStyle w:val="BodyText"/>
        <w:spacing w:before="39"/>
        <w:ind w:right="6079"/>
        <w:jc w:val="right"/>
      </w:pPr>
      <w:r>
        <w:t>For</w:t>
      </w:r>
      <w:r>
        <w:rPr>
          <w:spacing w:val="-10"/>
        </w:rPr>
        <w:t xml:space="preserve"> </w:t>
      </w:r>
      <w:r>
        <w:t>making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solutions</w:t>
      </w:r>
      <w:r>
        <w:rPr>
          <w:spacing w:val="-9"/>
        </w:rPr>
        <w:t xml:space="preserve"> </w:t>
      </w:r>
      <w:proofErr w:type="gramStart"/>
      <w:r>
        <w:t>isotonic</w:t>
      </w:r>
      <w:r>
        <w:rPr>
          <w:spacing w:val="-10"/>
        </w:rPr>
        <w:t xml:space="preserve"> :</w:t>
      </w:r>
      <w:proofErr w:type="gramEnd"/>
    </w:p>
    <w:p w14:paraId="07E40C12" w14:textId="77777777" w:rsidR="00695AAF" w:rsidRDefault="00695AAF" w:rsidP="00695AAF">
      <w:pPr>
        <w:pStyle w:val="BodyText"/>
        <w:spacing w:before="48"/>
        <w:ind w:left="1873"/>
      </w:pPr>
      <w:r>
        <w:t>X</w:t>
      </w:r>
      <w:r>
        <w:rPr>
          <w:spacing w:val="-8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Wb</w:t>
      </w:r>
      <w:r>
        <w:rPr>
          <w:spacing w:val="-8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spacing w:val="-4"/>
        </w:rPr>
        <w:t>0.52</w:t>
      </w:r>
    </w:p>
    <w:p w14:paraId="52AFC3E3" w14:textId="77777777" w:rsidR="00695AAF" w:rsidRDefault="00695AAF" w:rsidP="00695AAF">
      <w:pPr>
        <w:pStyle w:val="BodyText"/>
        <w:ind w:left="16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C2A614" wp14:editId="366A265B">
                <wp:extent cx="1010919" cy="223520"/>
                <wp:effectExtent l="9525" t="0" r="0" b="14604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0919" cy="223520"/>
                          <a:chOff x="0" y="0"/>
                          <a:chExt cx="1010919" cy="22352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1001394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1394" h="214629">
                                <a:moveTo>
                                  <a:pt x="0" y="7619"/>
                                </a:moveTo>
                                <a:lnTo>
                                  <a:pt x="1000887" y="0"/>
                                </a:lnTo>
                              </a:path>
                              <a:path w="1001394" h="214629">
                                <a:moveTo>
                                  <a:pt x="0" y="7619"/>
                                </a:moveTo>
                                <a:lnTo>
                                  <a:pt x="0" y="214629"/>
                                </a:lnTo>
                              </a:path>
                              <a:path w="1001394" h="214629">
                                <a:moveTo>
                                  <a:pt x="0" y="213994"/>
                                </a:moveTo>
                                <a:lnTo>
                                  <a:pt x="1000887" y="213994"/>
                                </a:lnTo>
                              </a:path>
                              <a:path w="1001394" h="214629">
                                <a:moveTo>
                                  <a:pt x="1000887" y="214629"/>
                                </a:moveTo>
                                <a:lnTo>
                                  <a:pt x="100088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9525" y="17145"/>
                            <a:ext cx="991869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57B758" w14:textId="77777777" w:rsidR="00695AAF" w:rsidRDefault="00695AAF" w:rsidP="00695AAF">
                              <w:pPr>
                                <w:spacing w:before="5"/>
                                <w:ind w:left="16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0.52-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X/b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C2A614" id="Group 38" o:spid="_x0000_s1027" style="width:79.6pt;height:17.6pt;mso-position-horizontal-relative:char;mso-position-vertical-relative:line" coordsize="10109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">
                <v:shape id="Graphic 39" o:spid="_x0000_s1028" style="position:absolute;left:47;top:47;width:10014;height:2146;visibility:visible;mso-wrap-style:square;v-text-anchor:top" coordsize="1001394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" path="m,7619l1000887,em,7619l,214629em,213994r1000887,em1000887,214629l1000887,e" filled="f">
                  <v:path arrowok="t"/>
                </v:shape>
                <v:shape id="Textbox 40" o:spid="_x0000_s1029" type="#_x0000_t202" style="position:absolute;left:95;top:171;width:9918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C57B758" w14:textId="77777777" w:rsidR="00695AAF" w:rsidRDefault="00695AAF" w:rsidP="00695AAF">
                        <w:pPr>
                          <w:spacing w:before="5"/>
                          <w:ind w:left="1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=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0.52-</w:t>
                        </w:r>
                        <w:r>
                          <w:rPr>
                            <w:b/>
                            <w:spacing w:val="-5"/>
                          </w:rPr>
                          <w:t>X/b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FAC1E4" w14:textId="77777777" w:rsidR="00695AAF" w:rsidRDefault="00695AAF" w:rsidP="00695AAF">
      <w:pPr>
        <w:pStyle w:val="BodyText"/>
        <w:spacing w:before="197"/>
      </w:pPr>
    </w:p>
    <w:p w14:paraId="1DED2D49" w14:textId="77777777" w:rsidR="00695AAF" w:rsidRDefault="00695AAF" w:rsidP="00695AAF">
      <w:pPr>
        <w:ind w:left="101"/>
        <w:rPr>
          <w:b/>
          <w:i/>
        </w:rPr>
      </w:pPr>
      <w:r>
        <w:rPr>
          <w:b/>
          <w:i/>
          <w:color w:val="000000"/>
          <w:highlight w:val="yellow"/>
          <w:u w:val="single" w:color="FF0000"/>
        </w:rPr>
        <w:t>Class-</w:t>
      </w:r>
      <w:r>
        <w:rPr>
          <w:b/>
          <w:i/>
          <w:color w:val="000000"/>
          <w:spacing w:val="-15"/>
          <w:highlight w:val="yellow"/>
          <w:u w:val="single" w:color="FF0000"/>
        </w:rPr>
        <w:t xml:space="preserve"> </w:t>
      </w:r>
      <w:r>
        <w:rPr>
          <w:b/>
          <w:i/>
          <w:color w:val="000000"/>
          <w:highlight w:val="yellow"/>
          <w:u w:val="single" w:color="FF0000"/>
        </w:rPr>
        <w:t>2</w:t>
      </w:r>
      <w:r>
        <w:rPr>
          <w:b/>
          <w:i/>
          <w:color w:val="000000"/>
          <w:spacing w:val="-12"/>
          <w:highlight w:val="yellow"/>
          <w:u w:val="single" w:color="FF0000"/>
        </w:rPr>
        <w:t xml:space="preserve"> </w:t>
      </w:r>
      <w:r>
        <w:rPr>
          <w:b/>
          <w:i/>
          <w:color w:val="000000"/>
          <w:highlight w:val="yellow"/>
          <w:u w:val="single" w:color="FF0000"/>
        </w:rPr>
        <w:t>Methods</w:t>
      </w:r>
      <w:r>
        <w:rPr>
          <w:b/>
          <w:i/>
          <w:color w:val="000000"/>
          <w:spacing w:val="-10"/>
        </w:rPr>
        <w:t xml:space="preserve"> -</w:t>
      </w:r>
    </w:p>
    <w:p w14:paraId="2EEEFAC0" w14:textId="77777777" w:rsidR="00695AAF" w:rsidRDefault="00695AAF" w:rsidP="00695AAF">
      <w:pPr>
        <w:pStyle w:val="Heading5"/>
        <w:spacing w:before="116"/>
        <w:ind w:left="101"/>
      </w:pPr>
      <w:bookmarkStart w:id="5" w:name="White–Vincent_Method-"/>
      <w:bookmarkEnd w:id="5"/>
      <w:r>
        <w:rPr>
          <w:color w:val="000000"/>
          <w:spacing w:val="-2"/>
          <w:highlight w:val="cyan"/>
          <w:u w:color="1E467A"/>
        </w:rPr>
        <w:t>White–Vincent</w:t>
      </w:r>
      <w:r>
        <w:rPr>
          <w:color w:val="000000"/>
          <w:spacing w:val="10"/>
          <w:highlight w:val="cyan"/>
          <w:u w:color="1E467A"/>
        </w:rPr>
        <w:t xml:space="preserve"> </w:t>
      </w:r>
      <w:r>
        <w:rPr>
          <w:color w:val="000000"/>
          <w:spacing w:val="-2"/>
          <w:highlight w:val="cyan"/>
          <w:u w:color="1E467A"/>
        </w:rPr>
        <w:t>Method</w:t>
      </w:r>
      <w:r>
        <w:rPr>
          <w:color w:val="000000"/>
          <w:spacing w:val="-2"/>
          <w:highlight w:val="cyan"/>
        </w:rPr>
        <w:t>-</w:t>
      </w:r>
    </w:p>
    <w:p w14:paraId="21165831" w14:textId="77777777" w:rsidR="00695AAF" w:rsidRDefault="00695AAF" w:rsidP="00695AAF">
      <w:pPr>
        <w:pStyle w:val="BodyText"/>
        <w:ind w:left="667" w:right="329" w:hanging="567"/>
      </w:pPr>
      <w:r>
        <w:rPr>
          <w:color w:val="333333"/>
        </w:rPr>
        <w:t>The class II methods of computing tonicity involve the addition of water to the drugs to make an isotonic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solution,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followed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addition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of an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isotonic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isotonic-buffered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diluting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vehicle to bring the solution to the final volume.</w:t>
      </w:r>
    </w:p>
    <w:p w14:paraId="71420B5E" w14:textId="77777777" w:rsidR="00695AAF" w:rsidRDefault="00695AAF" w:rsidP="00695AAF">
      <w:pPr>
        <w:pStyle w:val="BodyText"/>
        <w:spacing w:before="1"/>
        <w:ind w:left="667" w:right="329" w:hanging="567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14E49C7" wp14:editId="53710D2A">
                <wp:simplePos x="0" y="0"/>
                <wp:positionH relativeFrom="page">
                  <wp:posOffset>1713229</wp:posOffset>
                </wp:positionH>
                <wp:positionV relativeFrom="paragraph">
                  <wp:posOffset>379993</wp:posOffset>
                </wp:positionV>
                <wp:extent cx="1177290" cy="28638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7290" cy="2863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727C11" w14:textId="77777777" w:rsidR="00695AAF" w:rsidRDefault="00695AAF" w:rsidP="00695AAF">
                            <w:pPr>
                              <w:spacing w:before="82"/>
                              <w:ind w:left="14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V=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w</w:t>
                            </w:r>
                            <w:r>
                              <w:rPr>
                                <w:b/>
                              </w:rPr>
                              <w:t>×E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×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111.1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E49C7" id="Textbox 41" o:spid="_x0000_s1030" type="#_x0000_t202" style="position:absolute;left:0;text-align:left;margin-left:134.9pt;margin-top:29.9pt;width:92.7pt;height:22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" filled="f">
                <v:path arrowok="t"/>
                <v:textbox inset="0,0,0,0">
                  <w:txbxContent>
                    <w:p w14:paraId="7B727C11" w14:textId="77777777" w:rsidR="00695AAF" w:rsidRDefault="00695AAF" w:rsidP="00695AAF">
                      <w:pPr>
                        <w:spacing w:before="82"/>
                        <w:ind w:left="14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V=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w</w:t>
                      </w:r>
                      <w:r>
                        <w:rPr>
                          <w:b/>
                        </w:rPr>
                        <w:t>×E</w:t>
                      </w:r>
                      <w:proofErr w:type="spellEnd"/>
                      <w:r>
                        <w:rPr>
                          <w:b/>
                        </w:rPr>
                        <w:t>×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111.1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333333"/>
        </w:rPr>
        <w:t>White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–Vincent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developed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simplified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equation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calculating the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volume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V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mls</w:t>
      </w:r>
      <w:proofErr w:type="spellEnd"/>
      <w:r>
        <w:rPr>
          <w:color w:val="333333"/>
        </w:rPr>
        <w:t>)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osmotic solution prepared by mixing drug with water.</w:t>
      </w:r>
    </w:p>
    <w:p w14:paraId="0DBAFE80" w14:textId="77777777" w:rsidR="00695AAF" w:rsidRDefault="00695AAF" w:rsidP="00695AAF">
      <w:pPr>
        <w:pStyle w:val="BodyText"/>
        <w:spacing w:before="37"/>
        <w:ind w:left="101"/>
      </w:pPr>
      <w:r>
        <w:rPr>
          <w:i/>
          <w:color w:val="333333"/>
        </w:rPr>
        <w:t>w</w:t>
      </w:r>
      <w:r>
        <w:rPr>
          <w:i/>
          <w:color w:val="333333"/>
          <w:spacing w:val="-7"/>
        </w:rPr>
        <w:t xml:space="preserve"> </w:t>
      </w:r>
      <w:r>
        <w:rPr>
          <w:i/>
          <w:color w:val="333333"/>
        </w:rPr>
        <w:t>=</w:t>
      </w:r>
      <w:r>
        <w:rPr>
          <w:color w:val="333333"/>
        </w:rPr>
        <w:t>Is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weight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grams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drug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NaCl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equivalent</w:t>
      </w:r>
    </w:p>
    <w:p w14:paraId="59C236F6" w14:textId="77777777" w:rsidR="00695AAF" w:rsidRDefault="00695AAF" w:rsidP="00695AAF">
      <w:pPr>
        <w:pStyle w:val="BodyText"/>
        <w:ind w:left="101"/>
      </w:pPr>
      <w:r>
        <w:rPr>
          <w:i/>
          <w:color w:val="333333"/>
        </w:rPr>
        <w:t>E</w:t>
      </w:r>
      <w:r>
        <w:rPr>
          <w:color w:val="333333"/>
        </w:rPr>
        <w:t>=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Sodium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chloride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equivalent</w:t>
      </w:r>
    </w:p>
    <w:p w14:paraId="0AC359A1" w14:textId="77777777" w:rsidR="00695AAF" w:rsidRDefault="00695AAF" w:rsidP="00695AAF">
      <w:pPr>
        <w:pStyle w:val="BodyText"/>
        <w:spacing w:before="1"/>
        <w:ind w:left="101"/>
      </w:pPr>
      <w:r>
        <w:rPr>
          <w:i/>
          <w:color w:val="333333"/>
        </w:rPr>
        <w:t>V</w:t>
      </w:r>
      <w:r>
        <w:rPr>
          <w:color w:val="333333"/>
        </w:rPr>
        <w:t>=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volume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water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needed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make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isotonic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solutions</w:t>
      </w:r>
    </w:p>
    <w:p w14:paraId="03523C4D" w14:textId="77777777" w:rsidR="00695AAF" w:rsidRDefault="00695AAF" w:rsidP="00695AAF">
      <w:pPr>
        <w:pStyle w:val="BodyText"/>
        <w:ind w:left="101"/>
      </w:pPr>
      <w:r>
        <w:rPr>
          <w:color w:val="333333"/>
        </w:rPr>
        <w:t>111.1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constant</w:t>
      </w:r>
    </w:p>
    <w:p w14:paraId="04DFFC0A" w14:textId="77777777" w:rsidR="00695AAF" w:rsidRDefault="00695AAF" w:rsidP="00695AAF">
      <w:pPr>
        <w:pStyle w:val="BodyText"/>
        <w:sectPr w:rsidR="00695AAF" w:rsidSect="00695AAF">
          <w:pgSz w:w="11900" w:h="16840"/>
          <w:pgMar w:top="1320" w:right="1417" w:bottom="1200" w:left="1133" w:header="0" w:footer="1008" w:gutter="0"/>
          <w:cols w:space="720"/>
        </w:sectPr>
      </w:pPr>
    </w:p>
    <w:p w14:paraId="1FD4C99A" w14:textId="77777777" w:rsidR="00695AAF" w:rsidRDefault="00695AAF" w:rsidP="00695AAF">
      <w:pPr>
        <w:spacing w:before="31"/>
        <w:ind w:left="101"/>
        <w:rPr>
          <w:b/>
          <w:i/>
        </w:rPr>
      </w:pPr>
      <w:r>
        <w:rPr>
          <w:b/>
          <w:i/>
          <w:color w:val="FF0000"/>
          <w:spacing w:val="-2"/>
          <w:u w:val="single" w:color="FF0000"/>
        </w:rPr>
        <w:lastRenderedPageBreak/>
        <w:t>Class-3</w:t>
      </w:r>
      <w:r>
        <w:rPr>
          <w:b/>
          <w:i/>
          <w:color w:val="FF0000"/>
          <w:spacing w:val="-4"/>
          <w:u w:val="single" w:color="FF0000"/>
        </w:rPr>
        <w:t xml:space="preserve"> </w:t>
      </w:r>
      <w:r>
        <w:rPr>
          <w:b/>
          <w:i/>
          <w:color w:val="FF0000"/>
          <w:spacing w:val="-2"/>
          <w:u w:val="single" w:color="FF0000"/>
        </w:rPr>
        <w:t>Methods</w:t>
      </w:r>
      <w:r>
        <w:rPr>
          <w:b/>
          <w:i/>
          <w:color w:val="FF0000"/>
          <w:spacing w:val="-2"/>
        </w:rPr>
        <w:t>-</w:t>
      </w:r>
    </w:p>
    <w:p w14:paraId="4146EBBB" w14:textId="77777777" w:rsidR="00695AAF" w:rsidRDefault="00695AAF" w:rsidP="00695AAF">
      <w:pPr>
        <w:pStyle w:val="Heading4"/>
        <w:spacing w:before="197"/>
        <w:ind w:left="101"/>
        <w:rPr>
          <w:b/>
        </w:rPr>
      </w:pPr>
      <w:bookmarkStart w:id="6" w:name="L-ISO_METHOD-"/>
      <w:bookmarkEnd w:id="6"/>
      <w:r>
        <w:rPr>
          <w:color w:val="005FA8"/>
          <w:spacing w:val="-2"/>
          <w:u w:color="005FA8"/>
        </w:rPr>
        <w:t>L-ISO</w:t>
      </w:r>
      <w:r>
        <w:rPr>
          <w:color w:val="005FA8"/>
          <w:spacing w:val="-8"/>
          <w:u w:color="005FA8"/>
        </w:rPr>
        <w:t xml:space="preserve"> </w:t>
      </w:r>
      <w:r>
        <w:rPr>
          <w:color w:val="005FA8"/>
          <w:spacing w:val="-2"/>
          <w:u w:color="005FA8"/>
        </w:rPr>
        <w:t>METHOD</w:t>
      </w:r>
      <w:r>
        <w:rPr>
          <w:color w:val="005FA8"/>
          <w:spacing w:val="-2"/>
        </w:rPr>
        <w:t>-</w:t>
      </w:r>
    </w:p>
    <w:p w14:paraId="58CE4ADF" w14:textId="77777777" w:rsidR="00695AAF" w:rsidRDefault="00695AAF" w:rsidP="00695AAF">
      <w:pPr>
        <w:pStyle w:val="BodyText"/>
        <w:spacing w:before="203"/>
        <w:ind w:left="101" w:right="329" w:firstLine="48"/>
        <w:rPr>
          <w:position w:val="2"/>
        </w:rPr>
      </w:pPr>
      <w:r>
        <w:rPr>
          <w:color w:val="333333"/>
        </w:rPr>
        <w:t>In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8"/>
        </w:rPr>
        <w:t xml:space="preserve"> </w:t>
      </w:r>
      <w:proofErr w:type="spellStart"/>
      <w:proofErr w:type="gramStart"/>
      <w:r>
        <w:rPr>
          <w:color w:val="333333"/>
        </w:rPr>
        <w:t>methods,the</w:t>
      </w:r>
      <w:proofErr w:type="spellEnd"/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quantity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of each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substance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required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isotonic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solution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calculated </w:t>
      </w:r>
      <w:r>
        <w:rPr>
          <w:color w:val="333333"/>
          <w:position w:val="2"/>
        </w:rPr>
        <w:t xml:space="preserve">from freezing point depression ( </w:t>
      </w:r>
      <w:r>
        <w:rPr>
          <w:noProof/>
          <w:color w:val="333333"/>
          <w:spacing w:val="-2"/>
          <w:position w:val="4"/>
        </w:rPr>
        <w:drawing>
          <wp:inline distT="0" distB="0" distL="0" distR="0" wp14:anchorId="3312F51A" wp14:editId="7951AF0C">
            <wp:extent cx="128092" cy="9969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9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-2"/>
          <w:position w:val="2"/>
        </w:rPr>
        <w:t xml:space="preserve"> </w:t>
      </w:r>
      <w:r>
        <w:rPr>
          <w:color w:val="333333"/>
          <w:position w:val="2"/>
        </w:rPr>
        <w:t>T</w:t>
      </w:r>
      <w:r>
        <w:rPr>
          <w:color w:val="333333"/>
          <w:sz w:val="14"/>
        </w:rPr>
        <w:t>f</w:t>
      </w:r>
      <w:r>
        <w:rPr>
          <w:color w:val="333333"/>
          <w:position w:val="2"/>
        </w:rPr>
        <w:t>) values.</w:t>
      </w:r>
    </w:p>
    <w:p w14:paraId="7D1B3EC0" w14:textId="77777777" w:rsidR="00695AAF" w:rsidRDefault="00695AAF" w:rsidP="00695AAF">
      <w:pPr>
        <w:pStyle w:val="BodyText"/>
        <w:spacing w:before="192"/>
        <w:ind w:left="101" w:firstLine="48"/>
      </w:pPr>
      <w:r>
        <w:rPr>
          <w:color w:val="333333"/>
          <w:position w:val="2"/>
        </w:rPr>
        <w:t>The</w:t>
      </w:r>
      <w:r>
        <w:rPr>
          <w:color w:val="333333"/>
          <w:spacing w:val="-13"/>
          <w:position w:val="2"/>
        </w:rPr>
        <w:t xml:space="preserve"> </w:t>
      </w:r>
      <w:r>
        <w:rPr>
          <w:color w:val="333333"/>
          <w:position w:val="2"/>
        </w:rPr>
        <w:t>freezing</w:t>
      </w:r>
      <w:r>
        <w:rPr>
          <w:color w:val="333333"/>
          <w:spacing w:val="-11"/>
          <w:position w:val="2"/>
        </w:rPr>
        <w:t xml:space="preserve"> </w:t>
      </w:r>
      <w:r>
        <w:rPr>
          <w:color w:val="333333"/>
          <w:position w:val="2"/>
        </w:rPr>
        <w:t>point</w:t>
      </w:r>
      <w:r>
        <w:rPr>
          <w:color w:val="333333"/>
          <w:spacing w:val="-12"/>
          <w:position w:val="2"/>
        </w:rPr>
        <w:t xml:space="preserve"> </w:t>
      </w:r>
      <w:r>
        <w:rPr>
          <w:color w:val="333333"/>
          <w:position w:val="2"/>
        </w:rPr>
        <w:t>depressions</w:t>
      </w:r>
      <w:r>
        <w:rPr>
          <w:color w:val="333333"/>
          <w:spacing w:val="-10"/>
          <w:position w:val="2"/>
        </w:rPr>
        <w:t xml:space="preserve"> </w:t>
      </w:r>
      <w:r>
        <w:rPr>
          <w:color w:val="333333"/>
          <w:position w:val="2"/>
        </w:rPr>
        <w:t>(</w:t>
      </w:r>
      <w:r>
        <w:rPr>
          <w:color w:val="333333"/>
          <w:spacing w:val="-29"/>
          <w:position w:val="2"/>
        </w:rPr>
        <w:t xml:space="preserve"> </w:t>
      </w:r>
      <w:r>
        <w:rPr>
          <w:noProof/>
          <w:color w:val="333333"/>
          <w:spacing w:val="-29"/>
          <w:position w:val="2"/>
        </w:rPr>
        <w:drawing>
          <wp:inline distT="0" distB="0" distL="0" distR="0" wp14:anchorId="4DB55FF0" wp14:editId="422E4857">
            <wp:extent cx="128905" cy="100329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18"/>
          <w:position w:val="2"/>
        </w:rPr>
        <w:t xml:space="preserve"> </w:t>
      </w:r>
      <w:r>
        <w:rPr>
          <w:color w:val="333333"/>
          <w:position w:val="2"/>
        </w:rPr>
        <w:t>T</w:t>
      </w:r>
      <w:r>
        <w:rPr>
          <w:color w:val="333333"/>
          <w:sz w:val="14"/>
        </w:rPr>
        <w:t>f</w:t>
      </w:r>
      <w:r>
        <w:rPr>
          <w:color w:val="333333"/>
          <w:position w:val="2"/>
        </w:rPr>
        <w:t>)</w:t>
      </w:r>
      <w:r>
        <w:rPr>
          <w:color w:val="333333"/>
          <w:spacing w:val="-5"/>
          <w:position w:val="2"/>
        </w:rPr>
        <w:t xml:space="preserve"> </w:t>
      </w:r>
      <w:r>
        <w:rPr>
          <w:color w:val="333333"/>
          <w:position w:val="2"/>
        </w:rPr>
        <w:t>of</w:t>
      </w:r>
      <w:r>
        <w:rPr>
          <w:color w:val="333333"/>
          <w:spacing w:val="-10"/>
          <w:position w:val="2"/>
        </w:rPr>
        <w:t xml:space="preserve"> </w:t>
      </w:r>
      <w:r>
        <w:rPr>
          <w:color w:val="333333"/>
          <w:position w:val="2"/>
        </w:rPr>
        <w:t>a</w:t>
      </w:r>
      <w:r>
        <w:rPr>
          <w:color w:val="333333"/>
          <w:spacing w:val="-10"/>
          <w:position w:val="2"/>
        </w:rPr>
        <w:t xml:space="preserve"> </w:t>
      </w:r>
      <w:r>
        <w:rPr>
          <w:color w:val="333333"/>
          <w:position w:val="2"/>
        </w:rPr>
        <w:t>number</w:t>
      </w:r>
      <w:r>
        <w:rPr>
          <w:color w:val="333333"/>
          <w:spacing w:val="-9"/>
          <w:position w:val="2"/>
        </w:rPr>
        <w:t xml:space="preserve"> </w:t>
      </w:r>
      <w:r>
        <w:rPr>
          <w:color w:val="333333"/>
          <w:position w:val="2"/>
        </w:rPr>
        <w:t>of</w:t>
      </w:r>
      <w:r>
        <w:rPr>
          <w:color w:val="333333"/>
          <w:spacing w:val="-5"/>
          <w:position w:val="2"/>
        </w:rPr>
        <w:t xml:space="preserve"> </w:t>
      </w:r>
      <w:r>
        <w:rPr>
          <w:color w:val="333333"/>
          <w:position w:val="2"/>
        </w:rPr>
        <w:t>drug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>solutions,</w:t>
      </w:r>
      <w:r>
        <w:rPr>
          <w:color w:val="333333"/>
          <w:spacing w:val="-14"/>
          <w:position w:val="2"/>
        </w:rPr>
        <w:t xml:space="preserve"> </w:t>
      </w:r>
      <w:r>
        <w:rPr>
          <w:color w:val="333333"/>
          <w:position w:val="2"/>
        </w:rPr>
        <w:t>determined</w:t>
      </w:r>
      <w:r>
        <w:rPr>
          <w:color w:val="333333"/>
          <w:spacing w:val="-9"/>
          <w:position w:val="2"/>
        </w:rPr>
        <w:t xml:space="preserve"> </w:t>
      </w:r>
      <w:r>
        <w:rPr>
          <w:color w:val="333333"/>
          <w:position w:val="2"/>
        </w:rPr>
        <w:t>experimentally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 xml:space="preserve">or </w:t>
      </w:r>
      <w:proofErr w:type="spellStart"/>
      <w:r>
        <w:rPr>
          <w:color w:val="333333"/>
        </w:rPr>
        <w:t>theoreticallyfrom</w:t>
      </w:r>
      <w:proofErr w:type="spellEnd"/>
      <w:r>
        <w:rPr>
          <w:color w:val="333333"/>
        </w:rPr>
        <w:t xml:space="preserve"> the </w:t>
      </w:r>
      <w:proofErr w:type="gramStart"/>
      <w:r>
        <w:rPr>
          <w:color w:val="333333"/>
        </w:rPr>
        <w:t>equation:-</w:t>
      </w:r>
      <w:proofErr w:type="gramEnd"/>
    </w:p>
    <w:p w14:paraId="1943419D" w14:textId="77777777" w:rsidR="00695AAF" w:rsidRDefault="00695AAF" w:rsidP="00695AAF">
      <w:pPr>
        <w:spacing w:before="202"/>
        <w:ind w:left="1522"/>
        <w:rPr>
          <w:position w:val="2"/>
        </w:rPr>
      </w:pPr>
      <w:r>
        <w:rPr>
          <w:color w:val="333333"/>
          <w:position w:val="2"/>
        </w:rPr>
        <w:t>ΔT</w:t>
      </w:r>
      <w:r>
        <w:rPr>
          <w:color w:val="333333"/>
          <w:sz w:val="14"/>
        </w:rPr>
        <w:t>f</w:t>
      </w:r>
      <w:r>
        <w:rPr>
          <w:color w:val="333333"/>
          <w:position w:val="2"/>
        </w:rPr>
        <w:t>=</w:t>
      </w:r>
      <w:r>
        <w:rPr>
          <w:color w:val="333333"/>
          <w:spacing w:val="5"/>
          <w:position w:val="2"/>
        </w:rPr>
        <w:t xml:space="preserve"> </w:t>
      </w:r>
      <w:proofErr w:type="spellStart"/>
      <w:r>
        <w:rPr>
          <w:color w:val="333333"/>
          <w:spacing w:val="-4"/>
          <w:position w:val="2"/>
        </w:rPr>
        <w:t>iK</w:t>
      </w:r>
      <w:proofErr w:type="spellEnd"/>
      <w:r>
        <w:rPr>
          <w:color w:val="333333"/>
          <w:spacing w:val="-4"/>
          <w:sz w:val="14"/>
        </w:rPr>
        <w:t>f</w:t>
      </w:r>
      <w:r>
        <w:rPr>
          <w:color w:val="333333"/>
          <w:spacing w:val="-4"/>
          <w:position w:val="2"/>
        </w:rPr>
        <w:t>c</w:t>
      </w:r>
    </w:p>
    <w:p w14:paraId="4438F33C" w14:textId="77777777" w:rsidR="00695AAF" w:rsidRDefault="00695AAF" w:rsidP="00695AAF">
      <w:pPr>
        <w:pStyle w:val="BodyText"/>
        <w:spacing w:before="240" w:line="244" w:lineRule="auto"/>
        <w:ind w:left="667" w:right="1973" w:firstLine="85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99F665" wp14:editId="218E2A6E">
                <wp:simplePos x="0" y="0"/>
                <wp:positionH relativeFrom="page">
                  <wp:posOffset>1211757</wp:posOffset>
                </wp:positionH>
                <wp:positionV relativeFrom="paragraph">
                  <wp:posOffset>495882</wp:posOffset>
                </wp:positionV>
                <wp:extent cx="3906520" cy="426339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210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87" y="2382774"/>
                              </a:lnTo>
                              <a:lnTo>
                                <a:pt x="88" y="2423642"/>
                              </a:lnTo>
                              <a:lnTo>
                                <a:pt x="0" y="2424201"/>
                              </a:lnTo>
                              <a:lnTo>
                                <a:pt x="419" y="2442591"/>
                              </a:lnTo>
                              <a:lnTo>
                                <a:pt x="17564" y="2487726"/>
                              </a:lnTo>
                              <a:lnTo>
                                <a:pt x="59893" y="2539619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33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96"/>
                              </a:lnTo>
                              <a:lnTo>
                                <a:pt x="1770722" y="1093927"/>
                              </a:lnTo>
                              <a:lnTo>
                                <a:pt x="1808429" y="1086434"/>
                              </a:lnTo>
                              <a:lnTo>
                                <a:pt x="1879676" y="1078496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31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34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48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44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49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47" y="522249"/>
                              </a:lnTo>
                              <a:lnTo>
                                <a:pt x="2034870" y="576072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9D3E1" id="Graphic 44" o:spid="_x0000_s1026" style="position:absolute;margin-left:95.4pt;margin-top:39.05pt;width:307.6pt;height:335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color w:val="333333"/>
          <w:position w:val="2"/>
        </w:rPr>
        <w:t xml:space="preserve">For solution of </w:t>
      </w:r>
      <w:proofErr w:type="spellStart"/>
      <w:r>
        <w:rPr>
          <w:color w:val="333333"/>
          <w:position w:val="2"/>
        </w:rPr>
        <w:t>electrolytesanew</w:t>
      </w:r>
      <w:proofErr w:type="spellEnd"/>
      <w:r>
        <w:rPr>
          <w:color w:val="333333"/>
          <w:position w:val="2"/>
        </w:rPr>
        <w:t xml:space="preserve"> factor(L=</w:t>
      </w:r>
      <w:proofErr w:type="spellStart"/>
      <w:r>
        <w:rPr>
          <w:color w:val="333333"/>
          <w:position w:val="2"/>
        </w:rPr>
        <w:t>iK</w:t>
      </w:r>
      <w:proofErr w:type="spellEnd"/>
      <w:r>
        <w:rPr>
          <w:color w:val="333333"/>
          <w:sz w:val="14"/>
        </w:rPr>
        <w:t>f</w:t>
      </w:r>
      <w:r>
        <w:rPr>
          <w:color w:val="333333"/>
          <w:position w:val="2"/>
        </w:rPr>
        <w:t xml:space="preserve">) is </w:t>
      </w:r>
      <w:proofErr w:type="gramStart"/>
      <w:r>
        <w:rPr>
          <w:color w:val="333333"/>
          <w:position w:val="2"/>
        </w:rPr>
        <w:t>used :</w:t>
      </w:r>
      <w:proofErr w:type="gramEnd"/>
      <w:r>
        <w:rPr>
          <w:color w:val="333333"/>
          <w:position w:val="2"/>
        </w:rPr>
        <w:t xml:space="preserve"> ΔT</w:t>
      </w:r>
      <w:r>
        <w:rPr>
          <w:color w:val="333333"/>
          <w:sz w:val="14"/>
        </w:rPr>
        <w:t>f</w:t>
      </w:r>
      <w:r>
        <w:rPr>
          <w:color w:val="333333"/>
          <w:position w:val="2"/>
        </w:rPr>
        <w:t>= Lc TheL</w:t>
      </w:r>
      <w:r>
        <w:rPr>
          <w:color w:val="333333"/>
          <w:spacing w:val="-9"/>
          <w:position w:val="2"/>
        </w:rPr>
        <w:t xml:space="preserve"> </w:t>
      </w:r>
      <w:r>
        <w:rPr>
          <w:color w:val="333333"/>
          <w:position w:val="2"/>
        </w:rPr>
        <w:t>value</w:t>
      </w:r>
      <w:r>
        <w:rPr>
          <w:color w:val="333333"/>
          <w:spacing w:val="-7"/>
          <w:position w:val="2"/>
        </w:rPr>
        <w:t xml:space="preserve"> </w:t>
      </w:r>
      <w:r>
        <w:rPr>
          <w:color w:val="333333"/>
          <w:position w:val="2"/>
        </w:rPr>
        <w:t>for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>solution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>that</w:t>
      </w:r>
      <w:r>
        <w:rPr>
          <w:color w:val="333333"/>
          <w:spacing w:val="-5"/>
          <w:position w:val="2"/>
        </w:rPr>
        <w:t xml:space="preserve"> </w:t>
      </w:r>
      <w:r>
        <w:rPr>
          <w:color w:val="333333"/>
          <w:position w:val="2"/>
        </w:rPr>
        <w:t>is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>isotonic</w:t>
      </w:r>
      <w:r>
        <w:rPr>
          <w:color w:val="333333"/>
          <w:spacing w:val="-10"/>
          <w:position w:val="2"/>
        </w:rPr>
        <w:t xml:space="preserve"> </w:t>
      </w:r>
      <w:r>
        <w:rPr>
          <w:color w:val="333333"/>
          <w:position w:val="2"/>
        </w:rPr>
        <w:t>with the</w:t>
      </w:r>
      <w:r>
        <w:rPr>
          <w:color w:val="333333"/>
          <w:spacing w:val="-7"/>
          <w:position w:val="2"/>
        </w:rPr>
        <w:t xml:space="preserve"> </w:t>
      </w:r>
      <w:r>
        <w:rPr>
          <w:color w:val="333333"/>
          <w:position w:val="2"/>
        </w:rPr>
        <w:t>body</w:t>
      </w:r>
      <w:r>
        <w:rPr>
          <w:color w:val="333333"/>
          <w:spacing w:val="-7"/>
          <w:position w:val="2"/>
        </w:rPr>
        <w:t xml:space="preserve"> </w:t>
      </w:r>
      <w:r>
        <w:rPr>
          <w:color w:val="333333"/>
          <w:position w:val="2"/>
        </w:rPr>
        <w:t>fluid</w:t>
      </w:r>
      <w:r>
        <w:rPr>
          <w:color w:val="333333"/>
          <w:spacing w:val="-9"/>
          <w:position w:val="2"/>
        </w:rPr>
        <w:t xml:space="preserve"> </w:t>
      </w:r>
      <w:r>
        <w:rPr>
          <w:color w:val="333333"/>
          <w:position w:val="2"/>
        </w:rPr>
        <w:t>is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>written</w:t>
      </w:r>
      <w:r>
        <w:rPr>
          <w:color w:val="333333"/>
          <w:spacing w:val="-7"/>
          <w:position w:val="2"/>
        </w:rPr>
        <w:t xml:space="preserve"> </w:t>
      </w:r>
      <w:r>
        <w:rPr>
          <w:color w:val="333333"/>
          <w:position w:val="2"/>
        </w:rPr>
        <w:t>as</w:t>
      </w:r>
      <w:r>
        <w:rPr>
          <w:color w:val="333333"/>
          <w:spacing w:val="-3"/>
          <w:position w:val="2"/>
        </w:rPr>
        <w:t xml:space="preserve"> </w:t>
      </w:r>
      <w:r>
        <w:rPr>
          <w:color w:val="333333"/>
          <w:position w:val="2"/>
        </w:rPr>
        <w:t>L</w:t>
      </w:r>
      <w:r>
        <w:rPr>
          <w:color w:val="333333"/>
          <w:sz w:val="14"/>
        </w:rPr>
        <w:t>iso</w:t>
      </w:r>
    </w:p>
    <w:p w14:paraId="57D81E69" w14:textId="77777777" w:rsidR="00695AAF" w:rsidRDefault="00695AAF" w:rsidP="00695AAF">
      <w:pPr>
        <w:spacing w:line="263" w:lineRule="exact"/>
        <w:ind w:left="1522"/>
        <w:rPr>
          <w:position w:val="2"/>
        </w:rPr>
      </w:pPr>
      <w:r>
        <w:rPr>
          <w:color w:val="333333"/>
          <w:position w:val="2"/>
        </w:rPr>
        <w:t>ΔT</w:t>
      </w:r>
      <w:r>
        <w:rPr>
          <w:color w:val="333333"/>
          <w:sz w:val="14"/>
        </w:rPr>
        <w:t>f</w:t>
      </w:r>
      <w:r>
        <w:rPr>
          <w:color w:val="333333"/>
          <w:position w:val="2"/>
        </w:rPr>
        <w:t>=</w:t>
      </w:r>
      <w:r>
        <w:rPr>
          <w:color w:val="333333"/>
          <w:spacing w:val="24"/>
          <w:position w:val="2"/>
        </w:rPr>
        <w:t xml:space="preserve"> </w:t>
      </w:r>
      <w:r>
        <w:rPr>
          <w:color w:val="333333"/>
          <w:spacing w:val="-2"/>
          <w:position w:val="2"/>
        </w:rPr>
        <w:t>L</w:t>
      </w:r>
      <w:r>
        <w:rPr>
          <w:color w:val="333333"/>
          <w:spacing w:val="-2"/>
          <w:sz w:val="14"/>
        </w:rPr>
        <w:t>iso</w:t>
      </w:r>
      <w:r>
        <w:rPr>
          <w:color w:val="333333"/>
          <w:spacing w:val="-2"/>
          <w:position w:val="2"/>
        </w:rPr>
        <w:t>c</w:t>
      </w:r>
    </w:p>
    <w:p w14:paraId="19138547" w14:textId="77777777" w:rsidR="00695AAF" w:rsidRDefault="00695AAF" w:rsidP="00695AAF">
      <w:pPr>
        <w:pStyle w:val="BodyText"/>
        <w:spacing w:before="236"/>
        <w:ind w:left="667" w:right="329" w:firstLine="854"/>
      </w:pPr>
      <w:r>
        <w:rPr>
          <w:color w:val="333333"/>
          <w:position w:val="2"/>
        </w:rPr>
        <w:t>If</w:t>
      </w:r>
      <w:r>
        <w:rPr>
          <w:color w:val="333333"/>
          <w:spacing w:val="-9"/>
          <w:position w:val="2"/>
        </w:rPr>
        <w:t xml:space="preserve"> </w:t>
      </w:r>
      <w:r>
        <w:rPr>
          <w:color w:val="333333"/>
          <w:position w:val="2"/>
        </w:rPr>
        <w:t>the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>concentration</w:t>
      </w:r>
      <w:r>
        <w:rPr>
          <w:color w:val="333333"/>
          <w:spacing w:val="-4"/>
          <w:position w:val="2"/>
        </w:rPr>
        <w:t xml:space="preserve"> </w:t>
      </w:r>
      <w:r>
        <w:rPr>
          <w:color w:val="333333"/>
          <w:position w:val="2"/>
        </w:rPr>
        <w:t>of</w:t>
      </w:r>
      <w:r>
        <w:rPr>
          <w:color w:val="333333"/>
          <w:spacing w:val="-4"/>
          <w:position w:val="2"/>
        </w:rPr>
        <w:t xml:space="preserve"> </w:t>
      </w:r>
      <w:r>
        <w:rPr>
          <w:color w:val="333333"/>
          <w:position w:val="2"/>
        </w:rPr>
        <w:t>drug</w:t>
      </w:r>
      <w:r>
        <w:rPr>
          <w:color w:val="333333"/>
          <w:spacing w:val="-7"/>
          <w:position w:val="2"/>
        </w:rPr>
        <w:t xml:space="preserve"> </w:t>
      </w:r>
      <w:r>
        <w:rPr>
          <w:color w:val="333333"/>
          <w:position w:val="2"/>
        </w:rPr>
        <w:t>is</w:t>
      </w:r>
      <w:r>
        <w:rPr>
          <w:color w:val="333333"/>
          <w:spacing w:val="-4"/>
          <w:position w:val="2"/>
        </w:rPr>
        <w:t xml:space="preserve"> </w:t>
      </w:r>
      <w:r>
        <w:rPr>
          <w:color w:val="333333"/>
          <w:position w:val="2"/>
        </w:rPr>
        <w:t>chosen</w:t>
      </w:r>
      <w:r>
        <w:rPr>
          <w:color w:val="333333"/>
          <w:spacing w:val="-5"/>
          <w:position w:val="2"/>
        </w:rPr>
        <w:t xml:space="preserve"> </w:t>
      </w:r>
      <w:r>
        <w:rPr>
          <w:color w:val="333333"/>
          <w:position w:val="2"/>
        </w:rPr>
        <w:t>to</w:t>
      </w:r>
      <w:r>
        <w:rPr>
          <w:color w:val="333333"/>
          <w:spacing w:val="-10"/>
          <w:position w:val="2"/>
        </w:rPr>
        <w:t xml:space="preserve"> </w:t>
      </w:r>
      <w:r>
        <w:rPr>
          <w:color w:val="333333"/>
          <w:position w:val="2"/>
        </w:rPr>
        <w:t>be</w:t>
      </w:r>
      <w:r>
        <w:rPr>
          <w:color w:val="333333"/>
          <w:spacing w:val="-4"/>
          <w:position w:val="2"/>
        </w:rPr>
        <w:t xml:space="preserve"> </w:t>
      </w:r>
      <w:r>
        <w:rPr>
          <w:color w:val="333333"/>
          <w:position w:val="2"/>
        </w:rPr>
        <w:t>1%</w:t>
      </w:r>
      <w:r>
        <w:rPr>
          <w:color w:val="333333"/>
          <w:spacing w:val="-3"/>
          <w:position w:val="2"/>
        </w:rPr>
        <w:t xml:space="preserve"> </w:t>
      </w:r>
      <w:r>
        <w:rPr>
          <w:color w:val="333333"/>
          <w:position w:val="2"/>
        </w:rPr>
        <w:t>then</w:t>
      </w:r>
      <w:r>
        <w:rPr>
          <w:color w:val="333333"/>
          <w:spacing w:val="-9"/>
          <w:position w:val="2"/>
        </w:rPr>
        <w:t xml:space="preserve"> </w:t>
      </w:r>
      <w:r>
        <w:rPr>
          <w:color w:val="333333"/>
          <w:position w:val="2"/>
        </w:rPr>
        <w:t>ΔT</w:t>
      </w:r>
      <w:r>
        <w:rPr>
          <w:color w:val="333333"/>
          <w:sz w:val="14"/>
        </w:rPr>
        <w:t>f</w:t>
      </w:r>
      <w:r>
        <w:rPr>
          <w:color w:val="333333"/>
          <w:position w:val="2"/>
        </w:rPr>
        <w:t>can</w:t>
      </w:r>
      <w:r>
        <w:rPr>
          <w:color w:val="333333"/>
          <w:spacing w:val="-9"/>
          <w:position w:val="2"/>
        </w:rPr>
        <w:t xml:space="preserve"> </w:t>
      </w:r>
      <w:r>
        <w:rPr>
          <w:color w:val="333333"/>
          <w:position w:val="2"/>
        </w:rPr>
        <w:t>be</w:t>
      </w:r>
      <w:r>
        <w:rPr>
          <w:color w:val="333333"/>
          <w:spacing w:val="-4"/>
          <w:position w:val="2"/>
        </w:rPr>
        <w:t xml:space="preserve"> </w:t>
      </w:r>
      <w:r>
        <w:rPr>
          <w:color w:val="333333"/>
          <w:position w:val="2"/>
        </w:rPr>
        <w:t>calculated</w:t>
      </w:r>
      <w:r>
        <w:rPr>
          <w:color w:val="333333"/>
          <w:spacing w:val="-8"/>
          <w:position w:val="2"/>
        </w:rPr>
        <w:t xml:space="preserve"> </w:t>
      </w:r>
      <w:r>
        <w:rPr>
          <w:color w:val="333333"/>
          <w:position w:val="2"/>
        </w:rPr>
        <w:t>by</w:t>
      </w:r>
      <w:r>
        <w:rPr>
          <w:color w:val="333333"/>
          <w:spacing w:val="-4"/>
          <w:position w:val="2"/>
        </w:rPr>
        <w:t xml:space="preserve"> </w:t>
      </w:r>
      <w:r>
        <w:rPr>
          <w:color w:val="333333"/>
          <w:position w:val="2"/>
        </w:rPr>
        <w:t xml:space="preserve">the </w:t>
      </w:r>
      <w:proofErr w:type="gramStart"/>
      <w:r>
        <w:rPr>
          <w:color w:val="333333"/>
        </w:rPr>
        <w:t>equation :</w:t>
      </w:r>
      <w:proofErr w:type="gramEnd"/>
    </w:p>
    <w:p w14:paraId="1CECB42F" w14:textId="77777777" w:rsidR="00695AAF" w:rsidRDefault="00695AAF" w:rsidP="00695AAF">
      <w:pPr>
        <w:pStyle w:val="BodyText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5FE781A" wp14:editId="6E527BD9">
                <wp:simplePos x="0" y="0"/>
                <wp:positionH relativeFrom="page">
                  <wp:posOffset>1327785</wp:posOffset>
                </wp:positionH>
                <wp:positionV relativeFrom="paragraph">
                  <wp:posOffset>82964</wp:posOffset>
                </wp:positionV>
                <wp:extent cx="1645920" cy="588645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6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8DE0AD" w14:textId="77777777" w:rsidR="00695AAF" w:rsidRDefault="00695AAF" w:rsidP="00695AAF">
                            <w:pPr>
                              <w:tabs>
                                <w:tab w:val="left" w:pos="869"/>
                                <w:tab w:val="left" w:pos="1435"/>
                                <w:tab w:val="left" w:pos="2444"/>
                              </w:tabs>
                              <w:spacing w:before="161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∆T</w:t>
                            </w:r>
                            <w:r>
                              <w:rPr>
                                <w:b/>
                                <w:position w:val="-3"/>
                                <w:sz w:val="24"/>
                              </w:rPr>
                              <w:t xml:space="preserve">f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=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vertAlign w:val="subscript"/>
                              </w:rPr>
                              <w:t>iso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7BF120B0" w14:textId="77777777" w:rsidR="00695AAF" w:rsidRDefault="00695AAF" w:rsidP="00695AAF">
                            <w:pPr>
                              <w:spacing w:before="66"/>
                              <w:ind w:left="1493"/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Wt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E781A" id="Textbox 45" o:spid="_x0000_s1031" type="#_x0000_t202" style="position:absolute;margin-left:104.55pt;margin-top:6.55pt;width:129.6pt;height:46.3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" filled="f">
                <v:path arrowok="t"/>
                <v:textbox inset="0,0,0,0">
                  <w:txbxContent>
                    <w:p w14:paraId="368DE0AD" w14:textId="77777777" w:rsidR="00695AAF" w:rsidRDefault="00695AAF" w:rsidP="00695AAF">
                      <w:pPr>
                        <w:tabs>
                          <w:tab w:val="left" w:pos="869"/>
                          <w:tab w:val="left" w:pos="1435"/>
                          <w:tab w:val="left" w:pos="2444"/>
                        </w:tabs>
                        <w:spacing w:before="161"/>
                        <w:ind w:left="9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∆T</w:t>
                      </w:r>
                      <w:r>
                        <w:rPr>
                          <w:b/>
                          <w:position w:val="-3"/>
                          <w:sz w:val="24"/>
                        </w:rPr>
                        <w:t xml:space="preserve">f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=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L</w:t>
                      </w:r>
                      <w:r>
                        <w:rPr>
                          <w:b/>
                          <w:spacing w:val="-4"/>
                          <w:sz w:val="24"/>
                          <w:vertAlign w:val="subscript"/>
                        </w:rPr>
                        <w:t>iso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4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10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</w:p>
                    <w:p w14:paraId="7BF120B0" w14:textId="77777777" w:rsidR="00695AAF" w:rsidRDefault="00695AAF" w:rsidP="00695AAF">
                      <w:pPr>
                        <w:spacing w:before="66"/>
                        <w:ind w:left="1493"/>
                        <w:rPr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</w:rPr>
                        <w:t>M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.</w:t>
                      </w:r>
                      <w:proofErr w:type="spellStart"/>
                      <w:r>
                        <w:rPr>
                          <w:b/>
                          <w:spacing w:val="-5"/>
                          <w:sz w:val="24"/>
                        </w:rPr>
                        <w:t>Wt</w:t>
                      </w:r>
                      <w:proofErr w:type="spellEnd"/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C93C2D" w14:textId="77777777" w:rsidR="00852138" w:rsidRDefault="00852138"/>
    <w:sectPr w:rsidR="0085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9D2C7" w14:textId="77777777" w:rsidR="00917584" w:rsidRDefault="00917584" w:rsidP="00695AAF">
      <w:r>
        <w:separator/>
      </w:r>
    </w:p>
  </w:endnote>
  <w:endnote w:type="continuationSeparator" w:id="0">
    <w:p w14:paraId="39A73864" w14:textId="77777777" w:rsidR="00917584" w:rsidRDefault="00917584" w:rsidP="0069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CD415" w14:textId="77777777" w:rsidR="00695AAF" w:rsidRDefault="00695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85F2" w14:textId="77777777" w:rsidR="00695AAF" w:rsidRDefault="00695AAF" w:rsidP="00695AAF">
    <w:pPr>
      <w:pStyle w:val="Footer"/>
    </w:pPr>
    <w:proofErr w:type="gramStart"/>
    <w:r>
      <w:t>B.PHARM</w:t>
    </w:r>
    <w:proofErr w:type="gramEnd"/>
    <w:r>
      <w:t xml:space="preserve"> 1</w:t>
    </w:r>
    <w:r w:rsidRPr="00695AAF">
      <w:rPr>
        <w:vertAlign w:val="superscript"/>
      </w:rPr>
      <w:t>ST</w:t>
    </w:r>
    <w:r>
      <w:t xml:space="preserve"> SEMESTER                         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E578" w14:textId="77777777" w:rsidR="00695AAF" w:rsidRDefault="00695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E25C" w14:textId="77777777" w:rsidR="00917584" w:rsidRDefault="00917584" w:rsidP="00695AAF">
      <w:r>
        <w:separator/>
      </w:r>
    </w:p>
  </w:footnote>
  <w:footnote w:type="continuationSeparator" w:id="0">
    <w:p w14:paraId="05EAFA0A" w14:textId="77777777" w:rsidR="00917584" w:rsidRDefault="00917584" w:rsidP="0069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C5E4" w14:textId="270FD54D" w:rsidR="00695AAF" w:rsidRDefault="00695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A657" w14:textId="2576A14C" w:rsidR="00695AAF" w:rsidRDefault="00000000">
    <w:pPr>
      <w:pStyle w:val="Header"/>
    </w:pPr>
    <w:sdt>
      <w:sdtPr>
        <w:id w:val="13233921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5AAF">
          <w:fldChar w:fldCharType="begin"/>
        </w:r>
        <w:r w:rsidR="00695AAF">
          <w:instrText xml:space="preserve"> PAGE   \* MERGEFORMAT </w:instrText>
        </w:r>
        <w:r w:rsidR="00695AAF">
          <w:fldChar w:fldCharType="separate"/>
        </w:r>
        <w:r w:rsidR="00695AAF">
          <w:rPr>
            <w:noProof/>
          </w:rPr>
          <w:t>2</w:t>
        </w:r>
        <w:r w:rsidR="00695AAF">
          <w:rPr>
            <w:noProof/>
          </w:rPr>
          <w:fldChar w:fldCharType="end"/>
        </w:r>
      </w:sdtContent>
    </w:sdt>
  </w:p>
  <w:p w14:paraId="6FF519C4" w14:textId="77777777" w:rsidR="00695AAF" w:rsidRDefault="00695AAF" w:rsidP="00695AAF">
    <w:pPr>
      <w:pStyle w:val="Header"/>
    </w:pPr>
    <w:r>
      <w:t xml:space="preserve">                                                                                                                                 RAGHU COLLEGE OF PHARMACY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FFA4E" w14:textId="33D90133" w:rsidR="00695AAF" w:rsidRDefault="00695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D73F7"/>
    <w:multiLevelType w:val="hybridMultilevel"/>
    <w:tmpl w:val="25D6D256"/>
    <w:lvl w:ilvl="0" w:tplc="CFCC47F4">
      <w:start w:val="1"/>
      <w:numFmt w:val="lowerLetter"/>
      <w:lvlText w:val="%1)"/>
      <w:lvlJc w:val="left"/>
      <w:pPr>
        <w:ind w:left="88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E08577A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3FA3100"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3" w:tplc="4AC26D24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4" w:tplc="7082A66A">
      <w:numFmt w:val="bullet"/>
      <w:lvlText w:val="•"/>
      <w:lvlJc w:val="left"/>
      <w:pPr>
        <w:ind w:left="4143" w:hanging="360"/>
      </w:pPr>
      <w:rPr>
        <w:rFonts w:hint="default"/>
        <w:lang w:val="en-US" w:eastAsia="en-US" w:bidi="ar-SA"/>
      </w:rPr>
    </w:lvl>
    <w:lvl w:ilvl="5" w:tplc="C09495F6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A6522D1A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8AE4BEC8">
      <w:numFmt w:val="bullet"/>
      <w:lvlText w:val="•"/>
      <w:lvlJc w:val="left"/>
      <w:pPr>
        <w:ind w:left="6746" w:hanging="360"/>
      </w:pPr>
      <w:rPr>
        <w:rFonts w:hint="default"/>
        <w:lang w:val="en-US" w:eastAsia="en-US" w:bidi="ar-SA"/>
      </w:rPr>
    </w:lvl>
    <w:lvl w:ilvl="8" w:tplc="A1ACE7DE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B9E73FA"/>
    <w:multiLevelType w:val="hybridMultilevel"/>
    <w:tmpl w:val="2BA49C9A"/>
    <w:lvl w:ilvl="0" w:tplc="4B92B40A">
      <w:start w:val="1"/>
      <w:numFmt w:val="lowerLetter"/>
      <w:lvlText w:val="%1)"/>
      <w:lvlJc w:val="left"/>
      <w:pPr>
        <w:ind w:left="384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725240C2">
      <w:numFmt w:val="bullet"/>
      <w:lvlText w:val=""/>
      <w:lvlJc w:val="left"/>
      <w:pPr>
        <w:ind w:left="38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ACD88032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3" w:tplc="66A09AF6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4" w:tplc="5C9C2FE4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ar-SA"/>
      </w:rPr>
    </w:lvl>
    <w:lvl w:ilvl="5" w:tplc="BE6CE352">
      <w:numFmt w:val="bullet"/>
      <w:lvlText w:val="•"/>
      <w:lvlJc w:val="left"/>
      <w:pPr>
        <w:ind w:left="4864" w:hanging="360"/>
      </w:pPr>
      <w:rPr>
        <w:rFonts w:hint="default"/>
        <w:lang w:val="en-US" w:eastAsia="en-US" w:bidi="ar-SA"/>
      </w:rPr>
    </w:lvl>
    <w:lvl w:ilvl="6" w:tplc="6414EEAA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7" w:tplc="9506A55E">
      <w:numFmt w:val="bullet"/>
      <w:lvlText w:val="•"/>
      <w:lvlJc w:val="left"/>
      <w:pPr>
        <w:ind w:left="6658" w:hanging="360"/>
      </w:pPr>
      <w:rPr>
        <w:rFonts w:hint="default"/>
        <w:lang w:val="en-US" w:eastAsia="en-US" w:bidi="ar-SA"/>
      </w:rPr>
    </w:lvl>
    <w:lvl w:ilvl="8" w:tplc="9A0AFB56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A103D0D"/>
    <w:multiLevelType w:val="hybridMultilevel"/>
    <w:tmpl w:val="ABEC021E"/>
    <w:lvl w:ilvl="0" w:tplc="8A729B28">
      <w:start w:val="1"/>
      <w:numFmt w:val="decimal"/>
      <w:lvlText w:val="%1."/>
      <w:lvlJc w:val="left"/>
      <w:pPr>
        <w:ind w:left="888" w:hanging="3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034FCDA">
      <w:numFmt w:val="bullet"/>
      <w:lvlText w:val="•"/>
      <w:lvlJc w:val="left"/>
      <w:pPr>
        <w:ind w:left="1726" w:hanging="361"/>
      </w:pPr>
      <w:rPr>
        <w:rFonts w:hint="default"/>
        <w:lang w:val="en-US" w:eastAsia="en-US" w:bidi="ar-SA"/>
      </w:rPr>
    </w:lvl>
    <w:lvl w:ilvl="2" w:tplc="FD183876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3" w:tplc="8D7A08FC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000E5BAC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5" w:tplc="32928B94">
      <w:numFmt w:val="bullet"/>
      <w:lvlText w:val="•"/>
      <w:lvlJc w:val="left"/>
      <w:pPr>
        <w:ind w:left="5114" w:hanging="361"/>
      </w:pPr>
      <w:rPr>
        <w:rFonts w:hint="default"/>
        <w:lang w:val="en-US" w:eastAsia="en-US" w:bidi="ar-SA"/>
      </w:rPr>
    </w:lvl>
    <w:lvl w:ilvl="6" w:tplc="1E52820C">
      <w:numFmt w:val="bullet"/>
      <w:lvlText w:val="•"/>
      <w:lvlJc w:val="left"/>
      <w:pPr>
        <w:ind w:left="5961" w:hanging="361"/>
      </w:pPr>
      <w:rPr>
        <w:rFonts w:hint="default"/>
        <w:lang w:val="en-US" w:eastAsia="en-US" w:bidi="ar-SA"/>
      </w:rPr>
    </w:lvl>
    <w:lvl w:ilvl="7" w:tplc="6EB6C828">
      <w:numFmt w:val="bullet"/>
      <w:lvlText w:val="•"/>
      <w:lvlJc w:val="left"/>
      <w:pPr>
        <w:ind w:left="6808" w:hanging="361"/>
      </w:pPr>
      <w:rPr>
        <w:rFonts w:hint="default"/>
        <w:lang w:val="en-US" w:eastAsia="en-US" w:bidi="ar-SA"/>
      </w:rPr>
    </w:lvl>
    <w:lvl w:ilvl="8" w:tplc="427C24E6">
      <w:numFmt w:val="bullet"/>
      <w:lvlText w:val="•"/>
      <w:lvlJc w:val="left"/>
      <w:pPr>
        <w:ind w:left="7655" w:hanging="361"/>
      </w:pPr>
      <w:rPr>
        <w:rFonts w:hint="default"/>
        <w:lang w:val="en-US" w:eastAsia="en-US" w:bidi="ar-SA"/>
      </w:rPr>
    </w:lvl>
  </w:abstractNum>
  <w:num w:numId="1" w16cid:durableId="1540820874">
    <w:abstractNumId w:val="1"/>
  </w:num>
  <w:num w:numId="2" w16cid:durableId="1907185400">
    <w:abstractNumId w:val="2"/>
  </w:num>
  <w:num w:numId="3" w16cid:durableId="163035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AF"/>
    <w:rsid w:val="000E664C"/>
    <w:rsid w:val="003765DE"/>
    <w:rsid w:val="003F6ED1"/>
    <w:rsid w:val="0055079D"/>
    <w:rsid w:val="00695AAF"/>
    <w:rsid w:val="00852138"/>
    <w:rsid w:val="00917584"/>
    <w:rsid w:val="00A22B39"/>
    <w:rsid w:val="00A336CD"/>
    <w:rsid w:val="00A64416"/>
    <w:rsid w:val="00B3606B"/>
    <w:rsid w:val="00C32B00"/>
    <w:rsid w:val="00C337CE"/>
    <w:rsid w:val="00C96187"/>
    <w:rsid w:val="00E15960"/>
    <w:rsid w:val="00E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21A84"/>
  <w15:chartTrackingRefBased/>
  <w15:docId w15:val="{281BA97F-28A0-4BCB-A6D6-35E45600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A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A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5A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A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A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A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A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95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A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A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A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AA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95AAF"/>
  </w:style>
  <w:style w:type="character" w:customStyle="1" w:styleId="BodyTextChar">
    <w:name w:val="Body Text Char"/>
    <w:basedOn w:val="DefaultParagraphFont"/>
    <w:link w:val="BodyText"/>
    <w:uiPriority w:val="1"/>
    <w:rsid w:val="00695AAF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95A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AAF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5A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AAF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SUBHASREE PANIGRAHY</cp:lastModifiedBy>
  <cp:revision>3</cp:revision>
  <dcterms:created xsi:type="dcterms:W3CDTF">2025-04-09T03:53:00Z</dcterms:created>
  <dcterms:modified xsi:type="dcterms:W3CDTF">2026-01-21T05:56:00Z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bb396ad6-44ee-42e6-83fb-fba2480c1d59</vt:lpwstr>
  </property>
</Properties>
</file>