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846971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84697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86C23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86C23" w:rsidRPr="00286C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BIOINFORMATICS INTRODUCTION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Put simply, bioinformatics is the science of storing, retrieving and analysing large amounts of biological</w:t>
      </w:r>
      <w:r w:rsidR="0091728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information. It is a highly interdisciplinary field involving many different types of specialists,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includingbiologists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>, molecular life scientists, computer scientists and mathematicians.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The term bioinformatics was coined by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Paulien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Hogeweg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and Ben Hesper to describe "the study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of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informatic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processes in biotic systems" and it found early use when the first biological sequence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data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began to be shared. Whilst the initial analysis methods are still fundamental to many large-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scale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experiments in the molecular life sciences, nowadays bioinformatics is considered to be a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much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broader discipline, encompassing modelling and image analysis in addition to the classical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methods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used for comparison of linear sequences or three-dimensional structures.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A broad overview of the different types of data that fall within the scope of bioinformatics.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Traditionally, bioinformatics was used to describe the science of storing and analysing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biomolecularsequence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data, but the term is now used much more broadly, encompassing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computationalstructural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biology, chemical biology and systems biology (both data integration and the modelling of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systems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>).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The molecular life sciences have become increasingly data driven by and reliant on data sharing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through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open-access databases. This is as true of the applied sciences as it is of fundamental research.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Furthermore, it is not necessary to be a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bioinformatician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to make use of bioinformatics databases,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methods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and tools. However, as the generation of large data-sets becomes more and more central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tobiomedical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research, it’s becoming increasingly necessary for every molecular life scientist to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understand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what can (and, importantly, what cannot) be achieved using bioinformatics, and to be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ableto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work with bioinformatics experts to design, analyse and interpret their experiments.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lastRenderedPageBreak/>
        <w:t>The role of public databases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There are a small number of bioinformatics centres of excellence worldwide that have taken on the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responsibility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to collect, catalogue and provide open access to publi</w:t>
      </w:r>
      <w:r>
        <w:rPr>
          <w:rFonts w:ascii="Times New Roman" w:hAnsi="Times New Roman" w:cs="Times New Roman"/>
          <w:sz w:val="24"/>
          <w:szCs w:val="24"/>
          <w:lang w:val="en-IN"/>
        </w:rPr>
        <w:t>shed biological data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Among these centres are: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• The EMBL-European Bioinformatics Institute (EMBL-EBI)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• The US National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for Biotechnology Information (NCBI)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• The National Institute of Genetics in Japan (NIG)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This work began in the early 1980s when DNA sequence data began to accumulate in the scientific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literature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The EMBL Data Library (now the European Nucleotide Archive) was developed to store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DNA sequences published in the scientific literature. The NCBI’s </w:t>
      </w:r>
      <w:proofErr w:type="spellStart"/>
      <w:r w:rsidRPr="00286C23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286C23">
        <w:rPr>
          <w:rFonts w:ascii="Times New Roman" w:hAnsi="Times New Roman" w:cs="Times New Roman"/>
          <w:sz w:val="24"/>
          <w:szCs w:val="24"/>
          <w:lang w:val="en-IN"/>
        </w:rPr>
        <w:t xml:space="preserve"> and NIG’s DDBJ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followed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6C23">
        <w:rPr>
          <w:rFonts w:ascii="Times New Roman" w:hAnsi="Times New Roman" w:cs="Times New Roman"/>
          <w:sz w:val="24"/>
          <w:szCs w:val="24"/>
          <w:lang w:val="en-IN"/>
        </w:rPr>
        <w:t>The role of bioinformatics centres of excellence in making biological data available for the research</w:t>
      </w:r>
    </w:p>
    <w:p w:rsidR="00286C23" w:rsidRPr="00286C23" w:rsidRDefault="00286C23" w:rsidP="00286C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286C23">
        <w:rPr>
          <w:rFonts w:ascii="Times New Roman" w:hAnsi="Times New Roman" w:cs="Times New Roman"/>
          <w:sz w:val="24"/>
          <w:szCs w:val="24"/>
          <w:lang w:val="en-IN"/>
        </w:rPr>
        <w:t>community</w:t>
      </w:r>
      <w:proofErr w:type="gramEnd"/>
      <w:r w:rsidRPr="00286C23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286C23" w:rsidRDefault="00286C23" w:rsidP="00286C23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B4C" w:rsidRDefault="00244B4C" w:rsidP="00DB570F">
      <w:pPr>
        <w:spacing w:after="0" w:line="240" w:lineRule="auto"/>
      </w:pPr>
      <w:r>
        <w:separator/>
      </w:r>
    </w:p>
  </w:endnote>
  <w:endnote w:type="continuationSeparator" w:id="0">
    <w:p w:rsidR="00244B4C" w:rsidRDefault="00244B4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B4C" w:rsidRDefault="00244B4C" w:rsidP="00DB570F">
      <w:pPr>
        <w:spacing w:after="0" w:line="240" w:lineRule="auto"/>
      </w:pPr>
      <w:r>
        <w:separator/>
      </w:r>
    </w:p>
  </w:footnote>
  <w:footnote w:type="continuationSeparator" w:id="0">
    <w:p w:rsidR="00244B4C" w:rsidRDefault="00244B4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44B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917287">
          <w:rPr>
            <w:noProof/>
          </w:rPr>
          <w:t>2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244B4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44B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B6252"/>
    <w:rsid w:val="001F659D"/>
    <w:rsid w:val="00244B4C"/>
    <w:rsid w:val="00286C23"/>
    <w:rsid w:val="002C0628"/>
    <w:rsid w:val="002D0B95"/>
    <w:rsid w:val="00362589"/>
    <w:rsid w:val="00377796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846971"/>
    <w:rsid w:val="008D61C5"/>
    <w:rsid w:val="008F2DB3"/>
    <w:rsid w:val="00917287"/>
    <w:rsid w:val="009517CE"/>
    <w:rsid w:val="00997E8F"/>
    <w:rsid w:val="009A76D7"/>
    <w:rsid w:val="00A37C51"/>
    <w:rsid w:val="00A77994"/>
    <w:rsid w:val="00AF052D"/>
    <w:rsid w:val="00B22F44"/>
    <w:rsid w:val="00B32193"/>
    <w:rsid w:val="00B9514D"/>
    <w:rsid w:val="00BA3D19"/>
    <w:rsid w:val="00BC37A9"/>
    <w:rsid w:val="00C30118"/>
    <w:rsid w:val="00C603C6"/>
    <w:rsid w:val="00D43D7E"/>
    <w:rsid w:val="00DA1A81"/>
    <w:rsid w:val="00DB570F"/>
    <w:rsid w:val="00DC1C99"/>
    <w:rsid w:val="00E2197E"/>
    <w:rsid w:val="00E21A8E"/>
    <w:rsid w:val="00E8546D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4</cp:revision>
  <cp:lastPrinted>2024-05-22T07:36:00Z</cp:lastPrinted>
  <dcterms:created xsi:type="dcterms:W3CDTF">2025-09-02T13:49:00Z</dcterms:created>
  <dcterms:modified xsi:type="dcterms:W3CDTF">2025-09-02T14:16:00Z</dcterms:modified>
</cp:coreProperties>
</file>