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404DB" w14:textId="78CAB844" w:rsidR="00C8737E" w:rsidRDefault="00C8737E" w:rsidP="0038240A">
      <w:pPr>
        <w:pStyle w:val="Heading1"/>
        <w:spacing w:before="82"/>
        <w:ind w:left="0" w:right="2328"/>
        <w:rPr>
          <w:u w:val="thick"/>
        </w:rPr>
      </w:pPr>
    </w:p>
    <w:p w14:paraId="2AB63583" w14:textId="22D7009E" w:rsidR="0038240A" w:rsidRPr="0038240A" w:rsidRDefault="0038240A" w:rsidP="00461A96">
      <w:pPr>
        <w:pStyle w:val="Heading2"/>
        <w:spacing w:before="190"/>
        <w:jc w:val="center"/>
        <w:rPr>
          <w:sz w:val="40"/>
          <w:szCs w:val="40"/>
          <w:u w:val="thick"/>
        </w:rPr>
      </w:pPr>
      <w:proofErr w:type="spellStart"/>
      <w:r w:rsidRPr="0038240A">
        <w:rPr>
          <w:sz w:val="40"/>
          <w:szCs w:val="40"/>
          <w:u w:val="thick"/>
        </w:rPr>
        <w:t>Haemophilia</w:t>
      </w:r>
      <w:proofErr w:type="spellEnd"/>
    </w:p>
    <w:p w14:paraId="144AD4DA" w14:textId="140BFB59" w:rsidR="00C8737E" w:rsidRDefault="00C8737E" w:rsidP="00461A96">
      <w:pPr>
        <w:pStyle w:val="Heading2"/>
        <w:spacing w:before="190"/>
        <w:jc w:val="center"/>
        <w:rPr>
          <w:rFonts w:ascii="Calibri"/>
          <w:sz w:val="22"/>
        </w:rPr>
      </w:pPr>
      <w:r>
        <w:rPr>
          <w:u w:val="thick"/>
        </w:rPr>
        <w:t>Normal</w:t>
      </w:r>
      <w:r>
        <w:rPr>
          <w:spacing w:val="-7"/>
          <w:u w:val="thick"/>
        </w:rPr>
        <w:t xml:space="preserve"> </w:t>
      </w:r>
      <w:r>
        <w:rPr>
          <w:u w:val="thick"/>
        </w:rPr>
        <w:t>Clotting</w:t>
      </w:r>
    </w:p>
    <w:p w14:paraId="41A46C47" w14:textId="0C864571" w:rsidR="00C8737E" w:rsidRDefault="00C8737E" w:rsidP="00461A96">
      <w:pPr>
        <w:pStyle w:val="Title"/>
        <w:rPr>
          <w:u w:val="thick"/>
        </w:rPr>
      </w:pPr>
      <w:r>
        <w:rPr>
          <w:bCs w:val="0"/>
          <w:sz w:val="52"/>
          <w:szCs w:val="52"/>
        </w:rPr>
        <w:br w:type="column"/>
      </w:r>
      <w:r>
        <w:rPr>
          <w:u w:val="thick"/>
        </w:rPr>
        <w:t>a</w:t>
      </w:r>
    </w:p>
    <w:p w14:paraId="4C8D50DF" w14:textId="77777777" w:rsidR="0038240A" w:rsidRDefault="0038240A" w:rsidP="0038240A">
      <w:pPr>
        <w:pStyle w:val="BodyText"/>
        <w:spacing w:before="56"/>
        <w:ind w:left="0" w:firstLine="0"/>
        <w:jc w:val="both"/>
      </w:pPr>
    </w:p>
    <w:p w14:paraId="75F019B2" w14:textId="77777777" w:rsidR="0038240A" w:rsidRDefault="0038240A" w:rsidP="0038240A">
      <w:pPr>
        <w:pStyle w:val="BodyText"/>
        <w:spacing w:before="56"/>
        <w:ind w:left="0" w:firstLine="0"/>
        <w:jc w:val="both"/>
      </w:pPr>
    </w:p>
    <w:p w14:paraId="5CDF0D00" w14:textId="77777777" w:rsidR="0038240A" w:rsidRDefault="0038240A" w:rsidP="0038240A">
      <w:pPr>
        <w:pStyle w:val="BodyText"/>
        <w:spacing w:before="56"/>
        <w:ind w:left="0" w:firstLine="0"/>
        <w:jc w:val="both"/>
      </w:pPr>
    </w:p>
    <w:p w14:paraId="244ED6AE" w14:textId="77777777" w:rsidR="0038240A" w:rsidRDefault="0038240A" w:rsidP="0038240A">
      <w:pPr>
        <w:pStyle w:val="BodyText"/>
        <w:spacing w:before="56"/>
        <w:ind w:left="0" w:firstLine="0"/>
        <w:jc w:val="both"/>
      </w:pPr>
    </w:p>
    <w:p w14:paraId="0B7023B5" w14:textId="77777777" w:rsidR="00461A96" w:rsidRDefault="00461A96" w:rsidP="0038240A">
      <w:pPr>
        <w:pStyle w:val="BodyText"/>
        <w:spacing w:before="56"/>
        <w:ind w:left="0" w:firstLine="0"/>
        <w:jc w:val="both"/>
      </w:pPr>
    </w:p>
    <w:p w14:paraId="45AA751F" w14:textId="77777777" w:rsidR="00461A96" w:rsidRDefault="00461A96" w:rsidP="0038240A">
      <w:pPr>
        <w:pStyle w:val="BodyText"/>
        <w:spacing w:before="56"/>
        <w:ind w:left="0" w:firstLine="0"/>
        <w:jc w:val="both"/>
      </w:pPr>
    </w:p>
    <w:p w14:paraId="09FEF2F3" w14:textId="681696F7" w:rsidR="007A74E2" w:rsidRDefault="007A74E2" w:rsidP="0038240A">
      <w:pPr>
        <w:pStyle w:val="BodyText"/>
        <w:spacing w:before="56"/>
        <w:ind w:left="0" w:firstLine="0"/>
        <w:jc w:val="both"/>
      </w:pPr>
      <w:r>
        <w:t>Response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proofErr w:type="spellStart"/>
      <w:r>
        <w:t>vessle</w:t>
      </w:r>
      <w:proofErr w:type="spellEnd"/>
      <w:r>
        <w:t xml:space="preserve"> injury</w:t>
      </w:r>
    </w:p>
    <w:p w14:paraId="14BAFB65" w14:textId="77777777" w:rsidR="007A74E2" w:rsidRDefault="007A74E2" w:rsidP="0038240A">
      <w:pPr>
        <w:pStyle w:val="ListParagraph"/>
        <w:widowControl w:val="0"/>
        <w:numPr>
          <w:ilvl w:val="0"/>
          <w:numId w:val="11"/>
        </w:numPr>
        <w:tabs>
          <w:tab w:val="left" w:pos="339"/>
        </w:tabs>
        <w:autoSpaceDE w:val="0"/>
        <w:autoSpaceDN w:val="0"/>
        <w:spacing w:before="183" w:after="0" w:line="240" w:lineRule="auto"/>
        <w:ind w:hanging="220"/>
        <w:contextualSpacing w:val="0"/>
        <w:jc w:val="both"/>
      </w:pPr>
      <w:r>
        <w:t>Vasoconstriction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reduce</w:t>
      </w:r>
      <w:r>
        <w:rPr>
          <w:spacing w:val="-2"/>
        </w:rPr>
        <w:t xml:space="preserve"> </w:t>
      </w:r>
      <w:r>
        <w:t>blood</w:t>
      </w:r>
      <w:r>
        <w:rPr>
          <w:spacing w:val="-4"/>
        </w:rPr>
        <w:t xml:space="preserve"> </w:t>
      </w:r>
      <w:r>
        <w:t>flow</w:t>
      </w:r>
    </w:p>
    <w:p w14:paraId="644AFE1F" w14:textId="77777777" w:rsidR="007A74E2" w:rsidRDefault="007A74E2" w:rsidP="0038240A">
      <w:pPr>
        <w:pStyle w:val="ListParagraph"/>
        <w:widowControl w:val="0"/>
        <w:numPr>
          <w:ilvl w:val="0"/>
          <w:numId w:val="11"/>
        </w:numPr>
        <w:tabs>
          <w:tab w:val="left" w:pos="339"/>
        </w:tabs>
        <w:autoSpaceDE w:val="0"/>
        <w:autoSpaceDN w:val="0"/>
        <w:spacing w:before="180" w:after="0" w:line="240" w:lineRule="auto"/>
        <w:ind w:hanging="220"/>
        <w:contextualSpacing w:val="0"/>
        <w:jc w:val="both"/>
      </w:pPr>
      <w:r>
        <w:t>Platelet</w:t>
      </w:r>
      <w:r>
        <w:rPr>
          <w:spacing w:val="-3"/>
        </w:rPr>
        <w:t xml:space="preserve"> </w:t>
      </w:r>
      <w:r>
        <w:t>plug</w:t>
      </w:r>
      <w:r>
        <w:rPr>
          <w:spacing w:val="-3"/>
        </w:rPr>
        <w:t xml:space="preserve"> </w:t>
      </w:r>
      <w:r>
        <w:t>formation</w:t>
      </w:r>
      <w:r>
        <w:rPr>
          <w:spacing w:val="-5"/>
        </w:rPr>
        <w:t xml:space="preserve"> </w:t>
      </w:r>
      <w:r>
        <w:t>(von</w:t>
      </w:r>
      <w:r>
        <w:rPr>
          <w:spacing w:val="-5"/>
        </w:rPr>
        <w:t xml:space="preserve"> </w:t>
      </w:r>
      <w:proofErr w:type="spellStart"/>
      <w:r>
        <w:t>willebrand</w:t>
      </w:r>
      <w:proofErr w:type="spellEnd"/>
      <w:r>
        <w:rPr>
          <w:spacing w:val="-3"/>
        </w:rPr>
        <w:t xml:space="preserve"> </w:t>
      </w:r>
      <w:r>
        <w:t>factor</w:t>
      </w:r>
      <w:r>
        <w:rPr>
          <w:spacing w:val="-5"/>
        </w:rPr>
        <w:t xml:space="preserve"> </w:t>
      </w:r>
      <w:r>
        <w:t>binds</w:t>
      </w:r>
      <w:r>
        <w:rPr>
          <w:spacing w:val="-2"/>
        </w:rPr>
        <w:t xml:space="preserve"> </w:t>
      </w:r>
      <w:r>
        <w:t>damaged</w:t>
      </w:r>
      <w:r>
        <w:rPr>
          <w:spacing w:val="-5"/>
        </w:rPr>
        <w:t xml:space="preserve"> </w:t>
      </w:r>
      <w:proofErr w:type="spellStart"/>
      <w:r>
        <w:t>vessle</w:t>
      </w:r>
      <w:proofErr w:type="spellEnd"/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platelets)</w:t>
      </w:r>
    </w:p>
    <w:p w14:paraId="2C03E073" w14:textId="77777777" w:rsidR="007A74E2" w:rsidRDefault="007A74E2" w:rsidP="0038240A">
      <w:pPr>
        <w:pStyle w:val="ListParagraph"/>
        <w:widowControl w:val="0"/>
        <w:numPr>
          <w:ilvl w:val="0"/>
          <w:numId w:val="11"/>
        </w:numPr>
        <w:tabs>
          <w:tab w:val="left" w:pos="339"/>
        </w:tabs>
        <w:autoSpaceDE w:val="0"/>
        <w:autoSpaceDN w:val="0"/>
        <w:spacing w:before="183" w:after="0" w:line="240" w:lineRule="auto"/>
        <w:ind w:hanging="220"/>
        <w:contextualSpacing w:val="0"/>
        <w:jc w:val="both"/>
      </w:pPr>
      <w:r>
        <w:t>Activation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clotting</w:t>
      </w:r>
      <w:r>
        <w:rPr>
          <w:spacing w:val="-4"/>
        </w:rPr>
        <w:t xml:space="preserve"> </w:t>
      </w:r>
      <w:r>
        <w:t>cascade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generation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fibrin</w:t>
      </w:r>
      <w:r>
        <w:rPr>
          <w:spacing w:val="-3"/>
        </w:rPr>
        <w:t xml:space="preserve"> </w:t>
      </w:r>
      <w:r>
        <w:t>clot</w:t>
      </w:r>
      <w:r>
        <w:rPr>
          <w:spacing w:val="-4"/>
        </w:rPr>
        <w:t xml:space="preserve"> </w:t>
      </w:r>
      <w:r>
        <w:t>formation</w:t>
      </w:r>
    </w:p>
    <w:p w14:paraId="2BC678EA" w14:textId="77777777" w:rsidR="007A74E2" w:rsidRDefault="007A74E2" w:rsidP="0038240A">
      <w:pPr>
        <w:pStyle w:val="ListParagraph"/>
        <w:widowControl w:val="0"/>
        <w:numPr>
          <w:ilvl w:val="0"/>
          <w:numId w:val="11"/>
        </w:numPr>
        <w:tabs>
          <w:tab w:val="left" w:pos="339"/>
        </w:tabs>
        <w:autoSpaceDE w:val="0"/>
        <w:autoSpaceDN w:val="0"/>
        <w:spacing w:before="180" w:after="0" w:line="240" w:lineRule="auto"/>
        <w:ind w:hanging="220"/>
        <w:contextualSpacing w:val="0"/>
        <w:jc w:val="both"/>
      </w:pPr>
      <w:proofErr w:type="spellStart"/>
      <w:r>
        <w:t>Fibrinlysis</w:t>
      </w:r>
      <w:proofErr w:type="spellEnd"/>
      <w:r>
        <w:rPr>
          <w:spacing w:val="-5"/>
        </w:rPr>
        <w:t xml:space="preserve"> </w:t>
      </w:r>
      <w:r>
        <w:t>(clot</w:t>
      </w:r>
      <w:r>
        <w:rPr>
          <w:spacing w:val="-5"/>
        </w:rPr>
        <w:t xml:space="preserve"> </w:t>
      </w:r>
      <w:r>
        <w:t>breakdown)</w:t>
      </w:r>
    </w:p>
    <w:p w14:paraId="78197A60" w14:textId="77777777" w:rsidR="007A74E2" w:rsidRDefault="007A74E2" w:rsidP="0038240A">
      <w:pPr>
        <w:pStyle w:val="Heading2"/>
        <w:spacing w:before="183"/>
        <w:jc w:val="both"/>
      </w:pPr>
      <w:r>
        <w:rPr>
          <w:u w:val="thick"/>
        </w:rPr>
        <w:t>Clotting</w:t>
      </w:r>
      <w:r>
        <w:rPr>
          <w:spacing w:val="-3"/>
          <w:u w:val="thick"/>
        </w:rPr>
        <w:t xml:space="preserve"> </w:t>
      </w:r>
      <w:r>
        <w:rPr>
          <w:u w:val="thick"/>
        </w:rPr>
        <w:t>Cascade</w:t>
      </w:r>
    </w:p>
    <w:p w14:paraId="0478BF1F" w14:textId="77777777" w:rsidR="007A74E2" w:rsidRDefault="007A74E2" w:rsidP="0038240A">
      <w:pPr>
        <w:pStyle w:val="BodyText"/>
        <w:spacing w:before="11"/>
        <w:ind w:left="0"/>
        <w:jc w:val="both"/>
        <w:rPr>
          <w:b/>
          <w:sz w:val="10"/>
        </w:rPr>
      </w:pPr>
    </w:p>
    <w:p w14:paraId="2748C0AF" w14:textId="77777777" w:rsidR="007A74E2" w:rsidRDefault="007A74E2" w:rsidP="0038240A">
      <w:pPr>
        <w:pStyle w:val="BodyText"/>
        <w:spacing w:before="57" w:line="256" w:lineRule="auto"/>
        <w:ind w:left="119" w:right="886"/>
        <w:jc w:val="both"/>
      </w:pPr>
      <w:r>
        <w:t>Normally the ingredients, called factors, act like a row of dominoes toppling against each other to create a chain</w:t>
      </w:r>
      <w:r>
        <w:rPr>
          <w:spacing w:val="-47"/>
        </w:rPr>
        <w:t xml:space="preserve"> </w:t>
      </w:r>
      <w:r>
        <w:t>reaction.</w:t>
      </w:r>
    </w:p>
    <w:p w14:paraId="2D14CACC" w14:textId="77777777" w:rsidR="007A74E2" w:rsidRDefault="007A74E2" w:rsidP="0038240A">
      <w:pPr>
        <w:pStyle w:val="BodyText"/>
        <w:spacing w:before="159"/>
        <w:ind w:left="119"/>
        <w:jc w:val="both"/>
      </w:pPr>
      <w:r>
        <w:t>If</w:t>
      </w:r>
      <w:r>
        <w:rPr>
          <w:spacing w:val="-2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factors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missing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chain</w:t>
      </w:r>
      <w:r>
        <w:rPr>
          <w:spacing w:val="-2"/>
        </w:rPr>
        <w:t xml:space="preserve"> </w:t>
      </w:r>
      <w:r>
        <w:t>reaction</w:t>
      </w:r>
      <w:r>
        <w:rPr>
          <w:spacing w:val="-4"/>
        </w:rPr>
        <w:t xml:space="preserve"> </w:t>
      </w:r>
      <w:r>
        <w:t>cannot</w:t>
      </w:r>
      <w:r>
        <w:rPr>
          <w:spacing w:val="-1"/>
        </w:rPr>
        <w:t xml:space="preserve"> </w:t>
      </w:r>
      <w:r>
        <w:t>proceed.</w:t>
      </w:r>
    </w:p>
    <w:p w14:paraId="11B4CA0E" w14:textId="77777777" w:rsidR="007A74E2" w:rsidRDefault="007A74E2" w:rsidP="0038240A">
      <w:pPr>
        <w:pStyle w:val="BodyText"/>
        <w:spacing w:before="12"/>
        <w:ind w:left="0"/>
        <w:jc w:val="both"/>
        <w:rPr>
          <w:sz w:val="13"/>
        </w:rPr>
      </w:pPr>
      <w:r>
        <w:rPr>
          <w:noProof/>
          <w:lang w:val="en-IN" w:eastAsia="en-IN"/>
        </w:rPr>
        <w:drawing>
          <wp:anchor distT="0" distB="0" distL="0" distR="0" simplePos="0" relativeHeight="251667456" behindDoc="0" locked="0" layoutInCell="1" allowOverlap="1" wp14:anchorId="02617BD7" wp14:editId="70D88D17">
            <wp:simplePos x="0" y="0"/>
            <wp:positionH relativeFrom="page">
              <wp:posOffset>758825</wp:posOffset>
            </wp:positionH>
            <wp:positionV relativeFrom="paragraph">
              <wp:posOffset>133350</wp:posOffset>
            </wp:positionV>
            <wp:extent cx="6174740" cy="835025"/>
            <wp:effectExtent l="0" t="0" r="0" b="3175"/>
            <wp:wrapTopAndBottom/>
            <wp:docPr id="669990627" name="Picture 669990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4740" cy="835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B83BAC" w14:textId="77777777" w:rsidR="007A74E2" w:rsidRDefault="007A74E2" w:rsidP="007A74E2">
      <w:pPr>
        <w:pStyle w:val="BodyText"/>
        <w:spacing w:before="0"/>
        <w:ind w:left="0"/>
        <w:rPr>
          <w:sz w:val="20"/>
        </w:rPr>
      </w:pPr>
    </w:p>
    <w:p w14:paraId="39D6255A" w14:textId="77777777" w:rsidR="007A74E2" w:rsidRDefault="007A74E2" w:rsidP="007A74E2">
      <w:pPr>
        <w:pStyle w:val="BodyText"/>
        <w:spacing w:before="0"/>
        <w:ind w:left="0"/>
        <w:rPr>
          <w:sz w:val="20"/>
        </w:rPr>
      </w:pPr>
    </w:p>
    <w:p w14:paraId="6763CECD" w14:textId="77777777" w:rsidR="007A74E2" w:rsidRDefault="007A74E2" w:rsidP="007A74E2">
      <w:pPr>
        <w:pStyle w:val="BodyText"/>
        <w:spacing w:before="2"/>
        <w:ind w:left="0"/>
        <w:rPr>
          <w:sz w:val="27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251668480" behindDoc="0" locked="0" layoutInCell="1" allowOverlap="1" wp14:anchorId="3EA9AF15" wp14:editId="0EAE8FA0">
            <wp:simplePos x="0" y="0"/>
            <wp:positionH relativeFrom="page">
              <wp:posOffset>922655</wp:posOffset>
            </wp:positionH>
            <wp:positionV relativeFrom="paragraph">
              <wp:posOffset>235585</wp:posOffset>
            </wp:positionV>
            <wp:extent cx="5685155" cy="3756025"/>
            <wp:effectExtent l="0" t="0" r="0" b="0"/>
            <wp:wrapTopAndBottom/>
            <wp:docPr id="1207391795" name="Picture 1207391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155" cy="3756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0177E5" w14:textId="77777777" w:rsidR="007A74E2" w:rsidRDefault="007A74E2" w:rsidP="007A74E2">
      <w:pPr>
        <w:pStyle w:val="Heading1"/>
        <w:spacing w:before="82"/>
        <w:ind w:right="2328"/>
        <w:rPr>
          <w:u w:val="thick"/>
        </w:rPr>
      </w:pPr>
    </w:p>
    <w:p w14:paraId="63455CD5" w14:textId="77777777" w:rsidR="007A74E2" w:rsidRDefault="007A74E2" w:rsidP="00C8737E">
      <w:pPr>
        <w:pStyle w:val="Title"/>
        <w:rPr>
          <w:u w:val="thick"/>
        </w:rPr>
      </w:pPr>
    </w:p>
    <w:p w14:paraId="6B709212" w14:textId="77777777" w:rsidR="007A74E2" w:rsidRDefault="007A74E2" w:rsidP="00C8737E">
      <w:pPr>
        <w:pStyle w:val="Title"/>
        <w:rPr>
          <w:u w:val="thick"/>
        </w:rPr>
      </w:pPr>
    </w:p>
    <w:p w14:paraId="28FCDC34" w14:textId="77777777" w:rsidR="007A74E2" w:rsidRDefault="007A74E2" w:rsidP="00C8737E">
      <w:pPr>
        <w:pStyle w:val="Title"/>
        <w:rPr>
          <w:u w:val="thick"/>
        </w:rPr>
      </w:pPr>
    </w:p>
    <w:p w14:paraId="01209CB1" w14:textId="77777777" w:rsidR="007A74E2" w:rsidRDefault="007A74E2" w:rsidP="00C8737E">
      <w:pPr>
        <w:pStyle w:val="Title"/>
        <w:rPr>
          <w:u w:val="thick"/>
        </w:rPr>
      </w:pPr>
    </w:p>
    <w:p w14:paraId="21C41634" w14:textId="77777777" w:rsidR="007A74E2" w:rsidRDefault="007A74E2" w:rsidP="00C8737E">
      <w:pPr>
        <w:pStyle w:val="Title"/>
        <w:rPr>
          <w:u w:val="thick"/>
        </w:rPr>
      </w:pPr>
    </w:p>
    <w:p w14:paraId="32987897" w14:textId="77777777" w:rsidR="007A74E2" w:rsidRDefault="007A74E2" w:rsidP="00C8737E">
      <w:pPr>
        <w:pStyle w:val="Title"/>
        <w:rPr>
          <w:u w:val="thick"/>
        </w:rPr>
      </w:pPr>
    </w:p>
    <w:p w14:paraId="0C3E964E" w14:textId="77777777" w:rsidR="007A74E2" w:rsidRDefault="007A74E2" w:rsidP="00C8737E">
      <w:pPr>
        <w:pStyle w:val="Title"/>
        <w:rPr>
          <w:u w:val="thick"/>
        </w:rPr>
      </w:pPr>
    </w:p>
    <w:p w14:paraId="50FFD32D" w14:textId="77777777" w:rsidR="007A74E2" w:rsidRDefault="007A74E2" w:rsidP="00C8737E">
      <w:pPr>
        <w:pStyle w:val="Title"/>
        <w:rPr>
          <w:u w:val="thick"/>
        </w:rPr>
      </w:pPr>
    </w:p>
    <w:p w14:paraId="13CE04A3" w14:textId="0F3AD81E" w:rsidR="007A74E2" w:rsidRDefault="007A74E2" w:rsidP="007A74E2">
      <w:pPr>
        <w:pStyle w:val="Title"/>
        <w:ind w:left="0"/>
        <w:jc w:val="left"/>
        <w:sectPr w:rsidR="007A74E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620" w:right="60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pgNumType w:start="1"/>
          <w:cols w:num="2" w:space="720" w:equalWidth="0">
            <w:col w:w="2268" w:space="1887"/>
            <w:col w:w="6885"/>
          </w:cols>
        </w:sectPr>
      </w:pPr>
    </w:p>
    <w:p w14:paraId="1D1BD056" w14:textId="77777777" w:rsidR="00C8737E" w:rsidRDefault="00C8737E" w:rsidP="00C8737E">
      <w:pPr>
        <w:pStyle w:val="BodyText"/>
        <w:spacing w:before="56"/>
        <w:ind w:left="0" w:firstLine="0"/>
      </w:pPr>
      <w:r>
        <w:lastRenderedPageBreak/>
        <w:t>Response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proofErr w:type="spellStart"/>
      <w:r>
        <w:t>vessle</w:t>
      </w:r>
      <w:proofErr w:type="spellEnd"/>
      <w:r>
        <w:t xml:space="preserve"> injury</w:t>
      </w:r>
    </w:p>
    <w:p w14:paraId="4F143301" w14:textId="77777777" w:rsidR="00C8737E" w:rsidRDefault="00C8737E" w:rsidP="00C8737E">
      <w:pPr>
        <w:pStyle w:val="ListParagraph"/>
        <w:widowControl w:val="0"/>
        <w:numPr>
          <w:ilvl w:val="0"/>
          <w:numId w:val="11"/>
        </w:numPr>
        <w:tabs>
          <w:tab w:val="left" w:pos="339"/>
        </w:tabs>
        <w:autoSpaceDE w:val="0"/>
        <w:autoSpaceDN w:val="0"/>
        <w:spacing w:before="183" w:after="0" w:line="240" w:lineRule="auto"/>
        <w:ind w:hanging="220"/>
        <w:contextualSpacing w:val="0"/>
      </w:pPr>
      <w:r>
        <w:t>Vasoconstriction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reduce</w:t>
      </w:r>
      <w:r>
        <w:rPr>
          <w:spacing w:val="-2"/>
        </w:rPr>
        <w:t xml:space="preserve"> </w:t>
      </w:r>
      <w:r>
        <w:t>blood</w:t>
      </w:r>
      <w:r>
        <w:rPr>
          <w:spacing w:val="-4"/>
        </w:rPr>
        <w:t xml:space="preserve"> </w:t>
      </w:r>
      <w:r>
        <w:t>flow</w:t>
      </w:r>
    </w:p>
    <w:p w14:paraId="54F59D4E" w14:textId="77777777" w:rsidR="00C8737E" w:rsidRDefault="00C8737E" w:rsidP="00C8737E">
      <w:pPr>
        <w:pStyle w:val="ListParagraph"/>
        <w:widowControl w:val="0"/>
        <w:numPr>
          <w:ilvl w:val="0"/>
          <w:numId w:val="11"/>
        </w:numPr>
        <w:tabs>
          <w:tab w:val="left" w:pos="339"/>
        </w:tabs>
        <w:autoSpaceDE w:val="0"/>
        <w:autoSpaceDN w:val="0"/>
        <w:spacing w:before="180" w:after="0" w:line="240" w:lineRule="auto"/>
        <w:ind w:hanging="220"/>
        <w:contextualSpacing w:val="0"/>
      </w:pPr>
      <w:r>
        <w:t>Platelet</w:t>
      </w:r>
      <w:r>
        <w:rPr>
          <w:spacing w:val="-3"/>
        </w:rPr>
        <w:t xml:space="preserve"> </w:t>
      </w:r>
      <w:r>
        <w:t>plug</w:t>
      </w:r>
      <w:r>
        <w:rPr>
          <w:spacing w:val="-3"/>
        </w:rPr>
        <w:t xml:space="preserve"> </w:t>
      </w:r>
      <w:r>
        <w:t>formation</w:t>
      </w:r>
      <w:r>
        <w:rPr>
          <w:spacing w:val="-5"/>
        </w:rPr>
        <w:t xml:space="preserve"> </w:t>
      </w:r>
      <w:r>
        <w:t>(von</w:t>
      </w:r>
      <w:r>
        <w:rPr>
          <w:spacing w:val="-5"/>
        </w:rPr>
        <w:t xml:space="preserve"> </w:t>
      </w:r>
      <w:proofErr w:type="spellStart"/>
      <w:r>
        <w:t>willebrand</w:t>
      </w:r>
      <w:proofErr w:type="spellEnd"/>
      <w:r>
        <w:rPr>
          <w:spacing w:val="-3"/>
        </w:rPr>
        <w:t xml:space="preserve"> </w:t>
      </w:r>
      <w:r>
        <w:t>factor</w:t>
      </w:r>
      <w:r>
        <w:rPr>
          <w:spacing w:val="-5"/>
        </w:rPr>
        <w:t xml:space="preserve"> </w:t>
      </w:r>
      <w:r>
        <w:t>binds</w:t>
      </w:r>
      <w:r>
        <w:rPr>
          <w:spacing w:val="-2"/>
        </w:rPr>
        <w:t xml:space="preserve"> </w:t>
      </w:r>
      <w:r>
        <w:t>damaged</w:t>
      </w:r>
      <w:r>
        <w:rPr>
          <w:spacing w:val="-5"/>
        </w:rPr>
        <w:t xml:space="preserve"> </w:t>
      </w:r>
      <w:proofErr w:type="spellStart"/>
      <w:r>
        <w:t>vessle</w:t>
      </w:r>
      <w:proofErr w:type="spellEnd"/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platelets)</w:t>
      </w:r>
    </w:p>
    <w:p w14:paraId="6DA0A169" w14:textId="77777777" w:rsidR="00C8737E" w:rsidRDefault="00C8737E" w:rsidP="00C8737E">
      <w:pPr>
        <w:pStyle w:val="ListParagraph"/>
        <w:widowControl w:val="0"/>
        <w:numPr>
          <w:ilvl w:val="0"/>
          <w:numId w:val="11"/>
        </w:numPr>
        <w:tabs>
          <w:tab w:val="left" w:pos="339"/>
        </w:tabs>
        <w:autoSpaceDE w:val="0"/>
        <w:autoSpaceDN w:val="0"/>
        <w:spacing w:before="183" w:after="0" w:line="240" w:lineRule="auto"/>
        <w:ind w:hanging="220"/>
        <w:contextualSpacing w:val="0"/>
      </w:pPr>
      <w:r>
        <w:t>Activation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clotting</w:t>
      </w:r>
      <w:r>
        <w:rPr>
          <w:spacing w:val="-4"/>
        </w:rPr>
        <w:t xml:space="preserve"> </w:t>
      </w:r>
      <w:r>
        <w:t>cascade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generation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fibrin</w:t>
      </w:r>
      <w:r>
        <w:rPr>
          <w:spacing w:val="-3"/>
        </w:rPr>
        <w:t xml:space="preserve"> </w:t>
      </w:r>
      <w:r>
        <w:t>clot</w:t>
      </w:r>
      <w:r>
        <w:rPr>
          <w:spacing w:val="-4"/>
        </w:rPr>
        <w:t xml:space="preserve"> </w:t>
      </w:r>
      <w:r>
        <w:t>formation</w:t>
      </w:r>
    </w:p>
    <w:p w14:paraId="465D1E73" w14:textId="77777777" w:rsidR="00C8737E" w:rsidRDefault="00C8737E" w:rsidP="00C8737E">
      <w:pPr>
        <w:pStyle w:val="ListParagraph"/>
        <w:widowControl w:val="0"/>
        <w:numPr>
          <w:ilvl w:val="0"/>
          <w:numId w:val="11"/>
        </w:numPr>
        <w:tabs>
          <w:tab w:val="left" w:pos="339"/>
        </w:tabs>
        <w:autoSpaceDE w:val="0"/>
        <w:autoSpaceDN w:val="0"/>
        <w:spacing w:before="180" w:after="0" w:line="240" w:lineRule="auto"/>
        <w:ind w:hanging="220"/>
        <w:contextualSpacing w:val="0"/>
      </w:pPr>
      <w:proofErr w:type="spellStart"/>
      <w:r>
        <w:t>Fibrinlysis</w:t>
      </w:r>
      <w:proofErr w:type="spellEnd"/>
      <w:r>
        <w:rPr>
          <w:spacing w:val="-5"/>
        </w:rPr>
        <w:t xml:space="preserve"> </w:t>
      </w:r>
      <w:r>
        <w:t>(clot</w:t>
      </w:r>
      <w:r>
        <w:rPr>
          <w:spacing w:val="-5"/>
        </w:rPr>
        <w:t xml:space="preserve"> </w:t>
      </w:r>
      <w:r>
        <w:t>breakdown)</w:t>
      </w:r>
    </w:p>
    <w:p w14:paraId="7D65EB6E" w14:textId="77777777" w:rsidR="00C8737E" w:rsidRDefault="00C8737E" w:rsidP="00C8737E">
      <w:pPr>
        <w:pStyle w:val="Heading2"/>
        <w:spacing w:before="183"/>
      </w:pPr>
      <w:r>
        <w:rPr>
          <w:u w:val="thick"/>
        </w:rPr>
        <w:t>Clotting</w:t>
      </w:r>
      <w:r>
        <w:rPr>
          <w:spacing w:val="-3"/>
          <w:u w:val="thick"/>
        </w:rPr>
        <w:t xml:space="preserve"> </w:t>
      </w:r>
      <w:r>
        <w:rPr>
          <w:u w:val="thick"/>
        </w:rPr>
        <w:t>Cascade</w:t>
      </w:r>
    </w:p>
    <w:p w14:paraId="4A05CA01" w14:textId="77777777" w:rsidR="00C8737E" w:rsidRDefault="00C8737E" w:rsidP="00C8737E">
      <w:pPr>
        <w:pStyle w:val="BodyText"/>
        <w:spacing w:before="11"/>
        <w:ind w:left="0"/>
        <w:rPr>
          <w:b/>
          <w:sz w:val="10"/>
        </w:rPr>
      </w:pPr>
    </w:p>
    <w:p w14:paraId="5B2369B2" w14:textId="77777777" w:rsidR="00C8737E" w:rsidRDefault="00C8737E" w:rsidP="00C8737E">
      <w:pPr>
        <w:pStyle w:val="BodyText"/>
        <w:spacing w:before="57" w:line="256" w:lineRule="auto"/>
        <w:ind w:left="119" w:right="886"/>
      </w:pPr>
      <w:r>
        <w:t>Normally the ingredients, called factors, act like a row of dominoes toppling against each other to create a chain</w:t>
      </w:r>
      <w:r>
        <w:rPr>
          <w:spacing w:val="-47"/>
        </w:rPr>
        <w:t xml:space="preserve"> </w:t>
      </w:r>
      <w:r>
        <w:t>reaction.</w:t>
      </w:r>
    </w:p>
    <w:p w14:paraId="789AA9A0" w14:textId="77777777" w:rsidR="00C8737E" w:rsidRDefault="00C8737E" w:rsidP="00C8737E">
      <w:pPr>
        <w:pStyle w:val="BodyText"/>
        <w:spacing w:before="159"/>
        <w:ind w:left="119"/>
      </w:pPr>
      <w:r>
        <w:t>If</w:t>
      </w:r>
      <w:r>
        <w:rPr>
          <w:spacing w:val="-2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factors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missing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chain</w:t>
      </w:r>
      <w:r>
        <w:rPr>
          <w:spacing w:val="-2"/>
        </w:rPr>
        <w:t xml:space="preserve"> </w:t>
      </w:r>
      <w:r>
        <w:t>reaction</w:t>
      </w:r>
      <w:r>
        <w:rPr>
          <w:spacing w:val="-4"/>
        </w:rPr>
        <w:t xml:space="preserve"> </w:t>
      </w:r>
      <w:r>
        <w:t>cannot</w:t>
      </w:r>
      <w:r>
        <w:rPr>
          <w:spacing w:val="-1"/>
        </w:rPr>
        <w:t xml:space="preserve"> </w:t>
      </w:r>
      <w:r>
        <w:t>proceed.</w:t>
      </w:r>
    </w:p>
    <w:p w14:paraId="606A68C4" w14:textId="77777777" w:rsidR="00C8737E" w:rsidRDefault="00C8737E" w:rsidP="00C8737E">
      <w:pPr>
        <w:pStyle w:val="BodyText"/>
        <w:spacing w:before="12"/>
        <w:ind w:left="0"/>
        <w:rPr>
          <w:sz w:val="13"/>
        </w:rPr>
      </w:pPr>
      <w:r>
        <w:rPr>
          <w:noProof/>
          <w:lang w:val="en-IN" w:eastAsia="en-IN"/>
        </w:rPr>
        <w:drawing>
          <wp:anchor distT="0" distB="0" distL="0" distR="0" simplePos="0" relativeHeight="251664384" behindDoc="0" locked="0" layoutInCell="1" allowOverlap="1" wp14:anchorId="5E7D3EF8" wp14:editId="05E5AB5B">
            <wp:simplePos x="0" y="0"/>
            <wp:positionH relativeFrom="page">
              <wp:posOffset>758825</wp:posOffset>
            </wp:positionH>
            <wp:positionV relativeFrom="paragraph">
              <wp:posOffset>133350</wp:posOffset>
            </wp:positionV>
            <wp:extent cx="6174740" cy="835025"/>
            <wp:effectExtent l="0" t="0" r="0" b="3175"/>
            <wp:wrapTopAndBottom/>
            <wp:docPr id="607" name="Picture 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4740" cy="835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421AF7" w14:textId="77777777" w:rsidR="00C8737E" w:rsidRDefault="00C8737E" w:rsidP="00C8737E">
      <w:pPr>
        <w:pStyle w:val="BodyText"/>
        <w:spacing w:before="0"/>
        <w:ind w:left="0"/>
        <w:rPr>
          <w:sz w:val="20"/>
        </w:rPr>
      </w:pPr>
    </w:p>
    <w:p w14:paraId="1C1167EC" w14:textId="77777777" w:rsidR="00C8737E" w:rsidRDefault="00C8737E" w:rsidP="00C8737E">
      <w:pPr>
        <w:pStyle w:val="BodyText"/>
        <w:spacing w:before="0"/>
        <w:ind w:left="0"/>
        <w:rPr>
          <w:sz w:val="20"/>
        </w:rPr>
      </w:pPr>
    </w:p>
    <w:p w14:paraId="62CC9BAE" w14:textId="77777777" w:rsidR="00C8737E" w:rsidRDefault="00C8737E" w:rsidP="00C8737E">
      <w:pPr>
        <w:pStyle w:val="BodyText"/>
        <w:spacing w:before="2"/>
        <w:ind w:left="0"/>
        <w:rPr>
          <w:sz w:val="27"/>
        </w:rPr>
      </w:pPr>
      <w:r>
        <w:rPr>
          <w:noProof/>
          <w:lang w:val="en-IN" w:eastAsia="en-IN"/>
        </w:rPr>
        <w:drawing>
          <wp:anchor distT="0" distB="0" distL="0" distR="0" simplePos="0" relativeHeight="251665408" behindDoc="0" locked="0" layoutInCell="1" allowOverlap="1" wp14:anchorId="56EB6DD1" wp14:editId="20E0C7C4">
            <wp:simplePos x="0" y="0"/>
            <wp:positionH relativeFrom="page">
              <wp:posOffset>922655</wp:posOffset>
            </wp:positionH>
            <wp:positionV relativeFrom="paragraph">
              <wp:posOffset>235585</wp:posOffset>
            </wp:positionV>
            <wp:extent cx="5685155" cy="3756025"/>
            <wp:effectExtent l="0" t="0" r="0" b="0"/>
            <wp:wrapTopAndBottom/>
            <wp:docPr id="606" name="Picture 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155" cy="3756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6E46E2" w14:textId="23512C65" w:rsidR="003A0FE8" w:rsidRDefault="003A0FE8" w:rsidP="003A0FE8">
      <w:pPr>
        <w:pStyle w:val="Heading1"/>
        <w:spacing w:before="82"/>
        <w:ind w:right="2328"/>
        <w:rPr>
          <w:sz w:val="32"/>
        </w:rPr>
      </w:pPr>
      <w:r>
        <w:rPr>
          <w:u w:val="thick"/>
        </w:rPr>
        <w:t>Hemophilia</w:t>
      </w:r>
    </w:p>
    <w:p w14:paraId="27A22DBC" w14:textId="77777777" w:rsidR="003A0FE8" w:rsidRDefault="003A0FE8" w:rsidP="003A0FE8">
      <w:pPr>
        <w:pStyle w:val="BodyText"/>
        <w:spacing w:before="10"/>
        <w:ind w:left="0"/>
        <w:rPr>
          <w:b/>
          <w:sz w:val="11"/>
        </w:rPr>
      </w:pPr>
    </w:p>
    <w:p w14:paraId="13C152C7" w14:textId="77777777" w:rsidR="003A0FE8" w:rsidRDefault="003A0FE8" w:rsidP="003A0FE8">
      <w:pPr>
        <w:pStyle w:val="BodyText"/>
        <w:spacing w:before="56" w:line="256" w:lineRule="auto"/>
        <w:ind w:left="119" w:right="102"/>
      </w:pPr>
      <w:r>
        <w:t>Hemophilia is an inherited bleeding disorder in which there is a deficiency or lack of factor VIII (hemophilia A) or factor IX</w:t>
      </w:r>
      <w:r>
        <w:rPr>
          <w:spacing w:val="-47"/>
        </w:rPr>
        <w:t xml:space="preserve"> </w:t>
      </w:r>
      <w:r>
        <w:t>(hemophilia B)</w:t>
      </w:r>
    </w:p>
    <w:p w14:paraId="7A9148B9" w14:textId="77777777" w:rsidR="003A0FE8" w:rsidRDefault="003A0FE8" w:rsidP="003A0FE8">
      <w:pPr>
        <w:spacing w:before="159"/>
        <w:ind w:left="119"/>
      </w:pPr>
      <w:r>
        <w:rPr>
          <w:b/>
        </w:rPr>
        <w:lastRenderedPageBreak/>
        <w:t>COAGULATION</w:t>
      </w:r>
      <w:r>
        <w:rPr>
          <w:b/>
          <w:spacing w:val="-4"/>
        </w:rPr>
        <w:t xml:space="preserve"> </w:t>
      </w:r>
      <w:r>
        <w:rPr>
          <w:b/>
        </w:rPr>
        <w:t>DISORDERS:</w:t>
      </w:r>
      <w:r>
        <w:rPr>
          <w:b/>
          <w:spacing w:val="-3"/>
        </w:rPr>
        <w:t xml:space="preserve"> </w:t>
      </w:r>
      <w:r>
        <w:t>Disorders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plasma</w:t>
      </w:r>
      <w:r>
        <w:rPr>
          <w:spacing w:val="-2"/>
        </w:rPr>
        <w:t xml:space="preserve"> </w:t>
      </w:r>
      <w:r>
        <w:t>coagulation</w:t>
      </w:r>
      <w:r>
        <w:rPr>
          <w:spacing w:val="-3"/>
        </w:rPr>
        <w:t xml:space="preserve"> </w:t>
      </w:r>
      <w:r>
        <w:t>factors</w:t>
      </w:r>
      <w:r>
        <w:rPr>
          <w:spacing w:val="-4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hereditary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acquired</w:t>
      </w:r>
      <w:r>
        <w:rPr>
          <w:spacing w:val="-5"/>
        </w:rPr>
        <w:t xml:space="preserve"> </w:t>
      </w:r>
      <w:r>
        <w:t>origin</w:t>
      </w:r>
    </w:p>
    <w:p w14:paraId="329FD665" w14:textId="77777777" w:rsidR="003A0FE8" w:rsidRDefault="003A0FE8" w:rsidP="003A0FE8">
      <w:pPr>
        <w:pStyle w:val="Heading3"/>
        <w:spacing w:before="183"/>
      </w:pPr>
      <w:r>
        <w:t>HEREDITARY</w:t>
      </w:r>
      <w:r>
        <w:rPr>
          <w:spacing w:val="-4"/>
        </w:rPr>
        <w:t xml:space="preserve"> </w:t>
      </w:r>
      <w:r>
        <w:t>COAGULATION</w:t>
      </w:r>
      <w:r>
        <w:rPr>
          <w:spacing w:val="-3"/>
        </w:rPr>
        <w:t xml:space="preserve"> </w:t>
      </w:r>
      <w:r>
        <w:t>DISORDERS</w:t>
      </w:r>
    </w:p>
    <w:p w14:paraId="38F0BDD4" w14:textId="77777777" w:rsidR="003A0FE8" w:rsidRDefault="003A0FE8" w:rsidP="003A0FE8">
      <w:pPr>
        <w:pStyle w:val="ListParagraph"/>
        <w:widowControl w:val="0"/>
        <w:numPr>
          <w:ilvl w:val="0"/>
          <w:numId w:val="1"/>
        </w:numPr>
        <w:tabs>
          <w:tab w:val="left" w:pos="48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Classic</w:t>
      </w:r>
      <w:r>
        <w:rPr>
          <w:spacing w:val="-3"/>
        </w:rPr>
        <w:t xml:space="preserve"> </w:t>
      </w:r>
      <w:proofErr w:type="spellStart"/>
      <w:r>
        <w:t>haemophilia</w:t>
      </w:r>
      <w:proofErr w:type="spellEnd"/>
      <w:r>
        <w:rPr>
          <w:spacing w:val="-2"/>
        </w:rPr>
        <w:t xml:space="preserve"> </w:t>
      </w:r>
      <w:r>
        <w:t>or</w:t>
      </w:r>
      <w:r>
        <w:rPr>
          <w:spacing w:val="-5"/>
        </w:rPr>
        <w:t xml:space="preserve"> </w:t>
      </w:r>
      <w:proofErr w:type="spellStart"/>
      <w:r>
        <w:t>haemophilia</w:t>
      </w:r>
      <w:proofErr w:type="spellEnd"/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(due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inherited</w:t>
      </w:r>
      <w:r>
        <w:rPr>
          <w:spacing w:val="-3"/>
        </w:rPr>
        <w:t xml:space="preserve"> </w:t>
      </w:r>
      <w:r>
        <w:t>deficiency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factor</w:t>
      </w:r>
      <w:r>
        <w:rPr>
          <w:spacing w:val="-2"/>
        </w:rPr>
        <w:t xml:space="preserve"> </w:t>
      </w:r>
      <w:r>
        <w:t>VIII)</w:t>
      </w:r>
      <w:r>
        <w:rPr>
          <w:spacing w:val="-4"/>
        </w:rPr>
        <w:t xml:space="preserve"> </w:t>
      </w:r>
      <w:r>
        <w:t>sex-(X)-</w:t>
      </w:r>
      <w:r>
        <w:rPr>
          <w:spacing w:val="-5"/>
        </w:rPr>
        <w:t xml:space="preserve"> </w:t>
      </w:r>
      <w:r>
        <w:t>linked</w:t>
      </w:r>
      <w:r>
        <w:rPr>
          <w:spacing w:val="-3"/>
        </w:rPr>
        <w:t xml:space="preserve"> </w:t>
      </w:r>
      <w:r>
        <w:t>disorders</w:t>
      </w:r>
    </w:p>
    <w:p w14:paraId="06AF3F64" w14:textId="77777777" w:rsidR="003A0FE8" w:rsidRDefault="003A0FE8" w:rsidP="003A0FE8">
      <w:pPr>
        <w:pStyle w:val="ListParagraph"/>
        <w:widowControl w:val="0"/>
        <w:numPr>
          <w:ilvl w:val="0"/>
          <w:numId w:val="1"/>
        </w:numPr>
        <w:tabs>
          <w:tab w:val="left" w:pos="401"/>
        </w:tabs>
        <w:autoSpaceDE w:val="0"/>
        <w:autoSpaceDN w:val="0"/>
        <w:spacing w:before="183" w:after="0" w:line="240" w:lineRule="auto"/>
        <w:ind w:left="400" w:hanging="282"/>
        <w:contextualSpacing w:val="0"/>
      </w:pPr>
      <w:r>
        <w:t>Christmas</w:t>
      </w:r>
      <w:r>
        <w:rPr>
          <w:spacing w:val="-3"/>
        </w:rPr>
        <w:t xml:space="preserve"> </w:t>
      </w:r>
      <w:r>
        <w:t>disease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proofErr w:type="spellStart"/>
      <w:r>
        <w:t>haemophilia</w:t>
      </w:r>
      <w:proofErr w:type="spellEnd"/>
      <w:r>
        <w:rPr>
          <w:spacing w:val="-2"/>
        </w:rPr>
        <w:t xml:space="preserve"> </w:t>
      </w:r>
      <w:r>
        <w:t>B</w:t>
      </w:r>
      <w:r>
        <w:rPr>
          <w:spacing w:val="-2"/>
        </w:rPr>
        <w:t xml:space="preserve"> </w:t>
      </w:r>
      <w:r>
        <w:t>(due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inherited</w:t>
      </w:r>
      <w:r>
        <w:rPr>
          <w:spacing w:val="-3"/>
        </w:rPr>
        <w:t xml:space="preserve"> </w:t>
      </w:r>
      <w:r>
        <w:t>deficiency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factor</w:t>
      </w:r>
      <w:r>
        <w:rPr>
          <w:spacing w:val="-5"/>
        </w:rPr>
        <w:t xml:space="preserve"> </w:t>
      </w:r>
      <w:r>
        <w:t>IX).</w:t>
      </w:r>
    </w:p>
    <w:p w14:paraId="0C1F9CD9" w14:textId="77777777" w:rsidR="003A0FE8" w:rsidRDefault="003A0FE8" w:rsidP="003A0FE8">
      <w:pPr>
        <w:spacing w:before="181"/>
        <w:ind w:left="119"/>
        <w:rPr>
          <w:b/>
          <w:sz w:val="32"/>
        </w:rPr>
      </w:pPr>
      <w:r>
        <w:rPr>
          <w:b/>
          <w:sz w:val="32"/>
          <w:u w:val="thick"/>
        </w:rPr>
        <w:t>Types</w:t>
      </w:r>
      <w:r>
        <w:rPr>
          <w:b/>
          <w:spacing w:val="-4"/>
          <w:sz w:val="32"/>
          <w:u w:val="thick"/>
        </w:rPr>
        <w:t xml:space="preserve"> </w:t>
      </w:r>
      <w:r>
        <w:rPr>
          <w:b/>
          <w:sz w:val="32"/>
          <w:u w:val="thick"/>
        </w:rPr>
        <w:t>of</w:t>
      </w:r>
      <w:r>
        <w:rPr>
          <w:b/>
          <w:spacing w:val="-4"/>
          <w:sz w:val="32"/>
          <w:u w:val="thick"/>
        </w:rPr>
        <w:t xml:space="preserve"> </w:t>
      </w:r>
      <w:r>
        <w:rPr>
          <w:b/>
          <w:sz w:val="32"/>
          <w:u w:val="thick"/>
        </w:rPr>
        <w:t>Bleeding</w:t>
      </w:r>
      <w:r>
        <w:rPr>
          <w:b/>
          <w:spacing w:val="-2"/>
          <w:sz w:val="32"/>
          <w:u w:val="thick"/>
        </w:rPr>
        <w:t xml:space="preserve"> </w:t>
      </w:r>
      <w:r>
        <w:rPr>
          <w:b/>
          <w:sz w:val="32"/>
          <w:u w:val="thick"/>
        </w:rPr>
        <w:t>Disorders</w:t>
      </w:r>
    </w:p>
    <w:p w14:paraId="33D0E92E" w14:textId="77777777" w:rsidR="003A0FE8" w:rsidRDefault="003A0FE8" w:rsidP="003A0FE8">
      <w:pPr>
        <w:pStyle w:val="ListParagraph"/>
        <w:widowControl w:val="0"/>
        <w:numPr>
          <w:ilvl w:val="1"/>
          <w:numId w:val="1"/>
        </w:numPr>
        <w:tabs>
          <w:tab w:val="left" w:pos="840"/>
        </w:tabs>
        <w:autoSpaceDE w:val="0"/>
        <w:autoSpaceDN w:val="0"/>
        <w:spacing w:before="189" w:after="0" w:line="240" w:lineRule="auto"/>
        <w:ind w:hanging="361"/>
        <w:contextualSpacing w:val="0"/>
      </w:pPr>
      <w:r>
        <w:t>Hemophilia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(factor</w:t>
      </w:r>
      <w:r>
        <w:rPr>
          <w:spacing w:val="-5"/>
        </w:rPr>
        <w:t xml:space="preserve"> </w:t>
      </w:r>
      <w:r>
        <w:t>VIII</w:t>
      </w:r>
      <w:r>
        <w:rPr>
          <w:spacing w:val="-2"/>
        </w:rPr>
        <w:t xml:space="preserve"> </w:t>
      </w:r>
      <w:r>
        <w:t>deficiency)</w:t>
      </w:r>
    </w:p>
    <w:p w14:paraId="708E53F6" w14:textId="77777777" w:rsidR="003A0FE8" w:rsidRDefault="003A0FE8" w:rsidP="003A0FE8">
      <w:pPr>
        <w:pStyle w:val="ListParagraph"/>
        <w:widowControl w:val="0"/>
        <w:numPr>
          <w:ilvl w:val="1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Hemophilia</w:t>
      </w:r>
      <w:r>
        <w:rPr>
          <w:spacing w:val="-3"/>
        </w:rPr>
        <w:t xml:space="preserve"> </w:t>
      </w:r>
      <w:r>
        <w:t>B</w:t>
      </w:r>
      <w:r>
        <w:rPr>
          <w:spacing w:val="-2"/>
        </w:rPr>
        <w:t xml:space="preserve"> </w:t>
      </w:r>
      <w:r>
        <w:t>(factor</w:t>
      </w:r>
      <w:r>
        <w:rPr>
          <w:spacing w:val="-3"/>
        </w:rPr>
        <w:t xml:space="preserve"> </w:t>
      </w:r>
      <w:r>
        <w:t>IX</w:t>
      </w:r>
      <w:r>
        <w:rPr>
          <w:spacing w:val="-1"/>
        </w:rPr>
        <w:t xml:space="preserve"> </w:t>
      </w:r>
      <w:r>
        <w:t>deficiency)</w:t>
      </w:r>
    </w:p>
    <w:p w14:paraId="1F3804CC" w14:textId="77777777" w:rsidR="003A0FE8" w:rsidRDefault="003A0FE8" w:rsidP="003A0FE8">
      <w:pPr>
        <w:pStyle w:val="ListParagraph"/>
        <w:widowControl w:val="0"/>
        <w:numPr>
          <w:ilvl w:val="1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von</w:t>
      </w:r>
      <w:r>
        <w:rPr>
          <w:spacing w:val="-5"/>
        </w:rPr>
        <w:t xml:space="preserve"> </w:t>
      </w:r>
      <w:r>
        <w:t>Willebrand</w:t>
      </w:r>
      <w:r>
        <w:rPr>
          <w:spacing w:val="-4"/>
        </w:rPr>
        <w:t xml:space="preserve"> </w:t>
      </w:r>
      <w:r>
        <w:t>Disease (</w:t>
      </w:r>
      <w:proofErr w:type="spellStart"/>
      <w:r>
        <w:t>vWD</w:t>
      </w:r>
      <w:proofErr w:type="spellEnd"/>
      <w:r>
        <w:t>)</w:t>
      </w:r>
    </w:p>
    <w:p w14:paraId="431CC679" w14:textId="77777777" w:rsidR="003A0FE8" w:rsidRDefault="003A0FE8" w:rsidP="003A0FE8">
      <w:pPr>
        <w:pStyle w:val="ListParagraph"/>
        <w:widowControl w:val="0"/>
        <w:numPr>
          <w:ilvl w:val="1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Other</w:t>
      </w:r>
    </w:p>
    <w:p w14:paraId="41F6EAEC" w14:textId="77777777" w:rsidR="003A0FE8" w:rsidRDefault="003A0FE8" w:rsidP="003A0FE8">
      <w:pPr>
        <w:pStyle w:val="Heading2"/>
        <w:spacing w:before="181"/>
      </w:pPr>
      <w:r>
        <w:rPr>
          <w:u w:val="thick"/>
        </w:rPr>
        <w:t>Inheritance</w:t>
      </w:r>
      <w:r>
        <w:rPr>
          <w:spacing w:val="-4"/>
          <w:u w:val="thick"/>
        </w:rPr>
        <w:t xml:space="preserve"> </w:t>
      </w:r>
      <w:r>
        <w:rPr>
          <w:u w:val="thick"/>
        </w:rPr>
        <w:t>of</w:t>
      </w:r>
      <w:r>
        <w:rPr>
          <w:spacing w:val="-4"/>
          <w:u w:val="thick"/>
        </w:rPr>
        <w:t xml:space="preserve"> </w:t>
      </w:r>
      <w:r>
        <w:rPr>
          <w:u w:val="thick"/>
        </w:rPr>
        <w:t>Hemophilia</w:t>
      </w:r>
    </w:p>
    <w:p w14:paraId="389F26D8" w14:textId="77777777" w:rsidR="003A0FE8" w:rsidRDefault="003A0FE8" w:rsidP="003A0FE8">
      <w:pPr>
        <w:pStyle w:val="ListParagraph"/>
        <w:widowControl w:val="0"/>
        <w:numPr>
          <w:ilvl w:val="1"/>
          <w:numId w:val="1"/>
        </w:numPr>
        <w:tabs>
          <w:tab w:val="left" w:pos="840"/>
        </w:tabs>
        <w:autoSpaceDE w:val="0"/>
        <w:autoSpaceDN w:val="0"/>
        <w:spacing w:before="189" w:after="0" w:line="240" w:lineRule="auto"/>
        <w:ind w:hanging="361"/>
        <w:contextualSpacing w:val="0"/>
      </w:pPr>
      <w:r>
        <w:t>Hemophilia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B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X-linked</w:t>
      </w:r>
      <w:r>
        <w:rPr>
          <w:spacing w:val="-3"/>
        </w:rPr>
        <w:t xml:space="preserve"> </w:t>
      </w:r>
      <w:r>
        <w:t>recessive</w:t>
      </w:r>
      <w:r>
        <w:rPr>
          <w:spacing w:val="-2"/>
        </w:rPr>
        <w:t xml:space="preserve"> </w:t>
      </w:r>
      <w:r>
        <w:t>disorders</w:t>
      </w:r>
    </w:p>
    <w:p w14:paraId="4CA1EE68" w14:textId="77777777" w:rsidR="003A0FE8" w:rsidRDefault="003A0FE8" w:rsidP="003A0FE8">
      <w:pPr>
        <w:pStyle w:val="ListParagraph"/>
        <w:widowControl w:val="0"/>
        <w:numPr>
          <w:ilvl w:val="1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Hemophilia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typically</w:t>
      </w:r>
      <w:r>
        <w:rPr>
          <w:spacing w:val="-2"/>
        </w:rPr>
        <w:t xml:space="preserve"> </w:t>
      </w:r>
      <w:r>
        <w:t>expressed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males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carried</w:t>
      </w:r>
      <w:r>
        <w:rPr>
          <w:spacing w:val="-4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females</w:t>
      </w:r>
    </w:p>
    <w:p w14:paraId="7B43DF9F" w14:textId="77777777" w:rsidR="003A0FE8" w:rsidRDefault="003A0FE8" w:rsidP="003A0FE8">
      <w:pPr>
        <w:pStyle w:val="ListParagraph"/>
        <w:widowControl w:val="0"/>
        <w:numPr>
          <w:ilvl w:val="1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Severity</w:t>
      </w:r>
      <w:r>
        <w:rPr>
          <w:spacing w:val="-2"/>
        </w:rPr>
        <w:t xml:space="preserve"> </w:t>
      </w:r>
      <w:r>
        <w:t>level</w:t>
      </w:r>
      <w:r>
        <w:rPr>
          <w:spacing w:val="-2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consistent</w:t>
      </w:r>
      <w:r>
        <w:rPr>
          <w:spacing w:val="-4"/>
        </w:rPr>
        <w:t xml:space="preserve"> </w:t>
      </w:r>
      <w:r>
        <w:t>between</w:t>
      </w:r>
      <w:r>
        <w:rPr>
          <w:spacing w:val="-3"/>
        </w:rPr>
        <w:t xml:space="preserve"> </w:t>
      </w:r>
      <w:r>
        <w:t>family</w:t>
      </w:r>
      <w:r>
        <w:rPr>
          <w:spacing w:val="-3"/>
        </w:rPr>
        <w:t xml:space="preserve"> </w:t>
      </w:r>
      <w:r>
        <w:t>members</w:t>
      </w:r>
    </w:p>
    <w:p w14:paraId="75E6E0C7" w14:textId="77777777" w:rsidR="003A0FE8" w:rsidRDefault="003A0FE8" w:rsidP="003A0FE8">
      <w:pPr>
        <w:pStyle w:val="ListParagraph"/>
        <w:widowControl w:val="0"/>
        <w:numPr>
          <w:ilvl w:val="1"/>
          <w:numId w:val="1"/>
        </w:numPr>
        <w:tabs>
          <w:tab w:val="left" w:pos="840"/>
        </w:tabs>
        <w:autoSpaceDE w:val="0"/>
        <w:autoSpaceDN w:val="0"/>
        <w:spacing w:before="182" w:after="0" w:line="240" w:lineRule="auto"/>
        <w:contextualSpacing w:val="0"/>
      </w:pPr>
      <w:r>
        <w:t>~30</w:t>
      </w:r>
      <w:r>
        <w:rPr>
          <w:spacing w:val="-2"/>
        </w:rPr>
        <w:t xml:space="preserve"> </w:t>
      </w:r>
      <w:r>
        <w:t>%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cases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hemophilia are new</w:t>
      </w:r>
      <w:r>
        <w:rPr>
          <w:spacing w:val="-2"/>
        </w:rPr>
        <w:t xml:space="preserve"> </w:t>
      </w:r>
      <w:r>
        <w:t>mutations</w:t>
      </w:r>
    </w:p>
    <w:p w14:paraId="354A229D" w14:textId="77777777" w:rsidR="003A0FE8" w:rsidRDefault="003A0FE8" w:rsidP="003A0FE8">
      <w:pPr>
        <w:pStyle w:val="Heading1"/>
      </w:pPr>
      <w:proofErr w:type="spellStart"/>
      <w:r>
        <w:rPr>
          <w:u w:val="thick"/>
        </w:rPr>
        <w:t>Haemophilia</w:t>
      </w:r>
      <w:proofErr w:type="spellEnd"/>
      <w:r>
        <w:rPr>
          <w:spacing w:val="-3"/>
          <w:u w:val="thick"/>
        </w:rPr>
        <w:t xml:space="preserve"> </w:t>
      </w:r>
      <w:r>
        <w:rPr>
          <w:u w:val="thick"/>
        </w:rPr>
        <w:t>A</w:t>
      </w:r>
    </w:p>
    <w:p w14:paraId="781E9F4C" w14:textId="77777777" w:rsidR="003A0FE8" w:rsidRDefault="003A0FE8" w:rsidP="003A0FE8">
      <w:pPr>
        <w:pStyle w:val="ListParagraph"/>
        <w:widowControl w:val="0"/>
        <w:numPr>
          <w:ilvl w:val="1"/>
          <w:numId w:val="1"/>
        </w:numPr>
        <w:tabs>
          <w:tab w:val="left" w:pos="840"/>
        </w:tabs>
        <w:autoSpaceDE w:val="0"/>
        <w:autoSpaceDN w:val="0"/>
        <w:spacing w:before="201" w:after="0" w:line="256" w:lineRule="auto"/>
        <w:ind w:left="839" w:right="157"/>
        <w:contextualSpacing w:val="0"/>
      </w:pPr>
      <w:r>
        <w:t>It is the second most common hereditary coagulation disorder next to von Willebrand’s disease occurring due to</w:t>
      </w:r>
      <w:r>
        <w:rPr>
          <w:spacing w:val="-47"/>
        </w:rPr>
        <w:t xml:space="preserve"> </w:t>
      </w:r>
      <w:r>
        <w:t>deficiency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reduced</w:t>
      </w:r>
      <w:r>
        <w:rPr>
          <w:spacing w:val="-3"/>
        </w:rPr>
        <w:t xml:space="preserve"> </w:t>
      </w:r>
      <w:r>
        <w:t>activity</w:t>
      </w:r>
      <w:r>
        <w:rPr>
          <w:spacing w:val="-1"/>
        </w:rPr>
        <w:t xml:space="preserve"> </w:t>
      </w:r>
      <w:r>
        <w:t>of factor</w:t>
      </w:r>
      <w:r>
        <w:rPr>
          <w:spacing w:val="-3"/>
        </w:rPr>
        <w:t xml:space="preserve"> </w:t>
      </w:r>
      <w:r>
        <w:t>VIII (anti-</w:t>
      </w:r>
      <w:proofErr w:type="spellStart"/>
      <w:r>
        <w:t>haemophilic</w:t>
      </w:r>
      <w:proofErr w:type="spellEnd"/>
      <w:r>
        <w:t xml:space="preserve"> factor).</w:t>
      </w:r>
    </w:p>
    <w:p w14:paraId="49D224A3" w14:textId="77777777" w:rsidR="003A0FE8" w:rsidRDefault="003A0FE8" w:rsidP="003A0FE8">
      <w:pPr>
        <w:pStyle w:val="ListParagraph"/>
        <w:widowControl w:val="0"/>
        <w:numPr>
          <w:ilvl w:val="1"/>
          <w:numId w:val="1"/>
        </w:numPr>
        <w:tabs>
          <w:tab w:val="left" w:pos="840"/>
        </w:tabs>
        <w:autoSpaceDE w:val="0"/>
        <w:autoSpaceDN w:val="0"/>
        <w:spacing w:before="159" w:after="0" w:line="240" w:lineRule="auto"/>
        <w:contextualSpacing w:val="0"/>
      </w:pPr>
      <w:r>
        <w:t>Inherited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sex-(X-)</w:t>
      </w:r>
      <w:r>
        <w:rPr>
          <w:spacing w:val="-2"/>
        </w:rPr>
        <w:t xml:space="preserve"> </w:t>
      </w:r>
      <w:r>
        <w:t>linked</w:t>
      </w:r>
      <w:r>
        <w:rPr>
          <w:spacing w:val="-2"/>
        </w:rPr>
        <w:t xml:space="preserve"> </w:t>
      </w:r>
      <w:r>
        <w:t>recessive</w:t>
      </w:r>
      <w:r>
        <w:rPr>
          <w:spacing w:val="-4"/>
        </w:rPr>
        <w:t xml:space="preserve"> </w:t>
      </w:r>
      <w:r>
        <w:t>trait-</w:t>
      </w:r>
      <w:r>
        <w:rPr>
          <w:spacing w:val="-4"/>
        </w:rPr>
        <w:t xml:space="preserve"> </w:t>
      </w:r>
      <w:r>
        <w:t>manifest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males</w:t>
      </w:r>
    </w:p>
    <w:p w14:paraId="1DD46F23" w14:textId="77777777" w:rsidR="003A0FE8" w:rsidRDefault="003A0FE8" w:rsidP="003A0FE8">
      <w:pPr>
        <w:pStyle w:val="ListParagraph"/>
        <w:widowControl w:val="0"/>
        <w:numPr>
          <w:ilvl w:val="1"/>
          <w:numId w:val="1"/>
        </w:numPr>
        <w:tabs>
          <w:tab w:val="left" w:pos="840"/>
        </w:tabs>
        <w:autoSpaceDE w:val="0"/>
        <w:autoSpaceDN w:val="0"/>
        <w:spacing w:before="183" w:after="0" w:line="256" w:lineRule="auto"/>
        <w:ind w:right="562"/>
        <w:contextualSpacing w:val="0"/>
      </w:pPr>
      <w:r>
        <w:t xml:space="preserve">The frequency of </w:t>
      </w:r>
      <w:proofErr w:type="spellStart"/>
      <w:r>
        <w:t>haemophilia</w:t>
      </w:r>
      <w:proofErr w:type="spellEnd"/>
      <w:r>
        <w:t xml:space="preserve"> varies in different races, the highest incidence being in populations of Britain,</w:t>
      </w:r>
      <w:r>
        <w:rPr>
          <w:spacing w:val="-48"/>
        </w:rPr>
        <w:t xml:space="preserve"> </w:t>
      </w:r>
      <w:r>
        <w:t>Northern</w:t>
      </w:r>
      <w:r>
        <w:rPr>
          <w:spacing w:val="-1"/>
        </w:rPr>
        <w:t xml:space="preserve"> </w:t>
      </w:r>
      <w:r>
        <w:t>Europe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Australia.</w:t>
      </w:r>
    </w:p>
    <w:p w14:paraId="79B85718" w14:textId="77777777" w:rsidR="003A0FE8" w:rsidRDefault="003A0FE8" w:rsidP="003A0FE8">
      <w:pPr>
        <w:pStyle w:val="Heading2"/>
        <w:spacing w:before="160"/>
      </w:pPr>
      <w:r>
        <w:rPr>
          <w:u w:val="thick"/>
        </w:rPr>
        <w:t>PATHOGENESIS</w:t>
      </w:r>
    </w:p>
    <w:p w14:paraId="2FF23B91" w14:textId="77777777" w:rsidR="003A0FE8" w:rsidRDefault="003A0FE8" w:rsidP="003A0FE8">
      <w:pPr>
        <w:pStyle w:val="ListParagraph"/>
        <w:widowControl w:val="0"/>
        <w:numPr>
          <w:ilvl w:val="1"/>
          <w:numId w:val="1"/>
        </w:numPr>
        <w:tabs>
          <w:tab w:val="left" w:pos="840"/>
        </w:tabs>
        <w:autoSpaceDE w:val="0"/>
        <w:autoSpaceDN w:val="0"/>
        <w:spacing w:before="189" w:after="0" w:line="256" w:lineRule="auto"/>
        <w:ind w:left="839" w:right="182"/>
        <w:contextualSpacing w:val="0"/>
      </w:pPr>
      <w:proofErr w:type="spellStart"/>
      <w:r>
        <w:t>Haemophilia</w:t>
      </w:r>
      <w:proofErr w:type="spellEnd"/>
      <w:r>
        <w:t xml:space="preserve"> A is caused by quantitative reduction of factor VIII in 90% of cases, while 10% cases have normal or</w:t>
      </w:r>
      <w:r>
        <w:rPr>
          <w:spacing w:val="-47"/>
        </w:rPr>
        <w:t xml:space="preserve"> </w:t>
      </w:r>
      <w:r>
        <w:t>increased</w:t>
      </w:r>
      <w:r>
        <w:rPr>
          <w:spacing w:val="-1"/>
        </w:rPr>
        <w:t xml:space="preserve"> </w:t>
      </w:r>
      <w:r>
        <w:t>level of</w:t>
      </w:r>
      <w:r>
        <w:rPr>
          <w:spacing w:val="-3"/>
        </w:rPr>
        <w:t xml:space="preserve"> </w:t>
      </w:r>
      <w:r>
        <w:t>factor VIII with</w:t>
      </w:r>
      <w:r>
        <w:rPr>
          <w:spacing w:val="-1"/>
        </w:rPr>
        <w:t xml:space="preserve"> </w:t>
      </w:r>
      <w:r>
        <w:t>reduced</w:t>
      </w:r>
      <w:r>
        <w:rPr>
          <w:spacing w:val="-1"/>
        </w:rPr>
        <w:t xml:space="preserve"> </w:t>
      </w:r>
      <w:r>
        <w:t>activity</w:t>
      </w:r>
    </w:p>
    <w:p w14:paraId="7AE3E949" w14:textId="77777777" w:rsidR="003A0FE8" w:rsidRDefault="003A0FE8" w:rsidP="003A0FE8">
      <w:pPr>
        <w:pStyle w:val="ListParagraph"/>
        <w:widowControl w:val="0"/>
        <w:numPr>
          <w:ilvl w:val="1"/>
          <w:numId w:val="1"/>
        </w:numPr>
        <w:tabs>
          <w:tab w:val="left" w:pos="840"/>
          <w:tab w:val="left" w:pos="3242"/>
        </w:tabs>
        <w:autoSpaceDE w:val="0"/>
        <w:autoSpaceDN w:val="0"/>
        <w:spacing w:before="161" w:after="0" w:line="240" w:lineRule="auto"/>
        <w:ind w:hanging="361"/>
        <w:contextualSpacing w:val="0"/>
      </w:pPr>
      <w:r>
        <w:t>Factor</w:t>
      </w:r>
      <w:r>
        <w:rPr>
          <w:spacing w:val="-1"/>
        </w:rPr>
        <w:t xml:space="preserve"> </w:t>
      </w:r>
      <w:r>
        <w:t>VIII</w:t>
      </w:r>
      <w:r>
        <w:rPr>
          <w:spacing w:val="47"/>
        </w:rPr>
        <w:t xml:space="preserve"> </w:t>
      </w:r>
      <w:proofErr w:type="spellStart"/>
      <w:r>
        <w:t>synthesised</w:t>
      </w:r>
      <w:proofErr w:type="spellEnd"/>
      <w:r>
        <w:rPr>
          <w:rFonts w:ascii="Times New Roman" w:hAnsi="Times New Roman"/>
        </w:rPr>
        <w:tab/>
      </w:r>
      <w:r>
        <w:t>hepatic</w:t>
      </w:r>
      <w:r>
        <w:rPr>
          <w:spacing w:val="-1"/>
        </w:rPr>
        <w:t xml:space="preserve"> </w:t>
      </w:r>
      <w:r>
        <w:t>parenchymal</w:t>
      </w:r>
      <w:r>
        <w:rPr>
          <w:spacing w:val="-2"/>
        </w:rPr>
        <w:t xml:space="preserve"> </w:t>
      </w:r>
      <w:r>
        <w:t>cells</w:t>
      </w:r>
      <w:r>
        <w:rPr>
          <w:spacing w:val="43"/>
        </w:rPr>
        <w:t xml:space="preserve"> </w:t>
      </w:r>
      <w:r>
        <w:t>activate</w:t>
      </w:r>
      <w:r>
        <w:rPr>
          <w:spacing w:val="46"/>
        </w:rPr>
        <w:t xml:space="preserve"> </w:t>
      </w:r>
      <w:r>
        <w:t>factor</w:t>
      </w:r>
      <w:r>
        <w:rPr>
          <w:spacing w:val="-4"/>
        </w:rPr>
        <w:t xml:space="preserve"> </w:t>
      </w:r>
      <w:r>
        <w:t>X</w:t>
      </w:r>
      <w:r>
        <w:rPr>
          <w:spacing w:val="-1"/>
        </w:rPr>
        <w:t xml:space="preserve"> </w:t>
      </w:r>
      <w:r>
        <w:t>(intrinsic</w:t>
      </w:r>
      <w:r>
        <w:rPr>
          <w:spacing w:val="-5"/>
        </w:rPr>
        <w:t xml:space="preserve"> </w:t>
      </w:r>
      <w:r>
        <w:t>coagulation</w:t>
      </w:r>
      <w:r>
        <w:rPr>
          <w:spacing w:val="-3"/>
        </w:rPr>
        <w:t xml:space="preserve"> </w:t>
      </w:r>
      <w:r>
        <w:t>pathway)</w:t>
      </w:r>
    </w:p>
    <w:p w14:paraId="14799DE4" w14:textId="77777777" w:rsidR="003A0FE8" w:rsidRDefault="003A0FE8" w:rsidP="003A0FE8">
      <w:pPr>
        <w:pStyle w:val="ListParagraph"/>
        <w:widowControl w:val="0"/>
        <w:numPr>
          <w:ilvl w:val="1"/>
          <w:numId w:val="1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Factor</w:t>
      </w:r>
      <w:r>
        <w:rPr>
          <w:spacing w:val="-2"/>
        </w:rPr>
        <w:t xml:space="preserve"> </w:t>
      </w:r>
      <w:r>
        <w:t>VIII-</w:t>
      </w:r>
      <w:proofErr w:type="spellStart"/>
      <w:r>
        <w:t>vWF</w:t>
      </w:r>
      <w:proofErr w:type="spellEnd"/>
      <w:r>
        <w:rPr>
          <w:spacing w:val="-4"/>
        </w:rPr>
        <w:t xml:space="preserve"> </w:t>
      </w:r>
      <w:r>
        <w:t>complex</w:t>
      </w:r>
    </w:p>
    <w:p w14:paraId="18AAFDC9" w14:textId="77777777" w:rsidR="003A0FE8" w:rsidRDefault="003A0FE8" w:rsidP="003A0FE8">
      <w:pPr>
        <w:pStyle w:val="ListParagraph"/>
        <w:widowControl w:val="0"/>
        <w:numPr>
          <w:ilvl w:val="1"/>
          <w:numId w:val="1"/>
        </w:numPr>
        <w:tabs>
          <w:tab w:val="left" w:pos="840"/>
        </w:tabs>
        <w:autoSpaceDE w:val="0"/>
        <w:autoSpaceDN w:val="0"/>
        <w:spacing w:before="180" w:after="0" w:line="256" w:lineRule="auto"/>
        <w:ind w:left="839" w:right="152"/>
        <w:contextualSpacing w:val="0"/>
      </w:pPr>
      <w:r>
        <w:t xml:space="preserve">25% factor VIII level may develop bleeding, most symptomatic </w:t>
      </w:r>
      <w:proofErr w:type="spellStart"/>
      <w:r>
        <w:t>haemophilic</w:t>
      </w:r>
      <w:proofErr w:type="spellEnd"/>
      <w:r>
        <w:t xml:space="preserve"> patients have factor VIII levels below</w:t>
      </w:r>
      <w:r>
        <w:rPr>
          <w:spacing w:val="-47"/>
        </w:rPr>
        <w:t xml:space="preserve"> </w:t>
      </w:r>
      <w:r>
        <w:t>5%.</w:t>
      </w:r>
    </w:p>
    <w:p w14:paraId="72D6C635" w14:textId="77777777" w:rsidR="003A0FE8" w:rsidRDefault="003A0FE8" w:rsidP="003A0FE8">
      <w:pPr>
        <w:pStyle w:val="Heading2"/>
        <w:spacing w:before="162"/>
      </w:pPr>
      <w:r>
        <w:rPr>
          <w:u w:val="thick"/>
        </w:rPr>
        <w:t>CLINICAL</w:t>
      </w:r>
      <w:r>
        <w:rPr>
          <w:spacing w:val="-4"/>
          <w:u w:val="thick"/>
        </w:rPr>
        <w:t xml:space="preserve"> </w:t>
      </w:r>
      <w:r>
        <w:rPr>
          <w:u w:val="thick"/>
        </w:rPr>
        <w:t>FEATURES</w:t>
      </w:r>
      <w:r>
        <w:rPr>
          <w:spacing w:val="-2"/>
          <w:u w:val="thick"/>
        </w:rPr>
        <w:t xml:space="preserve"> </w:t>
      </w:r>
      <w:r>
        <w:rPr>
          <w:u w:val="thick"/>
        </w:rPr>
        <w:t>and</w:t>
      </w:r>
      <w:r>
        <w:rPr>
          <w:spacing w:val="-3"/>
          <w:u w:val="thick"/>
        </w:rPr>
        <w:t xml:space="preserve"> </w:t>
      </w:r>
      <w:r>
        <w:rPr>
          <w:u w:val="thick"/>
        </w:rPr>
        <w:t>TREATMENT</w:t>
      </w:r>
    </w:p>
    <w:p w14:paraId="347ED651" w14:textId="77777777" w:rsidR="003A0FE8" w:rsidRDefault="003A0FE8" w:rsidP="003A0FE8">
      <w:pPr>
        <w:spacing w:after="0"/>
        <w:sectPr w:rsidR="003A0FE8">
          <w:pgSz w:w="12240" w:h="15840"/>
          <w:pgMar w:top="620" w:right="60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00F0AD08" w14:textId="77777777" w:rsidR="003A0FE8" w:rsidRDefault="003A0FE8" w:rsidP="003A0FE8">
      <w:pPr>
        <w:pStyle w:val="ListParagraph"/>
        <w:widowControl w:val="0"/>
        <w:numPr>
          <w:ilvl w:val="1"/>
          <w:numId w:val="1"/>
        </w:numPr>
        <w:tabs>
          <w:tab w:val="left" w:pos="840"/>
        </w:tabs>
        <w:autoSpaceDE w:val="0"/>
        <w:autoSpaceDN w:val="0"/>
        <w:spacing w:before="80" w:after="0" w:line="240" w:lineRule="auto"/>
        <w:ind w:hanging="361"/>
        <w:contextualSpacing w:val="0"/>
      </w:pPr>
      <w:r>
        <w:lastRenderedPageBreak/>
        <w:t>Patients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proofErr w:type="spellStart"/>
      <w:r>
        <w:t>haemophilia</w:t>
      </w:r>
      <w:proofErr w:type="spellEnd"/>
      <w:r>
        <w:rPr>
          <w:spacing w:val="-3"/>
        </w:rPr>
        <w:t xml:space="preserve"> </w:t>
      </w:r>
      <w:r>
        <w:t>suffer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bleeding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hours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days</w:t>
      </w:r>
      <w:r>
        <w:rPr>
          <w:spacing w:val="-2"/>
        </w:rPr>
        <w:t xml:space="preserve"> </w:t>
      </w:r>
      <w:r>
        <w:t>after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injury.</w:t>
      </w:r>
    </w:p>
    <w:p w14:paraId="2C2AC9F3" w14:textId="77777777" w:rsidR="003A0FE8" w:rsidRDefault="003A0FE8" w:rsidP="003A0FE8">
      <w:pPr>
        <w:pStyle w:val="Heading3"/>
        <w:spacing w:before="180"/>
      </w:pPr>
      <w:r>
        <w:t>TREATMENT</w:t>
      </w:r>
    </w:p>
    <w:p w14:paraId="0092320B" w14:textId="77777777" w:rsidR="003A0FE8" w:rsidRDefault="003A0FE8" w:rsidP="003A0FE8">
      <w:pPr>
        <w:pStyle w:val="ListParagraph"/>
        <w:widowControl w:val="0"/>
        <w:numPr>
          <w:ilvl w:val="1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Factor</w:t>
      </w:r>
      <w:r>
        <w:rPr>
          <w:spacing w:val="-3"/>
        </w:rPr>
        <w:t xml:space="preserve"> </w:t>
      </w:r>
      <w:r>
        <w:t>VIII</w:t>
      </w:r>
      <w:r>
        <w:rPr>
          <w:spacing w:val="-2"/>
        </w:rPr>
        <w:t xml:space="preserve"> </w:t>
      </w:r>
      <w:r>
        <w:t>replacement</w:t>
      </w:r>
      <w:r>
        <w:rPr>
          <w:spacing w:val="-2"/>
        </w:rPr>
        <w:t xml:space="preserve"> </w:t>
      </w:r>
      <w:r>
        <w:t>therapy,</w:t>
      </w:r>
    </w:p>
    <w:p w14:paraId="039688E8" w14:textId="77777777" w:rsidR="003A0FE8" w:rsidRDefault="003A0FE8" w:rsidP="003A0FE8">
      <w:pPr>
        <w:pStyle w:val="Heading1"/>
        <w:ind w:right="2331"/>
      </w:pPr>
      <w:r>
        <w:rPr>
          <w:u w:val="thick"/>
        </w:rPr>
        <w:t>Christmas</w:t>
      </w:r>
      <w:r>
        <w:rPr>
          <w:spacing w:val="-3"/>
          <w:u w:val="thick"/>
        </w:rPr>
        <w:t xml:space="preserve"> </w:t>
      </w:r>
      <w:r>
        <w:rPr>
          <w:u w:val="thick"/>
        </w:rPr>
        <w:t>Disease</w:t>
      </w:r>
      <w:r>
        <w:rPr>
          <w:spacing w:val="-3"/>
          <w:u w:val="thick"/>
        </w:rPr>
        <w:t xml:space="preserve"> </w:t>
      </w:r>
      <w:r>
        <w:rPr>
          <w:u w:val="thick"/>
        </w:rPr>
        <w:t>(</w:t>
      </w:r>
      <w:proofErr w:type="spellStart"/>
      <w:r>
        <w:rPr>
          <w:u w:val="thick"/>
        </w:rPr>
        <w:t>Haemophilia</w:t>
      </w:r>
      <w:proofErr w:type="spellEnd"/>
      <w:r>
        <w:rPr>
          <w:spacing w:val="-6"/>
          <w:u w:val="thick"/>
        </w:rPr>
        <w:t xml:space="preserve"> </w:t>
      </w:r>
      <w:r>
        <w:rPr>
          <w:u w:val="thick"/>
        </w:rPr>
        <w:t>B)</w:t>
      </w:r>
    </w:p>
    <w:p w14:paraId="410EF141" w14:textId="77777777" w:rsidR="003A0FE8" w:rsidRDefault="003A0FE8" w:rsidP="003A0FE8">
      <w:pPr>
        <w:pStyle w:val="ListParagraph"/>
        <w:widowControl w:val="0"/>
        <w:numPr>
          <w:ilvl w:val="1"/>
          <w:numId w:val="1"/>
        </w:numPr>
        <w:tabs>
          <w:tab w:val="left" w:pos="840"/>
        </w:tabs>
        <w:autoSpaceDE w:val="0"/>
        <w:autoSpaceDN w:val="0"/>
        <w:spacing w:before="200" w:after="0" w:line="256" w:lineRule="auto"/>
        <w:ind w:left="839" w:right="475"/>
        <w:contextualSpacing w:val="0"/>
      </w:pPr>
      <w:r>
        <w:t>Inherited</w:t>
      </w:r>
      <w:r>
        <w:rPr>
          <w:spacing w:val="-4"/>
        </w:rPr>
        <w:t xml:space="preserve"> </w:t>
      </w:r>
      <w:r>
        <w:t>deficiency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factor</w:t>
      </w:r>
      <w:r>
        <w:rPr>
          <w:spacing w:val="-3"/>
        </w:rPr>
        <w:t xml:space="preserve"> </w:t>
      </w:r>
      <w:r>
        <w:t>IX</w:t>
      </w:r>
      <w:r>
        <w:rPr>
          <w:spacing w:val="-4"/>
        </w:rPr>
        <w:t xml:space="preserve"> </w:t>
      </w:r>
      <w:r>
        <w:t>(Christmas</w:t>
      </w:r>
      <w:r>
        <w:rPr>
          <w:spacing w:val="-3"/>
        </w:rPr>
        <w:t xml:space="preserve"> </w:t>
      </w:r>
      <w:r>
        <w:t>factor</w:t>
      </w:r>
      <w:r>
        <w:rPr>
          <w:spacing w:val="-6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plasma</w:t>
      </w:r>
      <w:r>
        <w:rPr>
          <w:spacing w:val="-4"/>
        </w:rPr>
        <w:t xml:space="preserve"> </w:t>
      </w:r>
      <w:r>
        <w:t>thromboplastin</w:t>
      </w:r>
      <w:r>
        <w:rPr>
          <w:spacing w:val="-4"/>
        </w:rPr>
        <w:t xml:space="preserve"> </w:t>
      </w:r>
      <w:r>
        <w:t>component)</w:t>
      </w:r>
      <w:r>
        <w:rPr>
          <w:spacing w:val="-3"/>
        </w:rPr>
        <w:t xml:space="preserve"> </w:t>
      </w:r>
      <w:r>
        <w:t>produces</w:t>
      </w:r>
      <w:r>
        <w:rPr>
          <w:spacing w:val="-5"/>
        </w:rPr>
        <w:t xml:space="preserve"> </w:t>
      </w:r>
      <w:r>
        <w:t>Christmas</w:t>
      </w:r>
      <w:r>
        <w:rPr>
          <w:spacing w:val="-46"/>
        </w:rPr>
        <w:t xml:space="preserve"> </w:t>
      </w:r>
      <w:r>
        <w:t>disease</w:t>
      </w:r>
      <w:r>
        <w:rPr>
          <w:spacing w:val="-2"/>
        </w:rPr>
        <w:t xml:space="preserve"> </w:t>
      </w:r>
      <w:r>
        <w:t xml:space="preserve">or </w:t>
      </w:r>
      <w:proofErr w:type="spellStart"/>
      <w:r>
        <w:t>haemophilia</w:t>
      </w:r>
      <w:proofErr w:type="spellEnd"/>
      <w:r>
        <w:t xml:space="preserve"> B.</w:t>
      </w:r>
    </w:p>
    <w:p w14:paraId="754A2472" w14:textId="77777777" w:rsidR="003A0FE8" w:rsidRDefault="003A0FE8" w:rsidP="003A0FE8">
      <w:pPr>
        <w:pStyle w:val="ListParagraph"/>
        <w:widowControl w:val="0"/>
        <w:numPr>
          <w:ilvl w:val="1"/>
          <w:numId w:val="1"/>
        </w:numPr>
        <w:tabs>
          <w:tab w:val="left" w:pos="840"/>
        </w:tabs>
        <w:autoSpaceDE w:val="0"/>
        <w:autoSpaceDN w:val="0"/>
        <w:spacing w:before="162" w:after="0" w:line="254" w:lineRule="auto"/>
        <w:ind w:left="839" w:right="674"/>
        <w:contextualSpacing w:val="0"/>
      </w:pPr>
      <w:r>
        <w:rPr>
          <w:b/>
        </w:rPr>
        <w:t xml:space="preserve">TREATMENT. </w:t>
      </w:r>
      <w:r>
        <w:t xml:space="preserve">Therapy in symptomatic </w:t>
      </w:r>
      <w:proofErr w:type="spellStart"/>
      <w:r>
        <w:t>haemophilia</w:t>
      </w:r>
      <w:proofErr w:type="spellEnd"/>
      <w:r>
        <w:t xml:space="preserve"> B consists of infusion of either fresh frozen plasma or a</w:t>
      </w:r>
      <w:r>
        <w:rPr>
          <w:spacing w:val="-47"/>
        </w:rPr>
        <w:t xml:space="preserve"> </w:t>
      </w:r>
      <w:r>
        <w:t>plasma</w:t>
      </w:r>
      <w:r>
        <w:rPr>
          <w:spacing w:val="-2"/>
        </w:rPr>
        <w:t xml:space="preserve"> </w:t>
      </w:r>
      <w:r>
        <w:t>enriched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factor IX</w:t>
      </w:r>
    </w:p>
    <w:p w14:paraId="386519CF" w14:textId="77777777" w:rsidR="003A0FE8" w:rsidRDefault="003A0FE8" w:rsidP="003A0FE8">
      <w:pPr>
        <w:pStyle w:val="Heading2"/>
        <w:spacing w:before="165"/>
      </w:pPr>
      <w:proofErr w:type="spellStart"/>
      <w:r>
        <w:rPr>
          <w:u w:val="thick"/>
        </w:rPr>
        <w:t>Haemophilia</w:t>
      </w:r>
      <w:proofErr w:type="spellEnd"/>
      <w:r>
        <w:rPr>
          <w:spacing w:val="-3"/>
          <w:u w:val="thick"/>
        </w:rPr>
        <w:t xml:space="preserve"> </w:t>
      </w:r>
      <w:r>
        <w:rPr>
          <w:u w:val="thick"/>
        </w:rPr>
        <w:t>Inheritance</w:t>
      </w:r>
      <w:r>
        <w:rPr>
          <w:spacing w:val="-3"/>
          <w:u w:val="thick"/>
        </w:rPr>
        <w:t xml:space="preserve"> </w:t>
      </w:r>
      <w:r>
        <w:rPr>
          <w:u w:val="thick"/>
        </w:rPr>
        <w:t>FVIII</w:t>
      </w:r>
      <w:r>
        <w:rPr>
          <w:spacing w:val="-4"/>
          <w:u w:val="thick"/>
        </w:rPr>
        <w:t xml:space="preserve"> </w:t>
      </w:r>
      <w:r>
        <w:rPr>
          <w:u w:val="thick"/>
        </w:rPr>
        <w:t>and</w:t>
      </w:r>
      <w:r>
        <w:rPr>
          <w:spacing w:val="-4"/>
          <w:u w:val="thick"/>
        </w:rPr>
        <w:t xml:space="preserve"> </w:t>
      </w:r>
      <w:r>
        <w:rPr>
          <w:u w:val="thick"/>
        </w:rPr>
        <w:t>FIX</w:t>
      </w:r>
      <w:r>
        <w:rPr>
          <w:spacing w:val="-4"/>
          <w:u w:val="thick"/>
        </w:rPr>
        <w:t xml:space="preserve"> </w:t>
      </w:r>
      <w:r>
        <w:rPr>
          <w:u w:val="thick"/>
        </w:rPr>
        <w:t>only</w:t>
      </w:r>
    </w:p>
    <w:p w14:paraId="199BDF5C" w14:textId="77777777" w:rsidR="003A0FE8" w:rsidRDefault="003A0FE8" w:rsidP="003A0FE8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90" w:after="0" w:line="240" w:lineRule="auto"/>
        <w:ind w:left="840" w:hanging="361"/>
        <w:contextualSpacing w:val="0"/>
      </w:pPr>
      <w:r>
        <w:t>Two</w:t>
      </w:r>
      <w:r>
        <w:rPr>
          <w:spacing w:val="-3"/>
        </w:rPr>
        <w:t xml:space="preserve"> </w:t>
      </w:r>
      <w:r>
        <w:t>chromosomes</w:t>
      </w:r>
      <w:r>
        <w:rPr>
          <w:spacing w:val="-1"/>
        </w:rPr>
        <w:t xml:space="preserve"> </w:t>
      </w:r>
      <w:r>
        <w:t>determine</w:t>
      </w:r>
      <w:r>
        <w:rPr>
          <w:spacing w:val="-1"/>
        </w:rPr>
        <w:t xml:space="preserve"> </w:t>
      </w:r>
      <w:r>
        <w:t>the sex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individual,</w:t>
      </w:r>
      <w:r>
        <w:rPr>
          <w:spacing w:val="-3"/>
        </w:rPr>
        <w:t xml:space="preserve"> </w:t>
      </w:r>
      <w:r>
        <w:t>X and</w:t>
      </w:r>
      <w:r>
        <w:rPr>
          <w:spacing w:val="-3"/>
        </w:rPr>
        <w:t xml:space="preserve"> </w:t>
      </w:r>
      <w:r>
        <w:t>Y.</w:t>
      </w:r>
    </w:p>
    <w:p w14:paraId="0BD49901" w14:textId="77777777" w:rsidR="003A0FE8" w:rsidRDefault="003A0FE8" w:rsidP="003A0FE8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2" w:after="0" w:line="240" w:lineRule="auto"/>
        <w:ind w:left="840"/>
        <w:contextualSpacing w:val="0"/>
      </w:pPr>
      <w:r>
        <w:t>Female</w:t>
      </w:r>
      <w:r>
        <w:rPr>
          <w:spacing w:val="-3"/>
        </w:rPr>
        <w:t xml:space="preserve"> </w:t>
      </w:r>
      <w:r>
        <w:t>XX</w:t>
      </w:r>
    </w:p>
    <w:p w14:paraId="75FE60E6" w14:textId="77777777" w:rsidR="003A0FE8" w:rsidRDefault="003A0FE8" w:rsidP="003A0FE8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Male</w:t>
      </w:r>
      <w:r>
        <w:rPr>
          <w:spacing w:val="-2"/>
        </w:rPr>
        <w:t xml:space="preserve"> </w:t>
      </w:r>
      <w:r>
        <w:t>XY</w:t>
      </w:r>
    </w:p>
    <w:p w14:paraId="3AD857D5" w14:textId="77777777" w:rsidR="003A0FE8" w:rsidRDefault="003A0FE8" w:rsidP="003A0FE8">
      <w:pPr>
        <w:pStyle w:val="BodyText"/>
        <w:spacing w:before="6"/>
        <w:ind w:left="0"/>
        <w:rPr>
          <w:sz w:val="21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23DEBDEB" wp14:editId="33289E0A">
                <wp:simplePos x="0" y="0"/>
                <wp:positionH relativeFrom="page">
                  <wp:posOffset>2057400</wp:posOffset>
                </wp:positionH>
                <wp:positionV relativeFrom="paragraph">
                  <wp:posOffset>191770</wp:posOffset>
                </wp:positionV>
                <wp:extent cx="3648710" cy="3255645"/>
                <wp:effectExtent l="0" t="1270" r="0" b="635"/>
                <wp:wrapTopAndBottom/>
                <wp:docPr id="592" name="Group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48710" cy="3255645"/>
                          <a:chOff x="3240" y="302"/>
                          <a:chExt cx="5746" cy="5127"/>
                        </a:xfrm>
                      </wpg:grpSpPr>
                      <pic:pic xmlns:pic="http://schemas.openxmlformats.org/drawingml/2006/picture">
                        <pic:nvPicPr>
                          <pic:cNvPr id="593" name="Picture 4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40" y="301"/>
                            <a:ext cx="5746" cy="49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94" name="Rectangle 439"/>
                        <wps:cNvSpPr>
                          <a:spLocks noChangeArrowheads="1"/>
                        </wps:cNvSpPr>
                        <wps:spPr bwMode="auto">
                          <a:xfrm>
                            <a:off x="3672" y="5226"/>
                            <a:ext cx="5120" cy="29"/>
                          </a:xfrm>
                          <a:prstGeom prst="rect">
                            <a:avLst/>
                          </a:prstGeom>
                          <a:solidFill>
                            <a:srgbClr val="97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5" name="Rectangle 440"/>
                        <wps:cNvSpPr>
                          <a:spLocks noChangeArrowheads="1"/>
                        </wps:cNvSpPr>
                        <wps:spPr bwMode="auto">
                          <a:xfrm>
                            <a:off x="8812" y="5226"/>
                            <a:ext cx="22" cy="29"/>
                          </a:xfrm>
                          <a:prstGeom prst="rect">
                            <a:avLst/>
                          </a:prstGeom>
                          <a:solidFill>
                            <a:srgbClr val="D7D7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6" name="Rectangle 441"/>
                        <wps:cNvSpPr>
                          <a:spLocks noChangeArrowheads="1"/>
                        </wps:cNvSpPr>
                        <wps:spPr bwMode="auto">
                          <a:xfrm>
                            <a:off x="3672" y="5255"/>
                            <a:ext cx="5120" cy="29"/>
                          </a:xfrm>
                          <a:prstGeom prst="rect">
                            <a:avLst/>
                          </a:prstGeom>
                          <a:solidFill>
                            <a:srgbClr val="97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7" name="Rectangle 442"/>
                        <wps:cNvSpPr>
                          <a:spLocks noChangeArrowheads="1"/>
                        </wps:cNvSpPr>
                        <wps:spPr bwMode="auto">
                          <a:xfrm>
                            <a:off x="8812" y="5255"/>
                            <a:ext cx="22" cy="29"/>
                          </a:xfrm>
                          <a:prstGeom prst="rect">
                            <a:avLst/>
                          </a:prstGeom>
                          <a:solidFill>
                            <a:srgbClr val="D7D7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8" name="Rectangle 443"/>
                        <wps:cNvSpPr>
                          <a:spLocks noChangeArrowheads="1"/>
                        </wps:cNvSpPr>
                        <wps:spPr bwMode="auto">
                          <a:xfrm>
                            <a:off x="3672" y="5284"/>
                            <a:ext cx="5120" cy="29"/>
                          </a:xfrm>
                          <a:prstGeom prst="rect">
                            <a:avLst/>
                          </a:prstGeom>
                          <a:solidFill>
                            <a:srgbClr val="97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9" name="Rectangle 444"/>
                        <wps:cNvSpPr>
                          <a:spLocks noChangeArrowheads="1"/>
                        </wps:cNvSpPr>
                        <wps:spPr bwMode="auto">
                          <a:xfrm>
                            <a:off x="8812" y="5284"/>
                            <a:ext cx="22" cy="29"/>
                          </a:xfrm>
                          <a:prstGeom prst="rect">
                            <a:avLst/>
                          </a:prstGeom>
                          <a:solidFill>
                            <a:srgbClr val="D7D7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0" name="Rectangle 445"/>
                        <wps:cNvSpPr>
                          <a:spLocks noChangeArrowheads="1"/>
                        </wps:cNvSpPr>
                        <wps:spPr bwMode="auto">
                          <a:xfrm>
                            <a:off x="3672" y="5312"/>
                            <a:ext cx="5120" cy="29"/>
                          </a:xfrm>
                          <a:prstGeom prst="rect">
                            <a:avLst/>
                          </a:prstGeom>
                          <a:solidFill>
                            <a:srgbClr val="97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1" name="Rectangle 446"/>
                        <wps:cNvSpPr>
                          <a:spLocks noChangeArrowheads="1"/>
                        </wps:cNvSpPr>
                        <wps:spPr bwMode="auto">
                          <a:xfrm>
                            <a:off x="8812" y="5312"/>
                            <a:ext cx="22" cy="29"/>
                          </a:xfrm>
                          <a:prstGeom prst="rect">
                            <a:avLst/>
                          </a:prstGeom>
                          <a:solidFill>
                            <a:srgbClr val="D7D7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2" name="Rectangle 447"/>
                        <wps:cNvSpPr>
                          <a:spLocks noChangeArrowheads="1"/>
                        </wps:cNvSpPr>
                        <wps:spPr bwMode="auto">
                          <a:xfrm>
                            <a:off x="3672" y="5341"/>
                            <a:ext cx="5120" cy="29"/>
                          </a:xfrm>
                          <a:prstGeom prst="rect">
                            <a:avLst/>
                          </a:prstGeom>
                          <a:solidFill>
                            <a:srgbClr val="97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3" name="Rectangle 448"/>
                        <wps:cNvSpPr>
                          <a:spLocks noChangeArrowheads="1"/>
                        </wps:cNvSpPr>
                        <wps:spPr bwMode="auto">
                          <a:xfrm>
                            <a:off x="8812" y="5341"/>
                            <a:ext cx="22" cy="29"/>
                          </a:xfrm>
                          <a:prstGeom prst="rect">
                            <a:avLst/>
                          </a:prstGeom>
                          <a:solidFill>
                            <a:srgbClr val="D7D7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4" name="Rectangle 449"/>
                        <wps:cNvSpPr>
                          <a:spLocks noChangeArrowheads="1"/>
                        </wps:cNvSpPr>
                        <wps:spPr bwMode="auto">
                          <a:xfrm>
                            <a:off x="3672" y="5370"/>
                            <a:ext cx="5120" cy="29"/>
                          </a:xfrm>
                          <a:prstGeom prst="rect">
                            <a:avLst/>
                          </a:prstGeom>
                          <a:solidFill>
                            <a:srgbClr val="97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5" name="Freeform 450"/>
                        <wps:cNvSpPr>
                          <a:spLocks/>
                        </wps:cNvSpPr>
                        <wps:spPr bwMode="auto">
                          <a:xfrm>
                            <a:off x="8812" y="5370"/>
                            <a:ext cx="22" cy="58"/>
                          </a:xfrm>
                          <a:custGeom>
                            <a:avLst/>
                            <a:gdLst>
                              <a:gd name="T0" fmla="+- 0 8834 8813"/>
                              <a:gd name="T1" fmla="*/ T0 w 22"/>
                              <a:gd name="T2" fmla="+- 0 5370 5370"/>
                              <a:gd name="T3" fmla="*/ 5370 h 58"/>
                              <a:gd name="T4" fmla="+- 0 8813 8813"/>
                              <a:gd name="T5" fmla="*/ T4 w 22"/>
                              <a:gd name="T6" fmla="+- 0 5370 5370"/>
                              <a:gd name="T7" fmla="*/ 5370 h 58"/>
                              <a:gd name="T8" fmla="+- 0 8813 8813"/>
                              <a:gd name="T9" fmla="*/ T8 w 22"/>
                              <a:gd name="T10" fmla="+- 0 5399 5370"/>
                              <a:gd name="T11" fmla="*/ 5399 h 58"/>
                              <a:gd name="T12" fmla="+- 0 8813 8813"/>
                              <a:gd name="T13" fmla="*/ T12 w 22"/>
                              <a:gd name="T14" fmla="+- 0 5428 5370"/>
                              <a:gd name="T15" fmla="*/ 5428 h 58"/>
                              <a:gd name="T16" fmla="+- 0 8834 8813"/>
                              <a:gd name="T17" fmla="*/ T16 w 22"/>
                              <a:gd name="T18" fmla="+- 0 5428 5370"/>
                              <a:gd name="T19" fmla="*/ 5428 h 58"/>
                              <a:gd name="T20" fmla="+- 0 8834 8813"/>
                              <a:gd name="T21" fmla="*/ T20 w 22"/>
                              <a:gd name="T22" fmla="+- 0 5399 5370"/>
                              <a:gd name="T23" fmla="*/ 5399 h 58"/>
                              <a:gd name="T24" fmla="+- 0 8834 8813"/>
                              <a:gd name="T25" fmla="*/ T24 w 22"/>
                              <a:gd name="T26" fmla="+- 0 5370 5370"/>
                              <a:gd name="T27" fmla="*/ 5370 h 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" h="58">
                                <a:moveTo>
                                  <a:pt x="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0" y="58"/>
                                </a:lnTo>
                                <a:lnTo>
                                  <a:pt x="21" y="58"/>
                                </a:lnTo>
                                <a:lnTo>
                                  <a:pt x="21" y="29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7D7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F87EAC" id="Group 592" o:spid="_x0000_s1026" style="position:absolute;margin-left:162pt;margin-top:15.1pt;width:287.3pt;height:256.35pt;z-index:-251657216;mso-wrap-distance-left:0;mso-wrap-distance-right:0;mso-position-horizontal-relative:page" coordorigin="3240,302" coordsize="5746,51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INhRMgYAAN0nAAAOAAAAZHJzL2Uyb0RvYy54bWzsWu1u2zYU/T9g70Do&#10;54bGtiz5C3GKolmKAt0WrN4D0DJtCZVEjZLjpE+/c0lJpmwpyYrVgzGjqCOJV1eH9x4eUby8fvuY&#10;xOxBqDyS6dwZXPUdJtJArqJ0M3f+XNy9mTgsL3i64rFMxdx5Ernz9ubHH6532Uy4MpTxSigGJ2k+&#10;22VzJyyKbNbr5UEoEp5fyUykaFxLlfACp2rTWym+g/ck7rn9/qi3k2qVKRmIPMfVW9Po3Gj/67UI&#10;it/X61wULJ47wFboX6V/l/Tbu7nms43iWRgFJQz+DSgSHqV4aO3qlhecbVV05CqJAiVzuS6uApn0&#10;5HodBUL3Ab0Z9A9680HJbab7spntNlkdJoT2IE7f7Db47eGDyj5n98qgx+EnGXzJEZfeLtvM7HY6&#10;3xhjttz9KlfIJ98WUnf8ca0ScoEusUcd36c6vuKxYAEuDkfeZDxAGgK0DV3fH3m+yUAQIk1039D1&#10;0E7Nfbdq+qW83R97I3OvP3DH1NrjM/NcjbXEdnOdRcEM/8t44egoXi/zCncVWyWc0knyKh8JV1+2&#10;2RukNuNFtIziqHjSNEWICFT6cB8FFGo6QWjvFYtWc8efDh2W8gTxRDs9lnnDCXWwsjN3ceqVTg9L&#10;5fuQpxvxLs/AcYw8OKguKSV3oeCrnC5TlJpe9GkDyTKOsrsojil/dFz2GcPkgGYtYTMUvpXBNhFp&#10;YcakEjG6L9M8jLLcYWomkqVAP9XHlQbEZ7kK/gBugMNxoUQRhHS4BojyOlJbN2jEe5DUnRyMfZGE&#10;FpnK51ZM3FPJm7qagzWVEGSVFx+ETBgdADWAaorzh085QYZpZUKgU0mxq+JMwMqQAyfpEIQtr0KK&#10;s6Og/qOx+znkmQAacmsTyKsIROEDMWKi0JSyX1pWQzw34/sZtjRuoJPXxXo0dvXA9V13RM/lszrY&#10;A7cc865G9O2hzmUcrSqm5mqzfB8r9sCh7dPx9G56p9kO4thmcdpMEp/RFQiG6ZgJ0FKunkAoJZFv&#10;YMULDQehVF8dtsPLYe7kf205qUH8MUUGpwOPZKrQJ54/pv4pu2Vpt/A0gKu5UzjMHL4vzBtom6lo&#10;E+JJA82vVL6Dmq4jzTHCZ1CVYEGik7HJb2ETOnw6Nk0mgy42uWig98f349LtmP5duHT1rygTXtnm&#10;1WYpk6fluCE0GLXfX5n8crpxUSajWeenTOM2NumZ4onYZCnTIZsuynRebzl8mh4r0/CEb7nhfs40&#10;8ei5lzmTU86mzk+Zpm1s0lk9vTIdsumiTOekTKM+PieOlUnPXU7Epb0yDTERvygTffSdqTKN+rQ2&#10;pBeX7Bm4/kY/EZv2c6YjNl2U6byUCR/fx1zS38on4pKlTOYr8jJnOl9lqpe9bWXSC98nYpOlTIds&#10;uijTeSlT2wq499+sgA/HZWHxss50nutMo369An6nhKDyM/P8ZxbAMUPWFQWUZEyhhfTrVXUTS4EO&#10;WVMpkK8V0aqaBFtToKIFg6oohdLzCuUpurRZle/oBb4j1kmMgvbPb1ifTSZDDz8DvcRhm2GCaMx+&#10;6rFFn+0Ynqzn/HtPeO9bnnwwnNHPoRkEvfakjUJm0NuPw0i1fBGgVlRIQe1r4bWiwtqy5akTFRYN&#10;a0+dqLAaZPnqRIXP/NrXYtKKiirclit/OJ22Bmtgx11btUWLCiGWt05gSKuFbOC2Q2vG3vfcSTs0&#10;O/jaqhVaM/7d/LITsBiM2qE1E9ANzc5AJzSqyDWi1kF9187Bwu0gfzMFnQl17RR0JtRt5qAzaqhL&#10;Wwl120cAaq12PzuHAPZL7J01xgB0pVYOHpoKN58Fj2mpJjhC2RJbTvq6SJnJnPZpLBA3FOEWWkvg&#10;AlYkPR3G6AkZVzW1542RXzLG6CBVfck10V6bV1X8550PEAdtXlWinzcnepA5MvsaMJQybd7oqelD&#10;GU6F+vzhZiTlMGxGWhoxxc4RygJFkw7ZDqVO8C/ENpGJzkAiH8RC6vaCUlFi1FqMR+2b49Q2w4AA&#10;tMqqaqv+ZtqVsakrq1Vj9dc2ql9KVWP11xiVoF5n9cIDDzpYPSiIZS5MVihQmit18Cjm1luysSOg&#10;sXHgf1Ls1RuksIdMR6nc70ab1OxzHNu78m7+BgAA//8DAFBLAwQKAAAAAAAAACEAkUwgX84lAADO&#10;JQAAFAAAAGRycy9tZWRpYS9pbWFnZTEucG5niVBORw0KGgoAAAANSUhEUgAAAQoAAACrCAYAAACe&#10;/NI2AAAABmJLR0QA/wD/AP+gvaeTAAAACXBIWXMAAAvXAAAP1wEifHosAAAgAElEQVR4nO2dT6js&#10;Sl7Hv/d6eZRPlLgZSt4gWTjPIChZjEPgMb4se6ME4UFwIc0I0guVxlUvz/IsG9y0gnLGVWBAMq56&#10;wEW/EaEZUIo3KuG5CcKVQuGSjcfy8fC6qFR3Op2/naST7lMfONxzu5N09e9UfetXv6r61av379/j&#10;Grz62Z+VH8SSq3yeRqPpj9djF0Cj0UwfLRQajaYWLRQajaYWLRQajaYWLRQajaYWLRQajaYWLRQa&#10;jaaWN0M89Ic//GGnxRmE7/sqikajKUFQp/G12qPQaDS1aKHQaDS1aKHQaDS1aKHQaDS1aKHQaDS1&#10;aKHQaDS1DDI9OiTCEa3vIXsyQEk0mpfDpIXiElFo+hwtHhpNc6YnFOYOwhz+Y7Li8RJFY50koJyf&#10;vMYpxdIwRiqRZspMQyjM3agf/5JEY50ksPd7UMZAd7uT97jrYmfbYI5zk4KhxW84xhWKkQWiCCUa&#10;9ygYQRTBDkPQJAEsC3h4OHmfRhHobgfKGALPg29Z4xS0JfcsflNhHKGYoEDkuTfBCKIINmOglAKL&#10;BTCbFV+43YKGIWzGEACTF4t7Fb+p8WqI5LpVm8K82W02vFsWjHWSYLbZSJHYbJrdtFiAc47tYjHZ&#10;nvggfkIAnlcpfghDcELAbFuLRcqkNoV5M3Lyc6sIR/Q2C3Nt7P1e9rie1/wmzwNNXfopsk4S6UkI&#10;IcWvTCQA+d5mAyoE7DDEOtGZ4NsyqFDcsjCUcWtisU4SUMakW17VmPLMZoBlgTI2yYZ1j+I3ZQYT&#10;insUCcUtiQXlXAb4LnG3LUuO73MzCWNzr+I3ZXoVilf/+6P3r/73R+/vWSQUaihyS6JxL9yj+E2d&#10;3oTi1f/+6DpHjk2QKYsFpxTcdYEoan9zFIG7LjilvZdLc1v0IhQvWSQUUxWLpWGA27YUiu22+Y3b&#10;rRQK257crIcWv+vTWSi0SByZqlgwxwE3DCAMm98UhuCGAeY0n0K7FvcoflOnk1BokThninGLpWEA&#10;pgkkiVxsVdW4tlt5TZIApjnZBnVv4jd1LhYKLRLVTEksAtWYGJMNa7WSP3nU62Eor83eOzHuUfym&#10;zEUrM7VINGfsFZ1BGMLe7UDVeN40pRBQCpBc2YQAOJdrE+IYAMAtC8x14bdZr3AFgjCELQTodisF&#10;gFI5/fn4eHrhaiWFgnPAMMBnMzBCJvd9xqDNykwtFFdgLLEIwhB2FMmFSasV4Lrn4lCGEMBuBzw+&#10;SnfdsibTuO5V/K7NoEKhRaI9YwjFQSQIAYKg28N8H1yISYjFvYrfGAwmFFokLueaYtGrSCgmIBb3&#10;Kn5jMcimMC0S3bhWcHMQkQCAIAAlBHYUjRLg7P17jfx9bg2dhfuKDC0Wg4nE4QPGaVz3Kn63RKOh&#10;h/Ym+mOoIcjgIpEl47YDGNR1v8r3eqHDkF6HHl1PJtecMoRXcVWRAE564iF746t9L+1Z1FIpFJ9/&#10;/vmL2Al6y1xdJA4fLBvXUA1sTPHTYnFOpVAkes/+IPTlVTRuTLmEs62oujcIBmlgtd/L94HlErhk&#10;haVhyHt9v+CDtViUUSoU2puYNo1Fwvfb7YfIE4bFjeqkMP01sEYiwZhcRHUpnMtnaLFoTKlQaG9i&#10;WLp4Fa1EYshGdVKo7g2siUjwOAYXArxDOju+38tnxLEWi4YUCoX2JqbLVUVCcQWxaORJRBE2jgMr&#10;COTO0QvhhiGfIURjz+KlC0ahUGhv4jq09Spai4TaLNURbprVPfBJIduLRSOR4Bxr28Ym/fwuiWfU&#10;vbPNBhyQQlgjFi/duzgTis8//1xPh06QNiLBhUDkODDDENw0O382tyxYQQBm27IX7lEsGg03hACz&#10;bawXC/Q5uSwALMOw+nsNPLtzK5wJRZIkd51B+xbZMNZKJJhlwVkskEAeqdeVJE304s/nYJbVWiw2&#10;aW6Ls0uaioRlwfV9DOHnbpMEru9Xf6+BZnduiROh0N7E9Wky/DDiWO6WbCgS2dWFnNLOwUyRiQf4&#10;nnfaqKoEIwhAkwRGur07S634XXm15Nn3KqKB+N0req/HrVA1Jq9rVF1nPfIfl2lUtd5FSbkrxW+k&#10;JdWNxaJE/O6ZE6GI4rj7sMPw5E/Ra/nXu35G/qfLs65136WUNfaaRkU57ywUpCC4rRpVbcOq+uyi&#10;s1AbikSXczmq7q0Vi82mlwDxrXEQipsZdqjGmWTGiUl4+v8bo274kZgmkgsalQGAWla3ik0pRMlB&#10;O77nVTeszQYJpUgKAqqJYch7gkAmn/F9wHUbicRmvZbeyKVfKUkQ5E49z3LynVTZ0vIhnVZNXlje&#10;zcPu0c8///x9FMdY+B3VsqghZ3veJCzuicuur7uv6v2qZ5Zd3+YZ+fc7ULerNOAc9tOTbCBp3KEu&#10;SxMBwB8f5TTppcu4XRdb24ZfE7w8yTyVLd98Dr9EqDa7HSghEJkePjFNLGy78rN2iwXsOJbf6xJM&#10;ExzAznGwWC5LL9swdjbEIJSCC4FFD0HisWmze/SN+iUaa8ylGqfhnTbUuoZc9TtQ/syq99ped0V8&#10;SrGZzY4V1zRrG5VJiDz7oqbhVUKpPOezRih8zzttWKp8Fd7MJY2tqzcBAHh8BF0sYNUcILSw7W62&#10;uyPeACMOO+p646EaZVcvYCSxaFNxCYA557LX7RIQ9DzQ1QprzrGsGcJco2FZymvpIha+D6zXoJxj&#10;s15XehUayUkws/OwYwr0EWS8dqByAAQALwiq4xNJAqzX8qei4VHDkIcCj0wv3oQiHcbVeRUayZv6&#10;S26MPmIGIwRGhSN6zX5lAMcZh9ms+KLHx2OAlPPzMzHUvY+PhTMf16YXb+LwMAuYzUD3e+1VNOB+&#10;11FUeQVNPYay627A2/ABULXDsixCz7lMdU9I+TRmeq8x8gKjjQrk9snTE6gQ2qtowGug50BmPhCY&#10;DQI26anz9yvqGmfRfeq1qvcuecYN4KuhwnxefIEQ8kAcIU5/L2I+B02SUVcjWvt9f96EIhVISgg2&#10;63V/z71D3gwSyGwSpGzz/7L3Lr2vj8+eMAYAGoayIZQFMvd7KQ5qjUMcy9eKZiI8D/TxUXooI8wC&#10;BA8PR2+iz/UL8zmQJKBRBKtMJDUA7jFGoQEF5HF7pnkUgjxqG7o62Xu7la8VCYVpyoVXfeS2aIEB&#10;YBHHjU8C44Yhf9IALuUcNEnKhyxPT8f7TBOrMMTW98G0aJyhheIOeVBj7qppUTXcTIcmfL8HrRqC&#10;ep70Uq5IAuDRNIHVCpFax1HU6Ndr4OEB3DDg5lav7haL8iFLeh8A+Op0dy0ShdxvMPOFYhECWzWW&#10;svhEHB+EwqEURtoTZ18/Q8Up0l74mhAApGpWIm3sRclsDvk4ioYs6TPJcikXp2lK0UJxZ2ySRHoG&#10;hJQPO9L4BPM8xGkPyh3nGKcowjTlDEGHXJWXMjMMGFWfq7yNgv0b89VK2qJiZamR5tDUlDMNoSjb&#10;Ddrnwqk7WERVBwFgMybd56phx24HcI4nzztkjCKWJadIqxZWzWb9T1E2YMm5XIpe1Otn9nw8VHkF&#10;SVLsLaXL3AtWkGgyTEMoFGoKNfvTx/NeCDPDOHoEdQuIhAD/5jcP/40dB7zO/V6tQJMED/ldrANi&#10;AKDbbXley+0WiCLwdOdpEds0MS+22/M303ycszCEHnyUMy2hKKLMy6h6LX9v2TPrrrsxTnrekq3h&#10;qgfmlGL39dfHeyGj/6U9LyCfSchxjcYVMAiRQ6my/BCpdxTPZoWp8gSAreuWe0u+DwgBGsdaKCqY&#10;llAUNXygmVfQZnHWHUJQ0/Mq0h748U//9Owt7jjlPa8iHX54//AP3QvdAPP//k/+QshxKjcLIYAQ&#10;CL797dJn8G9+UwpNkcfkOIfX7Q8+6KPId8mJUGyC686Tn1E15GiyYOoFDTPy+JRW97yKtAemv/AL&#10;ZxmtG8UpFgv5eX//9x1LXA8BsPzxj2V5yrJNMQbuuggz3lGe6M0bmWSYsfPkP4B89m6H1Y9/3FfR&#10;745peRRj0MZrGZCuG8Jmanxe1vMePkj2wPuPPz576xCnqIpVpD1wl1R0TTEJgbvf1w47uONUZuiO&#10;hUDcYPjhMKaHHyW8TKG4sX0bjWBMDhvKdooC8v1UUNhXX529fYhTCCGvLcN1YUcRrDiGNWDCI1sJ&#10;Vs2wo8mRBInj1A8/9BRpKa8BwOrhkBjNuFC1d6NskRUglyxHEVhmWjTPIU5RtbAqHX44cQxnSKGI&#10;43Lxy4he0GD/x2ExVpkIzmZAFIFqsSjk9aeffvpq7EKUculO0jbPzv9+g6wpBQXk6sOq3rVg/USe&#10;xLbB63Jsui5ACGaMYTbgjlJntysXv1T0uOs2Oj1skyTS8ygTwfkciGM4V97Pciuc7fXYBPz6ma66&#10;7tgsa/R3JAZV0CiSGaiqREIIme0qihBW5bG0bewMA5TSclcdkM8asPe1CZG9e5n4qWnR+RzbBovA&#10;IiHAHUd6XkUi6LqAYcCLY4Sm2evRhffAy4xRAJMJYgLdA5lC9bxVy5zVtnPDqG0EzLaRECLvKSNJ&#10;jrksBoC+e1e+7V2JnhDYVwVuc+xc9+TeM1wXsyDQAc0CXqZQTEgk+mC3WMh9HWW9vxAyzd1+j3Xd&#10;maEAlosFYpUar0wIDAOEUpCBDsPZfvihnKUoEr+M6K1bPPMpvQdlIpjGeZy3by8u971yEIpsQHP0&#10;9RRDc2dLu+N378BnM+lVqOXKivlcRvXjGBxAMJs1cqsjSmWswnFOYwRRJA8eShJwx5HBz54hAB44&#10;lz1/XvwyogdKWw0RuBBSKPf7YhFMN9It/+u/tFeR4w0AfPrpp69u5qSwO6OPhLq7r77Ck+9jHkVy&#10;dWYmHsGTBNwwkDw8YO+6iBoOFRbLJTaMwQoCUMZAXRewLHDOweMYkefVHtTThdi25bBjs5HiFwRS&#10;sBg7fKd1xWlfRQgAzHXBg0AuTnMcmbHr6Ul+RhyDLxbw9VkeZ5ydFKa4i9T9N0DfmbdNQrCKIhmw&#10;8zxwAMua6UPx/CzL8uGHhe+v4xjUMIAwBJ/Nas/36AsCYB0EMFS2riQBZjNwQrDsMKW/BmDvdqBh&#10;KBeOmaYUQMfBcrl8MRmu2pwUdiIUwGmiXS0Ww9OnUFyCeH4uFQjNfdNGKA4xikmvp7hTxhYJhZjN&#10;IDwP4s7S1itPSdOdypyZo6yp0FwNsd0eN0kJASyXEGrdwm//NshHH41avraI52fgJz+Rwy6VwKdq&#10;J6ymMWdCYZnmeAcWvyDG9CZEFMnEspzL5dj7vfxdnVUahkAYQhAig32OA5im3F06IQ7CwJj8KVhV&#10;Kd6+vTnBmyKHGIUiH9QEdKxiCMYQCvH8DPzFX8ge13WBP/xDkA8/hAgCgDGQ9EjBk+sAOW2YJPJf&#10;25YJbGz76sJRKAyGIX+yxyf+/u8D3/veMfP2bAZ89pkWjBwXBTMVOqg5PKOIhBpmUAoslyeNXDAG&#10;PDyA5BYhiedn4K//WrrvhnHcwZnvvVPh6Fs8SoXBsuSP2jauDjr6nd85BGaFOvlrNpNTq+rMklQc&#10;NR2FAtBexdBcUyjywwxSsBNTPD8Dv/u7wF/+ZWGvK56fgb/9W9ngCJHrGX7rt4Avv5QXRNFxmzsg&#10;G7FpSmH5+OPGDbNQGLLDn1//dXnhD34gBcIwgPkcpGCZt1gsAM87fF+hNoNFkRaMlF6EAtBexRBc&#10;SyTKhhml1/u+FJKKjWUHwVCeh8r0ne3Js6KhAoqmeRyyfOc7x2uVMKhr1TEDGWFQwiWiSAqVOtbQ&#10;90EqFkYJz5OnsOc8HC0YRzoLBaC9iqG4hlBUDTNK73l4kPs36rJ3Zz9DbddWGagygnG4rkg41LJs&#10;9XtFwFQwdhw6OI4UiJrvI96+Bf7gD4C/+ZtSERAqLR7nh7jGSxOMNkJROT2anwHR06UXst8DjjO4&#10;SDQZZpRiWdU5KHKQ2eyQUEbsdlI0ggAi0+jE87MUgyQ5xjSyG7M4PyaSSV8TP//zIB99dHxmksie&#10;v2RYVMi//ZsUvYqGT2wb2Gzk5wQBsN1Kr6pA7DQVHgVQ7FUA2rNoxXYLzGaDikTbYUbhM6IIWK3O&#10;ApqtnpFt3FkqZkrE27eyYTMmBVXdqzyNBh7EWTmCAIgikBZ7QU7K/kIEozePAtDrKjpjGMOKRHaY&#10;UTAmb8wv/zIgBEQUNX6GUNmt8sFMSo/5Kly3cmqSfPQRxC/+4jG1XX52Zbk8rudoOi0bRbIMLSCu&#10;C7juqXfk+yANtuW/BCo9CqA4sAlor6IRAw45Og0zyp45n8sevORZh3hDVhSA0kZ8EoAsiC+It2+P&#10;MxiUyvdzwdSzgKcawlR5KfN56WxIY1vsdlKAMxnA7000eglmZtFicQFpwhUCt9fH9jHMKH12uvZA&#10;BTQLheGCNRNnguE48vcSAal81vOznJYtmpJV4rFaAet1L2s6ToK2gBSgHkR5CvQuFICOVzRG7S0w&#10;jP5F4oLZjFbP32xk+S2rkzCUPj8IpGCoIUbNdGzj57aYku2l/IT0VvYxGUwogHOvAtBicWCxOGaD&#10;2qG3ijTEMOPw3GwDA3A4Cd11exMisd3KBpbmk4DrSkHa7WRDrlkT0eqz1JDB806Fg9KD4HUVjoNg&#10;VCz4ugUGEQpAi0UlSiR28r+99JQ9DzMKhSHrsn/8MfB7v9ctKJote3Y1Z26J9dn3K4lRtP7cdG1E&#10;dsZDRNEx+XAUScHKCse3vtV6H8jJ97tRwRhMKBRaMDKkS4XBjP7c6Au9h0IhUA2i4XJqsV4DSdJq&#10;avHw2S1WThY+o2CpeFvvqckK08LPLVs6roQUqBTPk30xlMoyTDyl3uBCAVSLBfACBCM9LUuJBNDN&#10;i7jEezjpKfNj85b7LA7PTF13EgT11yoxarlysva5RUvFG6xrqNuz0urz80vLgUa7Z0/+jpYlxW5i&#10;2/MVVxEK4AWLhRIJc354qZNINAxSirdvgZ/+tFgYegraNVr+nF9YVbNWolN51KxDxTLxw7U9LBor&#10;fK7KlPXll4eU/kWzLVkP4hYE42pCAbxAsehRJOqGGYXC0GNQrrRcnie3necrvurlM40WKE/K22uZ&#10;suJUsjdDbLdAGIKorF1Dl6lo+jg31ANwFIwLV5oOxVWFAjiKBXDHgqEEwjBOzj69RCRKE8hkhaEo&#10;6DaQMJyVb7WSrrXvn+ekqFiQdQ0OezM4Pxui5deBXL1sZdO0Kn+GEvyJCMbVhUJRGeRUDc2nxzyN&#10;t4AqN3DiRQAXikR2mKFW+mX3OYwgDGdl3Gyke01przMSfXLYVaq2i3/2GfBnf3YQuClQGEPKHp3w&#10;V3816n6S0YQCAP78+98vfOBBKDbpgqTdfNqCUSEQQHuROBlmWJasQBMRhrOy7nayrBPp+ao4zLao&#10;wGqP60z65uAxRpEUD0JAik5Wv1Z5bkIoFFMTjBqBAC70JObzY95JdULVRIQhj3h+Br73vUYzH1NB&#10;BTJhGKM2vjaMfabKbQmFYjdP3x9BNLLiAJQKBNB9CnSKwqB5mfS6zfxquE/y3wDXEY0W4gCgl95/&#10;6iLhCwHxj/8I86OPTg7pjSlFUHZSuqYVvhBwOAdJjy0UhIBj+jaejlBkUY32cQ/ET6fvXSIeeVHI&#10;f04dHUXCFwKUc8Rv3x4a4dQqxjII4CcJrII1CJHngRqGPAl8QhAA7vMzrP/8z+OiKADEMBBb1qTs&#10;C9ymjRXTFIos+cZcJB6XPKcpHURizjmc3Q6WYcA2DOBnfuaQT4FFEdwkwd518XSlQ39LyxjHsAwD&#10;VlF2KgCWYcBbLmHt99ib5qjlzfIYx5irjiN7fAClYK47CfsCt21jxfSFoohLG30bvvMdAJcPF1Zx&#10;jFkUwRYCKNg3YQOwFwtYjIFaFh47nM59Kb4QWIQhLEKkp1a2vyNJDuW1GYOYz0fvrVdxDDuK5AxS&#10;gZc5BfsCt23jLK/rL3lZENeVPx9+eJFI+ELAFwLedgub8+qh0mYDm3N42y38dMx6TVzGYMXxMe1+&#10;HZ4HK47hqqnIkbgV+wK3a+M8WihSlEB0xWWsXeUYqWL4QsBmTPbITdcdzGaAZcFmbLSGB7RsfCM2&#10;vFu2cZ7rC4XTfErmGvQlEMCxYrSqHCNVDJNzGVRru5jKsmCFIcyCA4GvQevGN2LDu1UbFzGOR6Hy&#10;Jo4kGofhRc9LklXFaF05JlgxpspFjU/btzPjBzOzYpEmpB2CKe1TmAIxpYg8D1Y2m3YTogiR5yGe&#10;WFR+ityTjccXiiypaBDz+JJocXqVYixRUBUDQLvKMULFCAiBa9uyd04PKapluwWiCMzzRovIX9T4&#10;Rmp4t2rjIqYlFAXckicQEAIzFTtvv4fVpHJst4iEQOg4V68YsW3L/BJh2KwSpwuF4hFTvCkb34J9&#10;gdu0cRF61qNnHm0bj7YNYVky0UrZqlBAvvf0BGFZeByhYpgq+5LaSr5aFV+4Wh23nFuWvG9EbsW+&#10;wO3aOI8Wip5ZMYaVmopjTPYQRZVjtZLvpdeurjx9t2IMVjYJDKXli4EeHuT7nANBAGu3u3p5s9yC&#10;fdVn3qqN80x+6HFLrBjDLN2abas/smkWV46HBzkejWPYj4+HTM/X6PlWjEnXHZCV2HXl9vcyCDkm&#10;XtntYD8+gmQCz9fsrZWNp2xfVc6+bDyWN5RFC0VPnFQMoL5yjFQxlkEAL0lgpZ/bCkLkOHs2g+X7&#10;8NLyiii6ymamVo1vxIbXt42vZd8qtFD0wIoxzKJIRrcLNvxUkq0YhoFZmiptiMq8Ygyz3U6uamxb&#10;zjxBACstq2eaIAPHAS628RXteyhnzza+hn3r0ELRkUMvd4lI5EkS2IYBkk6x9lkxDuW0rGPauK6k&#10;39f2/UF7695sPKB9geFsPLR9m6CDmR04VAwhuouEInVZvf2+t2DWSTmHSG8XBL2XWdG7jQewLzCw&#10;jQe0b1O0UFxIbcXIZluuI39tjxVjcJFQDFCZK8s+EfvWlrMvRhYLLRQXUFuB21Ti7H1ZeqgYyyC4&#10;jkgoMmVedvy83kSi7J6eGt5VbdyjfduiYxQtqQyqZXc0bkuSCJeR7nJEdmlyGsy6JAC3YkxG3svG&#10;9b4v5+3TQ3NasVwe5vvPSMvsex4IYxeNqRvZeGT7qnJe3cY92PcStFC0YMUYZpsN7IKINlNTdWlF&#10;bPvnY1Ek73dd2NkptTQAB9MEFotGFaN2XO/7xxOrLoFzeb+asstX5iQ5mT5tK3BNbDymfVU5r2bj&#10;Hu17KXro0RBVMWzLOq8Yvo/YMOBuNohNE/EFaddi04S72SDKniCmSBLYltXITW4UO2HsNMfkJaiK&#10;zFjxUOAC177OxhGlBxu3Rdk3To9FPKGFfbPlvJqNe7JvF7RQNKBqHMqWSwSUYpkuI2amCXZBRVb3&#10;LNPnsfz5mQ3Gp00qMJvPwQgB69gLMduWzyEEbD7vXJkb2Ti1SSf7rlYX2xcYycY92LcreuhRw3K3&#10;g1eygCaaz7F1nF5dPwFg4ftYMQYyn8uszYrMAhxQinVmZ+38iy+qFyT5PiLPw9ay8Oj72DB26oK3&#10;JPJ9LNLvvWIMxPNgFbnJmTgAf/0aT7/xG2fPuqaNE1xmX2A8G3e1bx9oj6KC+RdfwAuCwvFyNJ8j&#10;7FkksjzaNkLHQTSfn76RJLDjGF4QYP7FF4eXjXfvYJekgofvIyLkpLyxYVzuGnMu78+XlZBzt16V&#10;+ekJxrt3Z2+NZeO29gXGs3EX+/aFFooKjHfvRhEJRV1lzlYMUjZlWFCBD3SoxKVlLavMJWUc08Zt&#10;7AuMa+NL7dsXWigqiL/xjbPxMFsuKyuwHcey4rek7B5VQfJjamaaiL/xjcP/hWpo2cpiGOUVGOhV&#10;KLJljQg5K8dJGTNcauO2dLUvML6NL7FvX+gYRQXhr/0ajIcH0MzZETxz8hSBjCmo3zePjzDVH6vN&#10;Hy1JYLoulkGAje+fPFNAVhBO6Wk5Hh4QZlK7JZDH0llxLHsczhF5HgLDwLqgAos4vnzqzrbl/QVB&#10;xUfbhogi+J4Hy3XlOgLbRmSaKLJInY2znNj4Avs+PT5iuVqdlaOJfYFp2LitfftCC0UNT5TKP0YB&#10;2eTvizQgd+nByvZiAXuxOAmiZZ9fVQ4AeHJdwLJAMz0Rp7T0aDqSJJXPq4RSeX8Ja99HwnnjstR9&#10;N0UXGyv7Msc5C1I2LcNUbNzWvn2ghaIn7P1ervy7NG+A7wPrtXzOhXlCmza4A21XN2bvq0pBd0lZ&#10;GtDJxj3YF5iOjYewbxU6RtEDyyCAGccyh2MXnp5gxvFV1vG3TiHf8/1t6cXGV7QvcHs2rkJ7FB1Z&#10;BgG83U6uJmx7IlQey5LPSefeh8pqRJNENroOmHEsx+oAooEPAO7Nxleyr6IPG1POwSdwvocWig7M&#10;0zGz3eequCCQ+xhsGwmlclzcM86//EvhlOSBbES96Jp0f8Qq7ZnnZZmle6B3G1/BvkBm9qujjWdR&#10;NGjsoSlaKDpgcC4rg2EA83n3oQdweI6dPr9vDADLH/yg/ALTPI20myZQ0jOqI/pMQhAPdK5n7zYe&#10;2L6AnJ1ZpedzFNLCxvMwxG42G8y+TdFC0QFm2whmM1hRJFfsVV2b2SxmVq21eHoCM01EltV5r0AR&#10;9gcfwK6qdElyesxjRTBOPcf6+mvEPZUvT1MbT8W+gBTjWVV8QdmYEJn8t8bG9KuvBrNvU7RQdGBn&#10;WfJHRadL3Exm2whd9zAmXgaBzAxd5E6nLukiv2mpJ7wvv5S9V1FZ0898Wi7xBCDgHHS7la/ncyok&#10;yaGs3j//M7Zd4zMlNLHxlOwLAAvOa23MFgu4hGAlBFY1Np79x39gP/LwQ896dIQA1dNtiwVi0zwJ&#10;nK19X/Z+ZdNfrouSJPQXQwA4r1/LMy7K2O0QeR42hCACMDNNeZZqzcYma73GOv2MITDTPBKFXGhf&#10;c4DjBQkAC4BbdsgPAOx2YL6PGSEgANaEgPl+pY3dhweMHaXQQtER980buUOwqPdIe5WibdHMNOU9&#10;eRc5SWDvdji/ozvbf/qn6gAb52COg0gICACxEGCOU74MOe5eVBMAAAViSURBVF0haccx5gOeRG+9&#10;e1ds4w72nQ805l8zVmvj1WefQQCHn8i2K21sxzGikU8N00LRAQJg9Xd/V/5H3m7BoghJgduYUCqz&#10;LhWNTznHkrH+e+i6Lc9CIM7GJ5BW4iaNar+HNVAvvfrJT4pt3MG+7m43iAfkNLBx8nM/d/JS+O1v&#10;19t4oPI2RQtFByghchxc9kfe7RCbZuEU3JPrSve4qGIJAb/niuE+P8s0fWWN2TDATBNPue+yQdo7&#10;V+1MTNPTDdFL+5SW27iDfW3G0PdeS/v160Y2zkve7uuvwSyr3Mapfc0+C9sSLRQdmDMmK2J+mzIg&#10;9yNEkXTdS2COIytWfu/CfC6DcZz3IhYEgPnv/y7d8Ippu7igEov09UrCUJ7xGQS9ihsB4IdhsY17&#10;sK/Vk31VWe1//ddGNs4PSgRqFq2l9l0OOLyrQwvFhRAAy+1W9nRFK/x2O4BzkIoKEP/qr0qXOt/r&#10;+b70Kjqu7Muy3O1kz1TWsDyvNMVc+N3vAunpWoWkU3025732epQQOPt9sY1T+xbtYFUI06y070OH&#10;7FNFPDaw8b5kSjYyzXIbp/b19/vevaCmaKG4kENPVFYx0jnypKIib3/pl47XZlENr6e1/lQIUMaO&#10;RwnkiSKwKMK2yDMCsP3kEznWryrPbAZEEdwecyLQr76SvxTZWNn3V36l9P7o44+lyJTZl/PeGp4B&#10;yES4FTZGGCIseX/r+9JzKLNxat/ZSAuvtFBciCGE/KPm//BRJH/SP2j0wQeVz+GUymvzFWQ2g7Xf&#10;w/nv/+5c1lkcS5e4RAjw9ARhGJWr/wLXrV4VOZ/L4UePG5mcd+/KbZyWNfj669L790poSuyLKILb&#10;U8Mz1dqJChvvHac0Z0QshPToymyc2tfVRwreFn4UFVeMpyf5E0WIPA9MVdYS3IcHWYnzFSStGN5P&#10;f9qpnAQ4LoEuW4uw2YATgrImIwBsf/M3q/NAuK78jCTpbdxv7fflNk7tWwfz/Ur79tHwCIB5DzYO&#10;XbfcxgPYtw1aKC5ktt3KMWW2YqieKxWR/WJRmXVIABCUysaQ6SUByOd6HsyOFVkAIIyVR+KDAJHv&#10;yzhEBfFHHyEqygKdhRAQxkobQxt8IWDtduU2jmNs/uiPKj9LADLVfYV9rao9GQ0RAIiKTxTR0MZb&#10;x6m2cY/2bYsWigswnp/lAqB8FDoMZWVJcxo22VMpAHDTlPfkK+1+DzcMYXfcvBR+97tyX0N++k0I&#10;4PERLEkQfvJJ5TOYaYIlCfD4WDxVaRhyKXVNY2iKGUVyWrTMxoaB/Zv6HQhrlV+yxL42Y5i9fdu5&#10;vH3YOKqycc/2bYsWigsgH34oo+3ZHkRVCM7BOC8NWhWx+pM/AeP8vIIQAphm53F0+MknCCmVvZU6&#10;RHk+BxwHDCiNxOfZ2zYYIIOB6lCa9CfyfYSU1jaGpuy/9a1KG8//+I8b7ajkQiCczSrtS3ILoC5h&#10;aBv3bd+2vHr//n2vD/zz73+/8IELte6e1UfFCR9vvrgpyyiCt9nANk05I2CaYEjHmWifFOWQnAWQ&#10;rvJsBhbHiOZzLG27F3dzvtsdovwqHyN3nFb5Duacg6a9vMj0ngnQa24HArkc2tpsZLKZnI2naF9g&#10;OBv3bV8AELR8DUoeLRQdIAAWmfFk10Qo893uJEdCNiP3S4UC8Huycd6+T74/aObqqaOFQqPR1NJG&#10;KHSMQqPR1KKFQqPR1KKFQqPR1KKFQqPR1KKFQqPR1KKFQqPR1KKFQqPR1DLJdP1t5nc1Gs3waI9C&#10;o9HUooVCo9HUooVCo9HUooVCo9HUooVCo9HUooVCo9HUcv3pUXuskwk0Gs0lvP+f/3n1/9fHVFjr&#10;tDcAAAAAAElFTkSuQmCCUEsDBBQABgAIAAAAIQDWtLtO4gAAAAoBAAAPAAAAZHJzL2Rvd25yZXYu&#10;eG1sTI/NasMwEITvhb6D2EJvjWznB8e1HEJoewqFJoXSm2JtbBNrZSzFdt6+21N7m2WG2W/yzWRb&#10;MWDvG0cK4lkEAql0pqFKwefx9SkF4YMmo1tHqOCGHjbF/V2uM+NG+sDhECrBJeQzraAOocuk9GWN&#10;VvuZ65DYO7ve6sBnX0nT65HLbSuTKFpJqxviD7XucFdjeTlcrYK3UY/befwy7C/n3e37uHz/2seo&#10;1OPDtH0GEXAKf2H4xWd0KJjp5K5kvGgVzJMFbwksogQEB9J1ugJxUrBcJGuQRS7/Tyh+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Aog2FEyBgAA3ScAAA4AAAAA&#10;AAAAAAAAAAAAOgIAAGRycy9lMm9Eb2MueG1sUEsBAi0ACgAAAAAAAAAhAJFMIF/OJQAAziUAABQA&#10;AAAAAAAAAAAAAAAAmAgAAGRycy9tZWRpYS9pbWFnZTEucG5nUEsBAi0AFAAGAAgAAAAhANa0u07i&#10;AAAACgEAAA8AAAAAAAAAAAAAAAAAmC4AAGRycy9kb3ducmV2LnhtbFBLAQItABQABgAIAAAAIQCq&#10;Jg6+vAAAACEBAAAZAAAAAAAAAAAAAAAAAKcvAABkcnMvX3JlbHMvZTJvRG9jLnhtbC5yZWxzUEsF&#10;BgAAAAAGAAYAfAEAAJow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38" o:spid="_x0000_s1027" type="#_x0000_t75" style="position:absolute;left:3240;top:301;width:5746;height:4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vdcxQAAANwAAAAPAAAAZHJzL2Rvd25yZXYueG1sRI9BawIx&#10;FITvBf9DeEJvNduKtV2NIoXWgiitLXh9bF43q5uXJYnr+u+NUPA4zMw3zHTe2Vq05EPlWMHjIANB&#10;XDhdcang9+f94QVEiMgaa8ek4EwB5rPe3RRz7U78Te02liJBOOSowMTY5FKGwpDFMHANcfL+nLcY&#10;k/Sl1B5PCW5r+ZRlz9JixWnBYENvhorD9mgV+PbgduPVeuNo/zU6tuPh0nwslbrvd4sJiEhdvIX/&#10;259aweh1CNcz6QjI2QUAAP//AwBQSwECLQAUAAYACAAAACEA2+H2y+4AAACFAQAAEwAAAAAAAAAA&#10;AAAAAAAAAAAAW0NvbnRlbnRfVHlwZXNdLnhtbFBLAQItABQABgAIAAAAIQBa9CxbvwAAABUBAAAL&#10;AAAAAAAAAAAAAAAAAB8BAABfcmVscy8ucmVsc1BLAQItABQABgAIAAAAIQBmwvdcxQAAANwAAAAP&#10;AAAAAAAAAAAAAAAAAAcCAABkcnMvZG93bnJldi54bWxQSwUGAAAAAAMAAwC3AAAA+QIAAAAA&#10;">
                  <v:imagedata r:id="rId16" o:title=""/>
                </v:shape>
                <v:rect id="Rectangle 439" o:spid="_x0000_s1028" style="position:absolute;left:3672;top:5226;width:5120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AbexwAAANwAAAAPAAAAZHJzL2Rvd25yZXYueG1sRI9BawIx&#10;FITvhf6H8Aq9FM1arNrVKNYiatGD2kN7e2yem9XNy7KJuv33jVDocZiZb5jRpLGluFDtC8cKOu0E&#10;BHHmdMG5gs/9vDUA4QOyxtIxKfghD5Px/d0IU+2uvKXLLuQiQtinqMCEUKVS+syQRd92FXH0Dq62&#10;GKKsc6lrvEa4LeVzkvSkxYLjgsGKZoay0+5sFXw8uVX/e7FebIye9X12fHv/Co1Sjw/NdAgiUBP+&#10;w3/tpVbw8tqF25l4BOT4FwAA//8DAFBLAQItABQABgAIAAAAIQDb4fbL7gAAAIUBAAATAAAAAAAA&#10;AAAAAAAAAAAAAABbQ29udGVudF9UeXBlc10ueG1sUEsBAi0AFAAGAAgAAAAhAFr0LFu/AAAAFQEA&#10;AAsAAAAAAAAAAAAAAAAAHwEAAF9yZWxzLy5yZWxzUEsBAi0AFAAGAAgAAAAhABsgBt7HAAAA3AAA&#10;AA8AAAAAAAAAAAAAAAAABwIAAGRycy9kb3ducmV2LnhtbFBLBQYAAAAAAwADALcAAAD7AgAAAAA=&#10;" fillcolor="#979f9f" stroked="f"/>
                <v:rect id="Rectangle 440" o:spid="_x0000_s1029" style="position:absolute;left:8812;top:5226;width:22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x0VxAAAANwAAAAPAAAAZHJzL2Rvd25yZXYueG1sRI9Li8JA&#10;EITvgv9haGEvohMNvqKjiLCLN/Fx8Nhk2iSY6QmZMYn/fmdhwWNRVV9Rm11nStFQ7QrLCibjCARx&#10;anXBmYLb9Xu0BOE8ssbSMil4k4Pdtt/bYKJty2dqLj4TAcIuQQW591UipUtzMujGtiIO3sPWBn2Q&#10;dSZ1jW2Am1JOo2guDRYcFnKs6JBT+ry8jAKL9/cj/mncqd2nx+FiGTfXIlbqa9Dt1yA8df4T/m8f&#10;tYLZagZ/Z8IRkNtfAAAA//8DAFBLAQItABQABgAIAAAAIQDb4fbL7gAAAIUBAAATAAAAAAAAAAAA&#10;AAAAAAAAAABbQ29udGVudF9UeXBlc10ueG1sUEsBAi0AFAAGAAgAAAAhAFr0LFu/AAAAFQEAAAsA&#10;AAAAAAAAAAAAAAAAHwEAAF9yZWxzLy5yZWxzUEsBAi0AFAAGAAgAAAAhAIrPHRXEAAAA3AAAAA8A&#10;AAAAAAAAAAAAAAAABwIAAGRycy9kb3ducmV2LnhtbFBLBQYAAAAAAwADALcAAAD4AgAAAAA=&#10;" fillcolor="#d7d7d7" stroked="f"/>
                <v:rect id="Rectangle 441" o:spid="_x0000_s1030" style="position:absolute;left:3672;top:5255;width:5120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j0yxwAAANwAAAAPAAAAZHJzL2Rvd25yZXYueG1sRI9PawIx&#10;FMTvgt8hPMGLaLaFqt0apbUU/6CH2h709ti8brbdvCybqOu3bwTB4zAzv2Ems8aW4kS1LxwreBgk&#10;IIgzpwvOFXx/ffTHIHxA1lg6JgUX8jCbtlsTTLU78yeddiEXEcI+RQUmhCqV0meGLPqBq4ij9+Nq&#10;iyHKOpe6xnOE21I+JslQWiw4LhisaG4o+9sdrYJ1z61Gh8VmsTV6PvLZ79v7PjRKdTvN6wuIQE24&#10;h2/tpVbw9DyE65l4BOT0HwAA//8DAFBLAQItABQABgAIAAAAIQDb4fbL7gAAAIUBAAATAAAAAAAA&#10;AAAAAAAAAAAAAABbQ29udGVudF9UeXBlc10ueG1sUEsBAi0AFAAGAAgAAAAhAFr0LFu/AAAAFQEA&#10;AAsAAAAAAAAAAAAAAAAAHwEAAF9yZWxzLy5yZWxzUEsBAi0AFAAGAAgAAAAhAIS+PTLHAAAA3AAA&#10;AA8AAAAAAAAAAAAAAAAABwIAAGRycy9kb3ducmV2LnhtbFBLBQYAAAAAAwADALcAAAD7AgAAAAA=&#10;" fillcolor="#979f9f" stroked="f"/>
                <v:rect id="Rectangle 442" o:spid="_x0000_s1031" style="position:absolute;left:8812;top:5255;width:22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Sb5xAAAANwAAAAPAAAAZHJzL2Rvd25yZXYueG1sRI9Bi8Iw&#10;FITvwv6H8AQvoulaXLUaRRYUb2Ldg8dH82yLzUtpsm3990ZY2OMwM98wm11vKtFS40rLCj6nEQji&#10;zOqScwU/18NkCcJ5ZI2VZVLwJAe77cdgg4m2HV+oTX0uAoRdggoK7+tESpcVZNBNbU0cvLttDPog&#10;m1zqBrsAN5WcRdGXNFhyWCiwpu+Cskf6axRYvD3v8bF1526fncaLZdxey1ip0bDfr0F46v1/+K99&#10;0grmqwW8z4QjILcvAAAA//8DAFBLAQItABQABgAIAAAAIQDb4fbL7gAAAIUBAAATAAAAAAAAAAAA&#10;AAAAAAAAAABbQ29udGVudF9UeXBlc10ueG1sUEsBAi0AFAAGAAgAAAAhAFr0LFu/AAAAFQEAAAsA&#10;AAAAAAAAAAAAAAAAHwEAAF9yZWxzLy5yZWxzUEsBAi0AFAAGAAgAAAAhABVRJvnEAAAA3AAAAA8A&#10;AAAAAAAAAAAAAAAABwIAAGRycy9kb3ducmV2LnhtbFBLBQYAAAAAAwADALcAAAD4AgAAAAA=&#10;" fillcolor="#d7d7d7" stroked="f"/>
                <v:rect id="Rectangle 443" o:spid="_x0000_s1032" style="position:absolute;left:3672;top:5284;width:5120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QzbxAAAANwAAAAPAAAAZHJzL2Rvd25yZXYueG1sRE9NawIx&#10;EL0L/ocwQi9SsxaqdTWKtRSr6EHbg96GzbhZ3UyWTarbf98cBI+P9z2ZNbYUV6p94VhBv5eAIM6c&#10;LjhX8PP9+fwGwgdkjaVjUvBHHmbTdmuCqXY33tF1H3IRQ9inqMCEUKVS+syQRd9zFXHkTq62GCKs&#10;c6lrvMVwW8qXJBlIiwXHBoMVLQxll/2vVbDuutXwuNwst0Yvhj47v38cQqPUU6eZj0EEasJDfHd/&#10;aQWvo7g2nolHQE7/AQAA//8DAFBLAQItABQABgAIAAAAIQDb4fbL7gAAAIUBAAATAAAAAAAAAAAA&#10;AAAAAAAAAABbQ29udGVudF9UeXBlc10ueG1sUEsBAi0AFAAGAAgAAAAhAFr0LFu/AAAAFQEAAAsA&#10;AAAAAAAAAAAAAAAAHwEAAF9yZWxzLy5yZWxzUEsBAi0AFAAGAAgAAAAhAJptDNvEAAAA3AAAAA8A&#10;AAAAAAAAAAAAAAAABwIAAGRycy9kb3ducmV2LnhtbFBLBQYAAAAAAwADALcAAAD4AgAAAAA=&#10;" fillcolor="#979f9f" stroked="f"/>
                <v:rect id="Rectangle 444" o:spid="_x0000_s1033" style="position:absolute;left:8812;top:5284;width:22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hcQxQAAANwAAAAPAAAAZHJzL2Rvd25yZXYueG1sRI9Pa8JA&#10;FMTvBb/D8gpeSt1oqI0xq0jB4q1oPHh8ZF/+0OzbkN0m8du7hUKPw8z8hsn2k2nFQL1rLCtYLiIQ&#10;xIXVDVcKrvnxNQHhPLLG1jIpuJOD/W72lGGq7chnGi6+EgHCLkUFtfddKqUrajLoFrYjDl5pe4M+&#10;yL6SuscxwE0rV1G0lgYbDgs1dvRRU/F9+TEKLN7uZfw5uK/xUJxe3pN4yJtYqfnzdNiC8DT5//Bf&#10;+6QVvG028HsmHAG5ewAAAP//AwBQSwECLQAUAAYACAAAACEA2+H2y+4AAACFAQAAEwAAAAAAAAAA&#10;AAAAAAAAAAAAW0NvbnRlbnRfVHlwZXNdLnhtbFBLAQItABQABgAIAAAAIQBa9CxbvwAAABUBAAAL&#10;AAAAAAAAAAAAAAAAAB8BAABfcmVscy8ucmVsc1BLAQItABQABgAIAAAAIQALghcQxQAAANwAAAAP&#10;AAAAAAAAAAAAAAAAAAcCAABkcnMvZG93bnJldi54bWxQSwUGAAAAAAMAAwC3AAAA+QIAAAAA&#10;" fillcolor="#d7d7d7" stroked="f"/>
                <v:rect id="Rectangle 445" o:spid="_x0000_s1034" style="position:absolute;left:3672;top:5312;width:5120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PQmxAAAANwAAAAPAAAAZHJzL2Rvd25yZXYueG1sRE89b8Iw&#10;EN2R+h+sq8SCigMDoIATFaoKWrUDKQNsp/gap43PUWwg/ff1gMT49L5XeW8bcaHO144VTMYJCOLS&#10;6ZorBYev16cFCB+QNTaOScEfecizh8EKU+2uvKdLESoRQ9inqMCE0KZS+tKQRT92LXHkvl1nMUTY&#10;VVJ3eI3htpHTJJlJizXHBoMtbQyVv8XZKngfubf5afux/TR6M/flz/rlGHqlho/98xJEoD7cxTf3&#10;TiuYJXF+PBOPgMz+AQAA//8DAFBLAQItABQABgAIAAAAIQDb4fbL7gAAAIUBAAATAAAAAAAAAAAA&#10;AAAAAAAAAABbQ29udGVudF9UeXBlc10ueG1sUEsBAi0AFAAGAAgAAAAhAFr0LFu/AAAAFQEAAAsA&#10;AAAAAAAAAAAAAAAAHwEAAF9yZWxzLy5yZWxzUEsBAi0AFAAGAAgAAAAhAFc09CbEAAAA3AAAAA8A&#10;AAAAAAAAAAAAAAAABwIAAGRycy9kb3ducmV2LnhtbFBLBQYAAAAAAwADALcAAAD4AgAAAAA=&#10;" fillcolor="#979f9f" stroked="f"/>
                <v:rect id="Rectangle 446" o:spid="_x0000_s1035" style="position:absolute;left:8812;top:5312;width:22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+/twgAAANwAAAAPAAAAZHJzL2Rvd25yZXYueG1sRI9Bi8Iw&#10;FITvgv8hPGEvoqlbUKlGEUHxJms9eHw0z7bYvJQmtvXfG0HY4zAz3zDrbW8q0VLjSssKZtMIBHFm&#10;dcm5gmt6mCxBOI+ssbJMCl7kYLsZDtaYaNvxH7UXn4sAYZeggsL7OpHSZQUZdFNbEwfvbhuDPsgm&#10;l7rBLsBNJX+jaC4NlhwWCqxpX1D2uDyNAou31z0+tu7c7bLTeLGM27SMlfoZ9bsVCE+9/w9/2yet&#10;YB7N4HMmHAG5eQMAAP//AwBQSwECLQAUAAYACAAAACEA2+H2y+4AAACFAQAAEwAAAAAAAAAAAAAA&#10;AAAAAAAAW0NvbnRlbnRfVHlwZXNdLnhtbFBLAQItABQABgAIAAAAIQBa9CxbvwAAABUBAAALAAAA&#10;AAAAAAAAAAAAAB8BAABfcmVscy8ucmVsc1BLAQItABQABgAIAAAAIQDG2+/twgAAANwAAAAPAAAA&#10;AAAAAAAAAAAAAAcCAABkcnMvZG93bnJldi54bWxQSwUGAAAAAAMAAwC3AAAA9gIAAAAA&#10;" fillcolor="#d7d7d7" stroked="f"/>
                <v:rect id="Rectangle 447" o:spid="_x0000_s1036" style="position:absolute;left:3672;top:5341;width:5120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s/KxgAAANwAAAAPAAAAZHJzL2Rvd25yZXYueG1sRI9BawIx&#10;FITvBf9DeIIXqdl6UNkaxSpiW/Sg7UFvj81zs7p5WTZR139vCkKPw8x8w4ynjS3FlWpfOFbw1ktA&#10;EGdOF5wr+P1Zvo5A+ICssXRMCu7kYTppvYwx1e7GW7ruQi4ihH2KCkwIVSqlzwxZ9D1XEUfv6GqL&#10;Ico6l7rGW4TbUvaTZCAtFhwXDFY0N5Sddxer4LvrvoaH1Xq1MXo+9NnpY7EPjVKddjN7BxGoCf/h&#10;Z/tTKxgkffg7E4+AnDwAAAD//wMAUEsBAi0AFAAGAAgAAAAhANvh9svuAAAAhQEAABMAAAAAAAAA&#10;AAAAAAAAAAAAAFtDb250ZW50X1R5cGVzXS54bWxQSwECLQAUAAYACAAAACEAWvQsW78AAAAVAQAA&#10;CwAAAAAAAAAAAAAAAAAfAQAAX3JlbHMvLnJlbHNQSwECLQAUAAYACAAAACEAyKrPysYAAADcAAAA&#10;DwAAAAAAAAAAAAAAAAAHAgAAZHJzL2Rvd25yZXYueG1sUEsFBgAAAAADAAMAtwAAAPoCAAAAAA==&#10;" fillcolor="#979f9f" stroked="f"/>
                <v:rect id="Rectangle 448" o:spid="_x0000_s1037" style="position:absolute;left:8812;top:5341;width:22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dQBwwAAANwAAAAPAAAAZHJzL2Rvd25yZXYueG1sRI9Pi8Iw&#10;FMTvgt8hvIW9iKZuQaUapQiKN1nrweOjebZlm5fSxP759psFYY/DzPyG2R0GU4uOWldZVrBcRCCI&#10;c6srLhTcs9N8A8J5ZI21ZVIwkoPDfjrZYaJtz9/U3XwhAoRdggpK75tESpeXZNAtbEMcvKdtDfog&#10;20LqFvsAN7X8iqKVNFhxWCixoWNJ+c/tZRRYfIzP+Ny5a5/ml9l6E3dZFSv1+TGkWxCeBv8ffrcv&#10;WsEqiuHvTDgCcv8LAAD//wMAUEsBAi0AFAAGAAgAAAAhANvh9svuAAAAhQEAABMAAAAAAAAAAAAA&#10;AAAAAAAAAFtDb250ZW50X1R5cGVzXS54bWxQSwECLQAUAAYACAAAACEAWvQsW78AAAAVAQAACwAA&#10;AAAAAAAAAAAAAAAfAQAAX3JlbHMvLnJlbHNQSwECLQAUAAYACAAAACEAWUXUAcMAAADcAAAADwAA&#10;AAAAAAAAAAAAAAAHAgAAZHJzL2Rvd25yZXYueG1sUEsFBgAAAAADAAMAtwAAAPcCAAAAAA==&#10;" fillcolor="#d7d7d7" stroked="f"/>
                <v:rect id="Rectangle 449" o:spid="_x0000_s1038" style="position:absolute;left:3672;top:5370;width:5120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/IlxgAAANwAAAAPAAAAZHJzL2Rvd25yZXYueG1sRI9BawIx&#10;FITvgv8hPKEXqdmWomU1irUUa9FDrQe9PTbPzermZdlEXf+9EQoeh5n5hhlNGluKM9W+cKzgpZeA&#10;IM6cLjhXsPn7en4H4QOyxtIxKbiSh8m43Rphqt2Ff+m8DrmIEPYpKjAhVKmUPjNk0fdcRRy9vast&#10;hijrXOoaLxFuS/maJH1pseC4YLCimaHsuD5ZBT9dtxjs5sv5yujZwGeHj89taJR66jTTIYhATXiE&#10;/9vfWkE/eYP7mXgE5PgGAAD//wMAUEsBAi0AFAAGAAgAAAAhANvh9svuAAAAhQEAABMAAAAAAAAA&#10;AAAAAAAAAAAAAFtDb250ZW50X1R5cGVzXS54bWxQSwECLQAUAAYACAAAACEAWvQsW78AAAAVAQAA&#10;CwAAAAAAAAAAAAAAAAAfAQAAX3JlbHMvLnJlbHNQSwECLQAUAAYACAAAACEAKA/yJcYAAADcAAAA&#10;DwAAAAAAAAAAAAAAAAAHAgAAZHJzL2Rvd25yZXYueG1sUEsFBgAAAAADAAMAtwAAAPoCAAAAAA==&#10;" fillcolor="#979f9f" stroked="f"/>
                <v:shape id="Freeform 450" o:spid="_x0000_s1039" style="position:absolute;left:8812;top:5370;width:22;height:58;visibility:visible;mso-wrap-style:square;v-text-anchor:top" coordsize="22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Uu2xgAAANwAAAAPAAAAZHJzL2Rvd25yZXYueG1sRI9PawIx&#10;FMTvQr9DeEIvUrMVFVmNUloKLfXiHwreHpvnZnHzsiaprn76RhA8DjPzG2a2aG0tTuRD5VjBaz8D&#10;QVw4XXGpYLv5fJmACBFZY+2YFFwowGL+1Jlhrt2ZV3Rax1IkCIccFZgYm1zKUBiyGPquIU7e3nmL&#10;MUlfSu3xnOC2loMsG0uLFacFgw29GyoO6z+r4EPbnTe963Dw+339OW7k9rgsD0o9d9u3KYhIbXyE&#10;7+0vrWCcjeB2Jh0BOf8HAAD//wMAUEsBAi0AFAAGAAgAAAAhANvh9svuAAAAhQEAABMAAAAAAAAA&#10;AAAAAAAAAAAAAFtDb250ZW50X1R5cGVzXS54bWxQSwECLQAUAAYACAAAACEAWvQsW78AAAAVAQAA&#10;CwAAAAAAAAAAAAAAAAAfAQAAX3JlbHMvLnJlbHNQSwECLQAUAAYACAAAACEAIKFLtsYAAADcAAAA&#10;DwAAAAAAAAAAAAAAAAAHAgAAZHJzL2Rvd25yZXYueG1sUEsFBgAAAAADAAMAtwAAAPoCAAAAAA==&#10;" path="m21,l,,,29,,58r21,l21,29,21,xe" fillcolor="#d7d7d7" stroked="f">
                  <v:path arrowok="t" o:connecttype="custom" o:connectlocs="21,5370;0,5370;0,5399;0,5428;21,5428;21,5399;21,5370" o:connectangles="0,0,0,0,0,0,0"/>
                </v:shape>
                <w10:wrap type="topAndBottom" anchorx="page"/>
              </v:group>
            </w:pict>
          </mc:Fallback>
        </mc:AlternateContent>
      </w:r>
    </w:p>
    <w:p w14:paraId="18AE5F06" w14:textId="77777777" w:rsidR="003A0FE8" w:rsidRDefault="003A0FE8" w:rsidP="003A0FE8">
      <w:pPr>
        <w:pStyle w:val="BodyText"/>
        <w:spacing w:before="2"/>
        <w:ind w:left="0"/>
        <w:rPr>
          <w:sz w:val="20"/>
        </w:rPr>
      </w:pPr>
    </w:p>
    <w:p w14:paraId="74801815" w14:textId="77777777" w:rsidR="003A0FE8" w:rsidRDefault="003A0FE8" w:rsidP="003A0FE8">
      <w:pPr>
        <w:pStyle w:val="Heading2"/>
        <w:rPr>
          <w:sz w:val="22"/>
        </w:rPr>
      </w:pPr>
      <w:r>
        <w:rPr>
          <w:u w:val="thick"/>
        </w:rPr>
        <w:t>Father</w:t>
      </w:r>
      <w:r>
        <w:rPr>
          <w:spacing w:val="-4"/>
          <w:u w:val="thick"/>
        </w:rPr>
        <w:t xml:space="preserve"> </w:t>
      </w:r>
      <w:r>
        <w:rPr>
          <w:u w:val="thick"/>
        </w:rPr>
        <w:t>with</w:t>
      </w:r>
      <w:r>
        <w:rPr>
          <w:spacing w:val="-3"/>
          <w:u w:val="thick"/>
        </w:rPr>
        <w:t xml:space="preserve"> </w:t>
      </w:r>
      <w:proofErr w:type="spellStart"/>
      <w:r>
        <w:rPr>
          <w:u w:val="thick"/>
        </w:rPr>
        <w:t>Haemophilia</w:t>
      </w:r>
      <w:proofErr w:type="spellEnd"/>
    </w:p>
    <w:p w14:paraId="7128D297" w14:textId="77777777" w:rsidR="003A0FE8" w:rsidRDefault="003A0FE8" w:rsidP="003A0FE8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9" w:after="0" w:line="240" w:lineRule="auto"/>
        <w:ind w:left="840" w:hanging="361"/>
        <w:contextualSpacing w:val="0"/>
      </w:pPr>
      <w:r>
        <w:t>Genetic</w:t>
      </w:r>
      <w:r>
        <w:rPr>
          <w:spacing w:val="-4"/>
        </w:rPr>
        <w:t xml:space="preserve"> </w:t>
      </w:r>
      <w:r>
        <w:t>defect</w:t>
      </w:r>
      <w:r>
        <w:rPr>
          <w:spacing w:val="-1"/>
        </w:rPr>
        <w:t xml:space="preserve"> </w:t>
      </w:r>
      <w:r>
        <w:t>causing</w:t>
      </w:r>
      <w:r>
        <w:rPr>
          <w:spacing w:val="-2"/>
        </w:rPr>
        <w:t xml:space="preserve"> </w:t>
      </w:r>
      <w:proofErr w:type="spellStart"/>
      <w:r>
        <w:t>haemophilia</w:t>
      </w:r>
      <w:proofErr w:type="spellEnd"/>
      <w:r>
        <w:rPr>
          <w:spacing w:val="-4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part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X chromosome not</w:t>
      </w:r>
      <w:r>
        <w:rPr>
          <w:spacing w:val="-4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proofErr w:type="spellStart"/>
      <w:r>
        <w:t>chromosone</w:t>
      </w:r>
      <w:proofErr w:type="spellEnd"/>
    </w:p>
    <w:p w14:paraId="4623D986" w14:textId="77777777" w:rsidR="003A0FE8" w:rsidRDefault="003A0FE8" w:rsidP="003A0FE8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Daughter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proofErr w:type="spellStart"/>
      <w:r>
        <w:t>haemophiliac</w:t>
      </w:r>
      <w:proofErr w:type="spellEnd"/>
      <w:r>
        <w:rPr>
          <w:spacing w:val="-4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inherit</w:t>
      </w:r>
      <w:r>
        <w:rPr>
          <w:spacing w:val="-2"/>
        </w:rPr>
        <w:t xml:space="preserve"> </w:t>
      </w:r>
      <w:r>
        <w:t>his</w:t>
      </w:r>
      <w:r>
        <w:rPr>
          <w:spacing w:val="-3"/>
        </w:rPr>
        <w:t xml:space="preserve"> </w:t>
      </w:r>
      <w:r>
        <w:t>X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carrier.</w:t>
      </w:r>
    </w:p>
    <w:p w14:paraId="685CCE75" w14:textId="77777777" w:rsidR="003A0FE8" w:rsidRDefault="003A0FE8" w:rsidP="003A0FE8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0" w:after="0" w:line="256" w:lineRule="auto"/>
        <w:ind w:right="355"/>
        <w:contextualSpacing w:val="0"/>
      </w:pPr>
      <w:r>
        <w:t xml:space="preserve">Sons of a </w:t>
      </w:r>
      <w:proofErr w:type="spellStart"/>
      <w:r>
        <w:t>haemophiliac</w:t>
      </w:r>
      <w:proofErr w:type="spellEnd"/>
      <w:r>
        <w:t xml:space="preserve"> will not be affected as they inherit fathers Y chromosome which does not carry FVIII or</w:t>
      </w:r>
      <w:r>
        <w:rPr>
          <w:spacing w:val="-47"/>
        </w:rPr>
        <w:t xml:space="preserve"> </w:t>
      </w:r>
      <w:r>
        <w:t>FIX</w:t>
      </w:r>
      <w:r>
        <w:rPr>
          <w:spacing w:val="1"/>
        </w:rPr>
        <w:t xml:space="preserve"> </w:t>
      </w:r>
      <w:r>
        <w:t>gene.</w:t>
      </w:r>
    </w:p>
    <w:p w14:paraId="4B69441B" w14:textId="77777777" w:rsidR="003A0FE8" w:rsidRDefault="003A0FE8" w:rsidP="003A0FE8">
      <w:pPr>
        <w:spacing w:after="0" w:line="256" w:lineRule="auto"/>
        <w:sectPr w:rsidR="003A0FE8">
          <w:pgSz w:w="12240" w:h="15840"/>
          <w:pgMar w:top="620" w:right="60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2066A557" w14:textId="77777777" w:rsidR="003A0FE8" w:rsidRDefault="003A0FE8" w:rsidP="003A0FE8">
      <w:pPr>
        <w:pStyle w:val="BodyText"/>
        <w:spacing w:before="10" w:after="1"/>
        <w:ind w:left="0"/>
        <w:rPr>
          <w:sz w:val="14"/>
        </w:rPr>
      </w:pPr>
    </w:p>
    <w:p w14:paraId="1CE1B2CE" w14:textId="77777777" w:rsidR="003A0FE8" w:rsidRDefault="003A0FE8" w:rsidP="003A0FE8">
      <w:pPr>
        <w:pStyle w:val="BodyText"/>
        <w:spacing w:before="0"/>
        <w:ind w:left="2661"/>
        <w:rPr>
          <w:sz w:val="20"/>
        </w:rPr>
      </w:pPr>
      <w:r>
        <w:rPr>
          <w:noProof/>
          <w:sz w:val="20"/>
          <w:lang w:val="en-IN" w:eastAsia="en-IN"/>
        </w:rPr>
        <mc:AlternateContent>
          <mc:Choice Requires="wpg">
            <w:drawing>
              <wp:inline distT="0" distB="0" distL="0" distR="0" wp14:anchorId="3843ABEB" wp14:editId="17271863">
                <wp:extent cx="3607435" cy="2967355"/>
                <wp:effectExtent l="0" t="0" r="2540" b="4445"/>
                <wp:docPr id="578" name="Group 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07435" cy="2967355"/>
                          <a:chOff x="0" y="0"/>
                          <a:chExt cx="5681" cy="4673"/>
                        </a:xfrm>
                      </wpg:grpSpPr>
                      <pic:pic xmlns:pic="http://schemas.openxmlformats.org/drawingml/2006/picture">
                        <pic:nvPicPr>
                          <pic:cNvPr id="579" name="Picture 4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1" cy="44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80" name="Rectangle 422"/>
                        <wps:cNvSpPr>
                          <a:spLocks noChangeArrowheads="1"/>
                        </wps:cNvSpPr>
                        <wps:spPr bwMode="auto">
                          <a:xfrm>
                            <a:off x="453" y="4488"/>
                            <a:ext cx="5055" cy="27"/>
                          </a:xfrm>
                          <a:prstGeom prst="rect">
                            <a:avLst/>
                          </a:prstGeom>
                          <a:solidFill>
                            <a:srgbClr val="97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1" name="Rectangle 423"/>
                        <wps:cNvSpPr>
                          <a:spLocks noChangeArrowheads="1"/>
                        </wps:cNvSpPr>
                        <wps:spPr bwMode="auto">
                          <a:xfrm>
                            <a:off x="5529" y="4488"/>
                            <a:ext cx="22" cy="27"/>
                          </a:xfrm>
                          <a:prstGeom prst="rect">
                            <a:avLst/>
                          </a:prstGeom>
                          <a:solidFill>
                            <a:srgbClr val="D7D7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2" name="Rectangle 424"/>
                        <wps:cNvSpPr>
                          <a:spLocks noChangeArrowheads="1"/>
                        </wps:cNvSpPr>
                        <wps:spPr bwMode="auto">
                          <a:xfrm>
                            <a:off x="453" y="4514"/>
                            <a:ext cx="5055" cy="27"/>
                          </a:xfrm>
                          <a:prstGeom prst="rect">
                            <a:avLst/>
                          </a:prstGeom>
                          <a:solidFill>
                            <a:srgbClr val="97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3" name="Rectangle 425"/>
                        <wps:cNvSpPr>
                          <a:spLocks noChangeArrowheads="1"/>
                        </wps:cNvSpPr>
                        <wps:spPr bwMode="auto">
                          <a:xfrm>
                            <a:off x="5529" y="4514"/>
                            <a:ext cx="22" cy="27"/>
                          </a:xfrm>
                          <a:prstGeom prst="rect">
                            <a:avLst/>
                          </a:prstGeom>
                          <a:solidFill>
                            <a:srgbClr val="D7D7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4" name="Rectangle 426"/>
                        <wps:cNvSpPr>
                          <a:spLocks noChangeArrowheads="1"/>
                        </wps:cNvSpPr>
                        <wps:spPr bwMode="auto">
                          <a:xfrm>
                            <a:off x="453" y="4540"/>
                            <a:ext cx="5055" cy="27"/>
                          </a:xfrm>
                          <a:prstGeom prst="rect">
                            <a:avLst/>
                          </a:prstGeom>
                          <a:solidFill>
                            <a:srgbClr val="97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5" name="Rectangle 427"/>
                        <wps:cNvSpPr>
                          <a:spLocks noChangeArrowheads="1"/>
                        </wps:cNvSpPr>
                        <wps:spPr bwMode="auto">
                          <a:xfrm>
                            <a:off x="5529" y="4540"/>
                            <a:ext cx="22" cy="27"/>
                          </a:xfrm>
                          <a:prstGeom prst="rect">
                            <a:avLst/>
                          </a:prstGeom>
                          <a:solidFill>
                            <a:srgbClr val="D7D7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6" name="Rectangle 428"/>
                        <wps:cNvSpPr>
                          <a:spLocks noChangeArrowheads="1"/>
                        </wps:cNvSpPr>
                        <wps:spPr bwMode="auto">
                          <a:xfrm>
                            <a:off x="453" y="4567"/>
                            <a:ext cx="5055" cy="27"/>
                          </a:xfrm>
                          <a:prstGeom prst="rect">
                            <a:avLst/>
                          </a:prstGeom>
                          <a:solidFill>
                            <a:srgbClr val="97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7" name="Rectangle 429"/>
                        <wps:cNvSpPr>
                          <a:spLocks noChangeArrowheads="1"/>
                        </wps:cNvSpPr>
                        <wps:spPr bwMode="auto">
                          <a:xfrm>
                            <a:off x="5529" y="4567"/>
                            <a:ext cx="22" cy="27"/>
                          </a:xfrm>
                          <a:prstGeom prst="rect">
                            <a:avLst/>
                          </a:prstGeom>
                          <a:solidFill>
                            <a:srgbClr val="D7D7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8" name="Rectangle 430"/>
                        <wps:cNvSpPr>
                          <a:spLocks noChangeArrowheads="1"/>
                        </wps:cNvSpPr>
                        <wps:spPr bwMode="auto">
                          <a:xfrm>
                            <a:off x="453" y="4593"/>
                            <a:ext cx="5055" cy="27"/>
                          </a:xfrm>
                          <a:prstGeom prst="rect">
                            <a:avLst/>
                          </a:prstGeom>
                          <a:solidFill>
                            <a:srgbClr val="97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9" name="Rectangle 431"/>
                        <wps:cNvSpPr>
                          <a:spLocks noChangeArrowheads="1"/>
                        </wps:cNvSpPr>
                        <wps:spPr bwMode="auto">
                          <a:xfrm>
                            <a:off x="5529" y="4593"/>
                            <a:ext cx="22" cy="27"/>
                          </a:xfrm>
                          <a:prstGeom prst="rect">
                            <a:avLst/>
                          </a:prstGeom>
                          <a:solidFill>
                            <a:srgbClr val="D7D7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0" name="Rectangle 432"/>
                        <wps:cNvSpPr>
                          <a:spLocks noChangeArrowheads="1"/>
                        </wps:cNvSpPr>
                        <wps:spPr bwMode="auto">
                          <a:xfrm>
                            <a:off x="453" y="4620"/>
                            <a:ext cx="5055" cy="27"/>
                          </a:xfrm>
                          <a:prstGeom prst="rect">
                            <a:avLst/>
                          </a:prstGeom>
                          <a:solidFill>
                            <a:srgbClr val="97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1" name="Freeform 433"/>
                        <wps:cNvSpPr>
                          <a:spLocks/>
                        </wps:cNvSpPr>
                        <wps:spPr bwMode="auto">
                          <a:xfrm>
                            <a:off x="5529" y="4620"/>
                            <a:ext cx="22" cy="53"/>
                          </a:xfrm>
                          <a:custGeom>
                            <a:avLst/>
                            <a:gdLst>
                              <a:gd name="T0" fmla="+- 0 5551 5530"/>
                              <a:gd name="T1" fmla="*/ T0 w 22"/>
                              <a:gd name="T2" fmla="+- 0 4620 4620"/>
                              <a:gd name="T3" fmla="*/ 4620 h 53"/>
                              <a:gd name="T4" fmla="+- 0 5530 5530"/>
                              <a:gd name="T5" fmla="*/ T4 w 22"/>
                              <a:gd name="T6" fmla="+- 0 4620 4620"/>
                              <a:gd name="T7" fmla="*/ 4620 h 53"/>
                              <a:gd name="T8" fmla="+- 0 5530 5530"/>
                              <a:gd name="T9" fmla="*/ T8 w 22"/>
                              <a:gd name="T10" fmla="+- 0 4646 4620"/>
                              <a:gd name="T11" fmla="*/ 4646 h 53"/>
                              <a:gd name="T12" fmla="+- 0 5530 5530"/>
                              <a:gd name="T13" fmla="*/ T12 w 22"/>
                              <a:gd name="T14" fmla="+- 0 4673 4620"/>
                              <a:gd name="T15" fmla="*/ 4673 h 53"/>
                              <a:gd name="T16" fmla="+- 0 5551 5530"/>
                              <a:gd name="T17" fmla="*/ T16 w 22"/>
                              <a:gd name="T18" fmla="+- 0 4673 4620"/>
                              <a:gd name="T19" fmla="*/ 4673 h 53"/>
                              <a:gd name="T20" fmla="+- 0 5551 5530"/>
                              <a:gd name="T21" fmla="*/ T20 w 22"/>
                              <a:gd name="T22" fmla="+- 0 4646 4620"/>
                              <a:gd name="T23" fmla="*/ 4646 h 53"/>
                              <a:gd name="T24" fmla="+- 0 5551 5530"/>
                              <a:gd name="T25" fmla="*/ T24 w 22"/>
                              <a:gd name="T26" fmla="+- 0 4620 4620"/>
                              <a:gd name="T27" fmla="*/ 4620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" h="53">
                                <a:moveTo>
                                  <a:pt x="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"/>
                                </a:lnTo>
                                <a:lnTo>
                                  <a:pt x="0" y="53"/>
                                </a:lnTo>
                                <a:lnTo>
                                  <a:pt x="21" y="53"/>
                                </a:lnTo>
                                <a:lnTo>
                                  <a:pt x="21" y="26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7D7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7715B9" id="Group 578" o:spid="_x0000_s1026" style="width:284.05pt;height:233.65pt;mso-position-horizontal-relative:char;mso-position-vertical-relative:line" coordsize="5681,46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gEaTDQYAAM0nAAAOAAAAZHJzL2Uyb0RvYy54bWzsWtFu2zYUfR+wfyD0&#10;uKGxJUt2bMQpimYpCnRbsXofQEu0JVQSNUqOk379ziUlhbLlJOtWF8aMog4lXl0d3nt4SJG8en2f&#10;pexOqDKR+dxxL4YOE3kooyRfz50/F7evLh1WVjyPeCpzMXceROm8vv7xh6ttMROejGUaCcXgJC9n&#10;22LuxFVVzAaDMoxFxssLWYgclSupMl7hUq0HkeJbeM/SgTccjgdbqaJCyVCUJe7emErnWvtfrURY&#10;/b5alaJi6dwBtkr/Kv27pN/B9RWfrRUv4iSsYfCvQJHxJMdLW1c3vOJso5I9V1kSKlnKVXURymwg&#10;V6skFLoNaI073GnNOyU3hW7LerZdF22YENqdOH212/C3u3eq+FR8VAY9ih9k+LlEXAbbYj2z6+l6&#10;bYzZcvurjJBPvqmkbvj9SmXkAk1i9zq+D218xX3FQtwcjYcTfxQ4LESdNx1PRkFgMhDGSNPec2H8&#10;S/1kML50zWM+nqJnBnxmXqlh1rCur4oknOF/HSqU9kL1PKXwVLVRwqmdZC/ykXH1eVO8QlYLXiXL&#10;JE2qB81QRIdA5Xcfk5CiTBeI6kfFkmjuBJOpw3KeIZSop9cy33OpgY2deYpTq3RmWC7fxjxfizdl&#10;AXqj08FBc0spuY0Fj0q6TVHqetGXHSTLNClukzSl1FG5bjN6yA7DesJm2Hsjw00m8sp0RyVSNF/m&#10;ZZwUpcPUTGRLgXaq95EGxGelCv8AboBDuVKiCmMqrgCivo/UthUa8SNIak4Jsn4d/ywW+ZeXHRYh&#10;vqqs3gmZMSoAMDBqYvO7DyWhBarGhPDmksLWhJgw1dEGRFIfyFnZRBNXe/H8Rz32U8wLATTk1uLO&#10;JRTNcIciB06kxB6PGlZbNh27NL36CaJ0HqCLF4XZD0YOQ2f263jyWdPXgyH6tunok38X6VKmSdRw&#10;tFTr5dtUsTsOQZ9OprfT29p7xyzNuzniM7oDqTDtMvFZyugBVFIS6UYkMYqhEEv1xWFbjAhzp/xr&#10;w0kH0vc5Ejh1fZ+GEH3hBxMPF8quWdo1PA/hau5UDjPFt5UZdjaFStYx3uRqeuXyDSR0lWiKET6D&#10;qgYLDh2NTKQjWohsMmmt7XADnfMbkSkIPIhhL5tA6m/MpZsJ/Ttz6eI/ESaka59L/vcQpsDVrz0L&#10;k1NL1ukJE4aYfTLpiePRhWmPTWdhOq1Bzu/j0vi7CBMmE3oSfJ4xmbnU6QkTJrj7wqTnEMcXpl02&#10;nYXptIRp3Mcl/Y16JC61n3LBWFP4PGM63RnTpI9M0yOOco+fcntsOgvTaQkTFvD3BrmRnrocXZim&#10;ejXiLEynK0ztYre1xjTSC8NHIpMlTLtsOgvTSQnTtG/xe/RdFr/HWAo+f8rRGvmprjFN28XvWyUE&#10;bTczf/TE2jft+3QUiy5etGPyKEB7rGkECHsq5L/Z4OSzcGO2pmhPo9mOwlZzhI0purWO6hF6gS6x&#10;ylJsYP/8ig1ZEAQufsxgbZuhscbspwFbDNmW4c2av4+esIBrefKBldHPrhmW5lpP2ihmBr39Oqy5&#10;WL4IUC8qfE23vhZ+Lyp8JFmeDqLC9Lf1dBAV5jWWr4OoMGK1vhaXvajcbtj9sT/uDZZrx11b9UXL&#10;7Yb+IDDXjv3C9fqhdWNPm+f90Ozga6teaN34H+aXnYCFO+6H1k3AYWh2Bg5Co824TjoPUB9761Y+&#10;wepe8ndTcDChnp2Cgwn1ujk4GDXPzsHC6+8BXjcFB7uAZ6eg0wegK61y8NjsbUNi7vNaTVDCjiWO&#10;mAz1/mQhSzqXsUDcsDO3aKQJViQ9B4zREjJuttOeNjZ7fgv0DqN6T1sT7cm3qzcA0JhnzBEHba6/&#10;fp81J3qQOTL7EjCUMm3eaal5Sx1OOkewe/hIOQyHj5ZGTHFchLJA0aQi2+JoDPgX42zISGcgk3di&#10;IXV9RamoMWotxqseq9PcNkOHALTGqqlr/hbalbEBp0xjm8rmr23UDkpNZfPXGNWgXmb1zAt3Gti8&#10;KExlKQxQCpQeIdvgUcytUbJzGKBzZuB/ss+rT0XhzJiOUn2+jQ6l2dco26fwrv8GAAD//wMAUEsD&#10;BAoAAAAAAAAAIQAiaPT22yAAANsgAAAUAAAAZHJzL21lZGlhL2ltYWdlMS5wbmeJUE5HDQoaCgAA&#10;AA1JSERSAAABBwAAAKoIBgAAAKBeiiMAAAAGYktHRAD/AP8A/6C9p5MAAAAJcEhZcwAAC9cAAA6c&#10;ATAzhtUAACAASURBVHic7Z0vlKvKssa/fdYVSGRLJBKJu0gkEomMjIwcGRmZ53IdkudyHdshkUhk&#10;SyRPzRNNJ4Q0/yEhM/Vba9Y5exJIp6f5urq6qvrP9/c3XsWfP3++kZUv+zyCIKbzz7sbQBDENiFx&#10;IAhCCYkDQRBKSBwIglBC4kAQhBISB4IglJA4EASh5F9r3fi///u/kwMoNJ4s2RSCIGqUzB70PrIc&#10;CIJQQuJAEIQSEgeCIJSQOBAEoYTEgSAIJSQOBEEoWW0rcy1Ke3zKt5ZoK7SEIH42mxaHKUIw9D4k&#10;GATRzfbEwYhRGut/TF0wfqtQnIoCjPOH33HGsNf1N7WI2BLbEAcjfuvH/zahOBUFrCQBS1Ow6/Xh&#10;Ne66iC0LqW1/nEiQ2C3Le8XhzaKgQgrFTxWJMMtgRRFYUQCm+fQ6YwwsjsHSFKHnwVe8Z2v8VLF7&#10;N3/WqiGpyq1wPQ/Iyk2KQhs/SSTCLIOVZUIYLpfuNwcBuK4jNc1NC8ST2DXbmmVAlonv8iFitzZD&#10;cyteKg4A4Lqf+bB9ukicigLu+QzGWL8wSIIAnHNcd7tNzroPYud5gOuq33i9AlH0EWL3CjaVeOW6&#10;2u3nUyntcrHdk3dgJckwi6HO5QJWmexb41QUd4vhfG4XBkC8dj6L7xJFOBXF6xr6wawuDp8sCCo+&#10;USBORQGWpkofQy+mCZamm3ugbmLnecMv8rzNit0WWVUcfpowSD5NIBjnwlE3xmqQXC5g1+vTLsA7&#10;eRC7LouhietuVuy2yCri8Of//vv9U4VB8unLjE/mJnZTLaGNid1WWWwr88///fd1R2dtiE/Y+uSM&#10;gbvuOGdk/XrXBWds+YYRm2YRy+G3CkOdLVsRe10HtyyxrTcW2wa3rE3tVkixm/R9sozEbiCzxYGE&#10;4c6WBSK1bXBdB4Jg+EUy1sEetvX1Kh7ErhH01Mn1KsRhY2K3VWaJAwnDM1sViL2uizV6UQwTiCAQ&#10;7zXNTT5IN7GLouEXyViHjYndVpksDiQM7WxRIEL5ECVJ/wNlmuI91ZZfOOYBfBEPYrfbdVsQ16t4&#10;z4bFbotMipAkYRjGVpyUYRTBqvIlAACGAeT54Ou5ZSF1HPhjYgpWJowiWABYGAJlCTAGOA5wOj2+&#10;cb8H4hjgHNA0cN9HCmzqu7yaVcOnSRyG826BCKPoHmI8NfinMuFT09zEQ6UUuygS/9Ua/V2WQgg9&#10;7yaIWxS7V7Ja+DQJw+dwEwZNmy4MAJAkYJoGK8vevsR4+E5RJJYKWSaWGE1hAMTvTFO8pyiAKNrM&#10;d9k6oywHEoZpvMN6eHqIlsDzwMvybRbEw3cKw3k38/23fpd3srjlQMIwnVc7KFcRBuCts+6iwgAA&#10;YUgWRA9UffpFvEogVhMGyRsEYnFhuN2YBKKLQeJAVsNnsLowSF4oEKsJw+0DSCDa6BWHOadlE4+s&#10;aT28TBgkLxCI1YXh9kEkECo6xeHv378/PrvyJ/ByYZCsKBAvE4bbB5JANOkUh5Jy3hdnaevhbcIg&#10;WUEgeoXB90Vwk2rrsg9NE9f6vuKDSSDqtIoDWQ3bZ7AwLLFV13WPBQVikDAkiYh4nArn4h4kEJ20&#10;isNLrAbNbf8Zcl3z/z+EJayHUcKQJPMFou8eCwjEEGHgeQ4OgM8I6uJJIu6R5yQQHSjF4eVWQ3l9&#10;/iFaGS0MS1Q9krPtSgIxyGJIU5wdB2YYiozMiXBdF/coS7IgOlCKw9t9DV3WRN1KaP6/yopos0jG&#10;WCorMNV6GC0MMilpJtw077PtwgIxSBg4x8m2cao+e06xFnmtez6Da5oQPhKIJ57E4e/fv6/fumx7&#10;SFUWRP13zdflv5tCUrdGVELwIZbKGGHgZYnUtmFGEfgC5zRw04QZhkgtS8y4CwnEoKVEWSK1LJx3&#10;u5nf4pESwD6K7t+JBOKBJ3Eoi+L1VaO7lhNDH9ypD/iHCMMpTccJg2nC2e/FbO84sz+/qAqk+EGA&#10;1DRHCcRJZk82GCwMpgnH97FGSdhrUcDx/ft3IoG48SAOb7EaXsFGnZZjlhYsz0Xa9UBhqCcTccbm&#10;+R1sG2Vtje973nCBKAowRe2IB7HrEYZXJEY9fKcegWgTu5/G78it+CnOzq51dl/G5IjiLkOuHSwQ&#10;LW2+id0GhOH2sUMEokXsfiIP4pDl+Y89iAbAZi2IwbTN/j3CwDifHRegKZzUgwSi63MZE0fZPdx0&#10;mDDMOXei69pOgTifF3Hufgo3cdjUkqLuPGzbnZh6n41ZDkOXFtwwUDD2XAatTxgAMNOcN6gZaz1A&#10;plMgTicUjIEbxtN1ha6La8JQlHfzfcBxBgnD+XQSVsfUr1MUCL++Wl9/+E61tqHa/ix+SQ3KW7GX&#10;v3//fmd5jp3/e5RxKwwtBhNyDqs63BaVH6GvfJsGgB+PogrSjDJxV8uCrzK1Zdvq5ejqbQsC+C3C&#10;dI5jME1DWZvJuWFgb1mdzYl3O1hZJrZpp2AY4ABi28Zuv2992ylNH5YQGmPgZYndAg7edzK02Mvt&#10;xKvsl6yjPhmfMZxc9z5gDaP3YWKaBqQpMKccO2O962zf8x4fJtm2DotlykM212oAAByPYEEAs+dQ&#10;nL1lAT1C9ZP58/39fbMaAJDl8AbWLCN3KgoE8gyKGXDGcD2dOh/2VzDbapDYNjjnvdbDT2RSmTgS&#10;hp+HG4bAAmtkpmlgcTy/QTNYxGqQXC5gnPdaD7+Z37GVuXHWKgLDgGXyKgAgz5U7Fq/EzDKx0zDX&#10;agCEg9XzwIoC56aTlwDw6eLQli+heu0X4g6Z7X1fWBa6rt7br6G/MfjnLB2xS3K5gJUlWQ8t/AN8&#10;sDPy04OaViaQR8R1/X3zXPgjiqI3UIoVxduiA80kWc5qkFRJV0zTyHpQ8K9NxTdImjEJbf+WlNfu&#10;bM36+34JDACLImERdM24td2FXnEoSxhJ8nIPfvj1dbcaplR/aqM6P5OlKcwlReeH8K/+t3wIdYFo&#10;ioX8t+b+GoHQAXFcnDxstg3pkxhiPTL2EJOwNgxAkOeDBYEzBq7rt5RsxrkId25rcxWdyatArUMU&#10;4er7SEkoAGzV59CVXj020vGXiEGTL7mO7lpPVynQehxDj2PxUHWlRUuH4IvgAI6GAf9wuP+yLJ9/&#10;jkfxfl2Hcz7D//qC//UF53y+F4XpuA4A/MMBR88jYaixTXEgZmFqGqxmzoKKylowq5mZ6/ogv8P5&#10;cpnXwJFoALSuWIRKPFQFYHIZuq2yPqp7avs9jCWXKz+E7YvDnNyKX8pZZg72xTfkOVLfR1bNlty2&#10;B/kdzDmH8k7A1XXoXZ8ZBOK/inyJ4HAQ/SDfo0BPEpFHQTywXXFoVnzqqgBFPGClqfAzdKU7BwHA&#10;Oc7uXXA10xQ+iI4HCa67/JZiD3vOxfJIJXby9GwAX4rZ//YbeRp3E10HsgzH51d+PdsVB2ISnq7f&#10;E6z6zP+iQFHLtsxtW9RU7CIMwTjH15BlywIwAOx6ba/zGMdAloG7LgrF7F8CuPq+EAZVzEdVn9L9&#10;RRWehrJtcVBZDEP/3ffeH4gG4Hi5iIegr95ikmB/OiGuPVB7AKnr9mdv+j72YQjvBcsLU9PuyVyq&#10;WIQkETP/4dBaRi4KAiEOqvZW92R5Dof8Dg88iMM5fJ0nmlgeX2ZPFsVzEZU6nieCf3Qdzbn2trTo&#10;WpJU1Zv8F+Ra7ONYiJ3KajifgTQFd110yX4CgLuuyE5V9YvvA3GMw5tzR7bGti2HX8JSWZmutAL6&#10;HJGaBhQFEkURltvSom8W1fXVtzVNTYOTJELsVH6QOBZ1I2y7s/hsXpbIXVeInkoAqqxVO01BtsMd&#10;EoefRJoK87nmZFRSiYgqAmKPakuzz3vvOLDSFNaKofe3xGJdV0dlViI3pLp2YVlCZFSiZ1niM2jH&#10;4oF/AMBUzCCj+MQkp642tyVwbfx7smr93XsqdZYh7Sj1zm1b3KfLb1E58NYUByPP28WuVtMhHJCS&#10;fouBKEv1roXriiAvEogb//z73//+8+5GbI6uMzQ26tQ8MSZStPuKsVjW0xZmE25Z4APLyrkrJmI5&#10;UuxUS4rz+bZLMeRxPheF8DtkmdrvUDktrRdGgG6dp9yKc8inF33pOrGq66Sptuu6Eqy67j3mdCtV&#10;YlZbiHZfApjqmhdhZJnY8qsKobbCGJCmiDusxb1lIdZ1sD6hMc3VTHFL08Qszpj4Tk2qM0Dz3Q7X&#10;AXEXWVmC27awrlSi5zgAY/DzHNFcS/qHsI7PoetYuiZDj6xr/n7qkXdjX2tjoWrWSzkjizgW0Y19&#10;HndNAxhD3+OUWhaKPqdkUawmDkxaLiphkKJRFEhGZIjGjiPazJi63Y4D93LB76gt3c+y4jDE7J7y&#10;MM2Njuy6ZomZfgNLjXi3E2nXXetv0wSSBCff7zXF97sdcs5bS9IDAHQd2ko1Ja/ygFuV2EXRTeTG&#10;hGJdqmvQdqRgJbC0tBDcxKHulHxLvMPGnX1bJy8KcM8Ta+pmjILvC+HIMnAAYd9uRkXGmPA9GMZz&#10;nIHngRcF8jlVrTv4ynPxIDfFTmZTJskgC6hOXpY4+b649nh8th50HTAMHDinLU1U4rAJp+RPObJu&#10;BEtWnY7LEhffF063KBLe9yAQVZbTFKlpIj4ecYkiZAMjAXf7Pa6HgzjgRZa3DwJw10WaZYh9v/eM&#10;iankti2WFFl2F6YgACpnaarrCL6+Bjkj66SOI3Zpskw4Z6Wzswqx5p6HwLJG3/cnsr1iL2ucTPVL&#10;irwcyxKXwwHs6wuHKpdAOxyQA9jX6xo0kQ49xZJEnt1wynMYuo4yisCDYPUS9RfOEXoeTmUJXW6r&#10;liVwOIBrGvYTnYaRrsMJQ1hxDBZFosam44BzDu772FfH8RGNE6+Ax3qSg3ctunYQ+px9zapNqmva&#10;qjyN3e1ou/fQzxrznQaw5nkVgymKRUrXE5/D0HMrbuIA4OFwG+AHnGOx0fMxge0IQ+l5QhyOR5FX&#10;8VPosIZ+O6OPw1MxK+aB2DTl9XoPBioKYLdDKWMKXBfap+31FwVKGcNQ1bPQKJFqFk/iYBrG55aq&#10;/xDeaTWUMkIwz8U6XiY25bnYOgxDIAxRynwG2wYMY3tWhRSDLBNioBizZZ5/nshtiIdlBfC8tAB+&#10;wPJiY7xFHIoCpaz14DjQggDQdZRhCKQpNFlstf4+4Ha2wy35yTQBy3q9WBQFyjQVQiDFgDHxI8er&#10;60LzfZS73b2qtucBnkciUWOSzwGY6ZgkenmHMNyWEIYB7HYPD3aZpsDXF7RmUFBRCOG4XoUwyHiG&#10;LLs/jJVQrCIWbWJgmuJHBkhpmnj4XffmXyhlURjXFZZQmj4I4m9nsjgAZD2sySvFobmE0FTBT9Ip&#10;ebmoZ9eiEOIShuJBDAJoto1SZkzKNHFAPLSGAdi2uNeYB1ElBvWljRSfKBKiUB3fp/pO5X4vrIjq&#10;tTLLRMm8LCORwALiAJD1sDQvE4aWJUQbpe+Lh74rclKKhLQwmrN1XShkgVu5DDFNaDJYSrZDikGW&#10;3a9piIEUq1KmocexeM337/dTfR/PU+6+kEgIZokDQNbDGrxCHLqWEK3XfH2JPImusyGan3G5iKAk&#10;OXs3HjKlWAAP4oAep2eZpkIUZAKW7/d+nzLPhdDJowBV70lT0f48v/kpfpNILLKV2dy5oK3N6awt&#10;DIOWEG1UCVlD0VwXcN3bcqMMw8eHTGZrygN6gfvDJ0/0lrUuayXnS02DZhj3ZUxRCFFoW/KoaMvJ&#10;qLffsoDTCWUcA1GEMghaRe4302o5AGrrASALYjBJItbfawrDyCWEijLLgMPh2Sk59Pr6w1ynZ3fj&#10;5reQlaHlDoO0KAZYCk/3DEMgy6ApDrhpvSaOhSVRFL9CJBaxHACKe5jLmsLwsISYEeGoMYayKFBm&#10;2eB7lPUlg3RIGoZ4wMtSzPg9W4jSaVnm+b1Gg9wVSVMRmDV2CzXL+qthNdvhOIDjPFpCvi8soV9M&#10;p+UAqJ2TAFkPvaxoNcxaQrTds25at32m3EmQYtDy0D44EFt8BWWe33ceDEMISbOwS9NpKcdgh1j0&#10;fY8hPPlUfphIzHZI1iGBGEm1ftfgLHvfBZYQbcjYAOmUVIrByLiGJ5EAhGWQJJ3C0UpRtG+hSsHY&#10;74HzeZG4i5tIAP27OR/EouIAkP9hMCsJw5RdiFH3P59FwJNpThaD1ntXIdkA7mXaFnrYBm2hzhTQ&#10;W/tlnMeHi8Qq4gA8Ww8ACcQN6fGP8WwiT2SNJcTtvvWHCrg55OA4y8280lEp2+04QoTiWDzAPTEL&#10;oz/vchEh03WxMIy7yM0Qi5tIdARgfQKLiwNAAtHJ0sKw8BJCKQY1c1wzDLFen5u63YyobARLPbxP&#10;fr82n8NIyvMZ4Pxhp6KUvgqZpMX5XSykdTEm76L+/XRdWBILTQSvYhVxAEgglCwsDEssIZRiYBji&#10;gWgJby73e/HaBAfcg4NxzMzazOGYMSOXX1/iYe9ov3L7VO6SjBGLukgsJG6vYjVxALoFAvhlIrGg&#10;MMxZQkwRg6d7nE6iDsKYGIGRoc2tqHI4RopE6fui38b8HVSp32O2T+viZhii3SvV1VyKVcUB6BcI&#10;4IeLRD2iMBb/mSwOE5YQD+Zy0xE3JfEJ9zW71necHqaFNg+iJ4ej87quBLIxn9+W89ElFvW/oWkK&#10;kdhaDYyK1cUB+MUCUbMWJFOFYegS4mYOq8RgKa/8kLyEZmjzirUShuRw3N47M8qzFbl9miRCjBXb&#10;pw+WwgeIxEvEAfiFArGQMPQtIZRisJDXvbNdnifqOzQHvJzNBzyoi7epseuhSpQqr1fgeoUmazms&#10;2R5VDEhzCQfcRWJiKPhavEwcgLtASH6kL0KxjAAmCENbRaa6GDS96iuKQZPycBCf5/uLOgsXaVuV&#10;KIU8f1p+NYO4XtqutlgLKRhS4DciEi8VB0ldJJS7GUEABIb6lOOt0iIKwHhheFhCeB5ux8FLr/kb&#10;xOCpjdKaYWzRbcYlufk7qroM8DzRr1LU3t0+lT+olu+hnc9vTex6izhI/uc//1HedBcEwCUW/4iD&#10;bYtEhygA44ThYQlhmvdirrX9ds22N5EJWMYxcDptZpbr4rZTIndnFgwSW5Kn7VNNgybDst/Rns2L&#10;g2RrItEjCsAEiyEIxOyhafcqRxsRgyeKAuVuN2jHYitIZyR0/a0P3WDefJDQ54iDijgQ/11TNJrF&#10;TeLut2/JrF4Dvyxhcw6tOgqu1DRwADljCAeerUm0s6X+Xayew1swAvHfY4Kn/KUppzq3VTmKh10+&#10;VRjcooAlt8JuN9PALWtTD9w+DOFxDkuxDZh6Hhhj4nTqjUH9uy7bFIc6cfPfCsGYcp+BTBWGU54j&#10;kJZPffAaBtKigFMUuLouojeal15RwM0ymLoO63yG6pBdS9OAwwFmkuBqmm9tbx3q3/XZvjioiNf/&#10;iDnLiEOew8oy4XysL42qdbwFwIpjmEkC0zRxfMOBK35ZYne5wNJ10ca2kOmyFO3d7WAmCbTd7u2z&#10;MvXva/jn3Q3YGprjzBIGvyzhRhEszrt9Jo4Di3O4UQT/DUe+O2kq2uh5wy7wPFicw5E7A2+C+vd1&#10;kDhUzBUFyahB8aYB4ZclzCQRM+/QrT/XBUwTZpK85WGTUP++jteLwxSH4oosJQrAhEFRFG8ZEIZ0&#10;jo2NYTBNWFEEQ1aJfjHUv6/lPZaDbd9/3oAUhKW3JycNio0NiC1D/fta3u+QrAvEiINVxvLT4xTG&#10;kDOG1POEU28MWYbU85CPLP3+2/gp/ft+cahTCYVm3H9VyqPgR/AuIZg0KN4wIEJNg2PbYha+XoeZ&#10;6NcrkGXIPO9t3nTq39eyLXFQ8EkzfqhpMFwXuF5hDRkUuo602o9/9YDILUtkOEbRsMFbBfDkb6xy&#10;RP37Wmi3YmGOsgjI5QLsdu1vlEewWZa45sUYshjJ9SoyBttSnfd78XpVtt6YYMktCfXv6yBxWJi9&#10;9JskiZgNVINCvla9d7+ir0XFPklgypOmORdJQMej+s3Ho3idc+BygZmmL29vHerf10HisCD7JIEX&#10;x7C+vroHhczI5BzW1xe8OH7ZgNgnCbwkgVUU4gGSJ123md2aJl6v3m8VBbwkecsApv59LZv3OXwK&#10;T4PCcdoHBHAPp9V1WMfjbZY7rbi9e0sAAoTZPQZNE2tn14Xl+7eaiq9KGKL+fT0kDguwTxJ4eS68&#10;02ODbYoC2O1gBcGtWtAaA/g262bZ+DY2CUORMGSagGGs+sAB1L9r928btKyYyW1Ga8m6G8zlAut8&#10;XsWkvLXRNOcPXElZwjLN1U1g6t/3LTFIHGZwGxTAMoPicoEFLDogHtq4dHWnMFy8vXWof9ft3z5I&#10;HCbSOSjG7KkHweO/PW+xAbHqwJWsNICpfyveKBAkDhNYbOBKVhjA+zBcf+BK6gN4gc+i/m2wcP8O&#10;hcRhJA/OseYfSpacH4vniQKpjd9ZUQQvz0cP4H2S3MuSqQaT77cH5fTefC+ubxKGor2cz5rhqH/X&#10;7d8xkDiMYJ8k8CrHVnMNnHoeUl1HOjbZBkCaZeLa5kCTTrTLZfCA6F2ny22yqVmKnIvrVQO4qmo0&#10;dUam/sWq/TsWEoeBdHqkfR+ZpsE5n5FPKEmWG4a4FrgfICu5XAZ7rXvXwJo2b+BK5ABWmfgT18jU&#10;vzVW6N8pkDgMoGt9me73CBnDrjIj0wmDV15zOBwQMoa0+Uevr5Fb1pxDBm6624kZdOa+eWrb4j67&#10;3SIDmPq30d6F+3cqFATVwz6OW4NbUt9HZNuLBalwADvfF3/wKIJVX197ngjkMU2AMZxq2apBmnYH&#10;Cfk+Us9DZBg4nc8I03R8BF+9nb4P37JEOz1PRPQ1HxgZyMMYCk3DpSXbkPpX0c4F+3cOZDl0EKQp&#10;vDB8ycCtc7JtRLaNVGUCZxm8MERQq4uoF0V7kJDvIwUe2prKRJ8pcC6ur7ez+pwnyhLW+Qy9KJS3&#10;ov5VsGD/zoXEoQO9KF4+cCV9A/hhQLRt7ykG7o2Wk9B7aVzXO4A72kf9q2DB/p0LiUMHBWNIG7UA&#10;0v2+c+BaEwZF2zW3gdFYV6amiaJe2Ug+XPVBomntAxeY501va6eiDQ/ta0D9q2DB/p0L+Rw6uJgm&#10;ysMB7HS6/Y7bNkKFU0wDcD4eYRTFuD/W5QLjfMbleMThcEBzaJxsG5wxsNqg4YfDQxsKiK0+i3Mx&#10;u3Au1sCMKQdumefTi/vatri+0Qcn2xaznufBchyR5GTbSBlDm9FL/atgwf6dC4lDD6FhPP2hVOzi&#10;GN71Kgp8jMSqsgZT235whA1tw8VxUBrG4wBnTPmQAYBWFLcMxdEwJq5XcPJ98Dwf3A6A+veJhft3&#10;DiQOC2EliShfNjX/3rLEPSbWzBz6kN1QHOo6+LqO6L/R7RgI9e/EdsyAfA4LsA9DGHk+aVa7cbnA&#10;yPOXxM6bE6IMl7x+LNS/74Esh5nsw1Ds05vm+BOO6qSpuEe1P75mBSBjqie9dj0rCvAXnAhN/fs+&#10;SBxmEMgAnqXOYqwi9XA8omAMlxXK8lvyhOo2p17dG656T1nC0jS4abpK++pQ/y7fvjGQOMxA51wM&#10;BE0TZdK7Tn0eQnUPq7r3Ghy61sLN9axhtO7XB1GE2HWRr3gGJfXvuv3bB4nDDFLLQuh5MLNMRNC1&#10;vc80bwlDhpxZVJzPSE0TmWkiXSEc1gDgdq1n5enVmiZmtY6BbpUlWFmKZKaVoP5dt3/7IHGYQWya&#10;4kcerqJQ+dSyEDnObY0rHWJWs74AcCtKsptaC6CHIM9FGXTVbFR9ZhwE8HQdh7IUs+B+D9TiEACI&#10;6zUNbp4jWdFzTv27bv/2QbsVMzE0rX17bLdDbhgPzq+T74tZri0xx3HEPRdEA2ACcNoOVgGAOEZa&#10;DVwAOGoa0iDoTCByjkdM3M0fDPXv+yBxmIEG4HK9wgrD59nifEaaJIgVkXKxDNltBrtcLrDCEJfr&#10;dfG2JqdTt6Msy7BrlFM773ZiJlRRlrCyDNnphHUi+6l/1+7fPkgcZuAzJjzpqoi2OEZuGEqP88Vx&#10;2me3ooCVpjAWbKcFiEHYtjWmaSKfoPHrsCzF2rxtptV1IMsWbWsd6t91+7cPEocZ+FEkBmDzQNfz&#10;WRz93hFfn9r2/Ri0OrsdEMcih2AhrCwTn9UxY+aG8ZR3AABZ15q3OjZ+rYIj1L/r9m8fJA4TMTQN&#10;tjRdm9WN41h4pjv+8NwwxHuas5ttA0WBr+t1EXNSA3CMYzELtXnofR9Jy2uZYbSHLFsWoOvwk2Tx&#10;tTH1L1bt3yGQOEyEybWlalBoGlAUKPoGb1GoTUpdh8X5IgNCB4A0FecwqsgyIAxxbXk9klWI2tbG&#10;rgtkGZyF9+OpfytW6t8hkDhMxJanJzf/6DWnVFcU/81QVP3RqwFhLWD6GpyLNjVnX8n5jKvjtO6n&#10;87IUNRfa4gyCQAzepaIYK6h/K1bq3yGQOEzETBL1oJDr4Z7zFUpAbGVl2e0E6BvV7zsDagYS5LlI&#10;H27bDjyfUXZs7ZUAItdtH7yytkBRLOpVp/6tWKl/h0DiMAG/LGGmqVgr1gdFWYpw2CzDZb9HnyF4&#10;G7zNENqqqIg5o0ipROu6RxgiCwLldmCd2LKQBUHnyU5amvZ+36FQ/yo+Z8H+HQqJwwRYmsK6Xp+d&#10;XVEk1riMIRkQaHOq3qtcF8cxrOsVzswcgMhxhOe++RllCRyPSIuiN8EnNQykRQEcj89muqYhtW1E&#10;CyYJUf/WWKF/h0LiMIHMNIWnvL6vLQcD5wj2e2QDHEh5WSJyXaSci4FRR9cBw4A+M5ovsm1EjImZ&#10;SdPETxAAloUUaPWiN0mq98OyxPXVvbIgQMQYogWLwVL/Bqv271D+fH9/L37T//nPf5Q33QUBkPX/&#10;UTX+nn3dMZyTBGZ1WhKiCDAMpJr2EOc/lFvNAmk2ex7SPEfm+9gtNCiCOIZ81GQZstyyRpUY8/Mc&#10;RuUYK6sHtwBWSS2m/l2vf0s27DuTOMzAAODV1olzagQEcfyQRhz6vjJo5jdhgPp3DUgcCIJQJP8P&#10;9AAAAG9JREFUMlQcyOdAEIQSEgeCIJSQOBAEoYTEgSAIJSQOBEEoIXEgCEIJiQNBEEo2WX166D4s&#10;QRDrQZYDQRBKSBwIglBC4kAQhBISB4IglJA4EAShhMSBIAglJA4EQSh5fZyD+a6T/wiCGMr39/ef&#10;/weLWoUdKkTxJAAAAABJRU5ErkJgglBLAwQUAAYACAAAACEALq3Gzt0AAAAFAQAADwAAAGRycy9k&#10;b3ducmV2LnhtbEyPQWvCQBCF7wX/wzKF3uomWlNJsxGR6kkK1ULpbcyOSTA7G7JrEv99t720l4HH&#10;e7z3TbYaTSN66lxtWUE8jUAQF1bXXCr4OG4flyCcR9bYWCYFN3Kwyid3GabaDvxO/cGXIpSwS1FB&#10;5X2bSumKigy6qW2Jg3e2nUEfZFdK3eEQyk0jZ1GUSIM1h4UKW9pUVFwOV6NgN+Cwnsev/f5y3ty+&#10;jou3z31MSj3cj+sXEJ5G/xeGH/yADnlgOtkraycaBeER/3uDt0iWMYiTgqfkeQ4yz+R/+vwb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n4BGkw0GAADNJwAADgAA&#10;AAAAAAAAAAAAAAA6AgAAZHJzL2Uyb0RvYy54bWxQSwECLQAKAAAAAAAAACEAImj09tsgAADbIAAA&#10;FAAAAAAAAAAAAAAAAABzCAAAZHJzL21lZGlhL2ltYWdlMS5wbmdQSwECLQAUAAYACAAAACEALq3G&#10;zt0AAAAFAQAADwAAAAAAAAAAAAAAAACAKQAAZHJzL2Rvd25yZXYueG1sUEsBAi0AFAAGAAgAAAAh&#10;AKomDr68AAAAIQEAABkAAAAAAAAAAAAAAAAAiioAAGRycy9fcmVscy9lMm9Eb2MueG1sLnJlbHNQ&#10;SwUGAAAAAAYABgB8AQAAfSsAAAAA&#10;">
                <v:shape id="Picture 421" o:spid="_x0000_s1027" type="#_x0000_t75" style="position:absolute;width:5681;height:44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1OdxgAAANwAAAAPAAAAZHJzL2Rvd25yZXYueG1sRI9BSwMx&#10;FITvhf6H8AQvpU0UbOvatIggChWh20Lx9kyeu0s3L0sSt9t/bwTB4zAz3zCrzeBa0VOIjWcNNzMF&#10;gth423Cl4bB/ni5BxIRssfVMGi4UYbMej1ZYWH/mHfVlqkSGcCxQQ51SV0gZTU0O48x3xNn78sFh&#10;yjJU0gY8Z7hr5a1Sc+mw4bxQY0dPNZlT+e00vG1LFSZx0h/Ny0f/Wcpg1PtC6+ur4fEBRKIh/Yf/&#10;2q9Ww93iHn7P5CMg1z8AAAD//wMAUEsBAi0AFAAGAAgAAAAhANvh9svuAAAAhQEAABMAAAAAAAAA&#10;AAAAAAAAAAAAAFtDb250ZW50X1R5cGVzXS54bWxQSwECLQAUAAYACAAAACEAWvQsW78AAAAVAQAA&#10;CwAAAAAAAAAAAAAAAAAfAQAAX3JlbHMvLnJlbHNQSwECLQAUAAYACAAAACEAdLtTncYAAADcAAAA&#10;DwAAAAAAAAAAAAAAAAAHAgAAZHJzL2Rvd25yZXYueG1sUEsFBgAAAAADAAMAtwAAAPoCAAAAAA==&#10;">
                  <v:imagedata r:id="rId18" o:title=""/>
                </v:shape>
                <v:rect id="Rectangle 422" o:spid="_x0000_s1028" style="position:absolute;left:453;top:4488;width:5055;height: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pYAxAAAANwAAAAPAAAAZHJzL2Rvd25yZXYueG1sRE/Pa8Iw&#10;FL4L/g/hDbyIpg6mUk3LdIibbIepB709mremrnkpTabdf78chB0/vt/LvLO1uFLrK8cKJuMEBHHh&#10;dMWlguNhM5qD8AFZY+2YFPyShzzr95aYanfjT7ruQyliCPsUFZgQmlRKXxiy6MeuIY7cl2sthgjb&#10;UuoWbzHc1vIxSabSYsWxwWBDa0PF9/7HKtgN3dvsvH3ffhi9nvnisno5hU6pwUP3vAARqAv/4rv7&#10;VSt4msf58Uw8AjL7AwAA//8DAFBLAQItABQABgAIAAAAIQDb4fbL7gAAAIUBAAATAAAAAAAAAAAA&#10;AAAAAAAAAABbQ29udGVudF9UeXBlc10ueG1sUEsBAi0AFAAGAAgAAAAhAFr0LFu/AAAAFQEAAAsA&#10;AAAAAAAAAAAAAAAAHwEAAF9yZWxzLy5yZWxzUEsBAi0AFAAGAAgAAAAhAOHClgDEAAAA3AAAAA8A&#10;AAAAAAAAAAAAAAAABwIAAGRycy9kb3ducmV2LnhtbFBLBQYAAAAAAwADALcAAAD4AgAAAAA=&#10;" fillcolor="#979f9f" stroked="f"/>
                <v:rect id="Rectangle 423" o:spid="_x0000_s1029" style="position:absolute;left:5529;top:4488;width:22;height: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Y3LxQAAANwAAAAPAAAAZHJzL2Rvd25yZXYueG1sRI/NasMw&#10;EITvgb6D2EIuIZEdk9Y4UYIptPgWkvTQ42JtbFNrZSzVP29fFQo5DjPzDXM4TaYVA/Wusawg3kQg&#10;iEurG64UfN7e1ykI55E1tpZJwUwOTsenxQEzbUe+0HD1lQgQdhkqqL3vMildWZNBt7EdcfDutjfo&#10;g+wrqXscA9y0chtFL9Jgw2Ghxo7eaiq/rz9GgcWv+Z58DO485mWxek2T4dYkSi2fp3wPwtPkH+H/&#10;dqEV7NIY/s6EIyCPvwAAAP//AwBQSwECLQAUAAYACAAAACEA2+H2y+4AAACFAQAAEwAAAAAAAAAA&#10;AAAAAAAAAAAAW0NvbnRlbnRfVHlwZXNdLnhtbFBLAQItABQABgAIAAAAIQBa9CxbvwAAABUBAAAL&#10;AAAAAAAAAAAAAAAAAB8BAABfcmVscy8ucmVsc1BLAQItABQABgAIAAAAIQBwLY3LxQAAANwAAAAP&#10;AAAAAAAAAAAAAAAAAAcCAABkcnMvZG93bnJldi54bWxQSwUGAAAAAAMAAwC3AAAA+QIAAAAA&#10;" fillcolor="#d7d7d7" stroked="f"/>
                <v:rect id="Rectangle 424" o:spid="_x0000_s1030" style="position:absolute;left:453;top:4514;width:5055;height: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K3sxgAAANwAAAAPAAAAZHJzL2Rvd25yZXYueG1sRI9BawIx&#10;FITvBf9DeIIX0WyFqqxGaRWxij1Ue6i3x+a5Wbt5WTZRt/++EYQeh5n5hpnOG1uKK9W+cKzguZ+A&#10;IM6cLjhX8HVY9cYgfEDWWDomBb/kYT5rPU0x1e7Gn3Tdh1xECPsUFZgQqlRKnxmy6PuuIo7eydUW&#10;Q5R1LnWNtwi3pRwkyVBaLDguGKxoYSj72V+sgm3XbUbH9W79YfRi5LPz2/I7NEp12s3rBESgJvyH&#10;H+13reBlPID7mXgE5OwPAAD//wMAUEsBAi0AFAAGAAgAAAAhANvh9svuAAAAhQEAABMAAAAAAAAA&#10;AAAAAAAAAAAAAFtDb250ZW50X1R5cGVzXS54bWxQSwECLQAUAAYACAAAACEAWvQsW78AAAAVAQAA&#10;CwAAAAAAAAAAAAAAAAAfAQAAX3JlbHMvLnJlbHNQSwECLQAUAAYACAAAACEAflyt7MYAAADcAAAA&#10;DwAAAAAAAAAAAAAAAAAHAgAAZHJzL2Rvd25yZXYueG1sUEsFBgAAAAADAAMAtwAAAPoCAAAAAA==&#10;" fillcolor="#979f9f" stroked="f"/>
                <v:rect id="Rectangle 425" o:spid="_x0000_s1031" style="position:absolute;left:5529;top:4514;width:22;height: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7YnwwAAANwAAAAPAAAAZHJzL2Rvd25yZXYueG1sRI9Bi8Iw&#10;FITvwv6H8Ba8iKZrUUs1iiyseBPrHvb4aJ5tsXkpTbat/94IgsdhZr5hNrvB1KKj1lWWFXzNIhDE&#10;udUVFwp+Lz/TBITzyBpry6TgTg5224/RBlNtez5Tl/lCBAi7FBWU3jeplC4vyaCb2YY4eFfbGvRB&#10;toXULfYBbmo5j6KlNFhxWCixoe+S8lv2bxRY/Ltf40PnTv0+P05WSdxdqlip8eewX4PwNPh3+NU+&#10;agWLJIbnmXAE5PYBAAD//wMAUEsBAi0AFAAGAAgAAAAhANvh9svuAAAAhQEAABMAAAAAAAAAAAAA&#10;AAAAAAAAAFtDb250ZW50X1R5cGVzXS54bWxQSwECLQAUAAYACAAAACEAWvQsW78AAAAVAQAACwAA&#10;AAAAAAAAAAAAAAAfAQAAX3JlbHMvLnJlbHNQSwECLQAUAAYACAAAACEA77O2J8MAAADcAAAADwAA&#10;AAAAAAAAAAAAAAAHAgAAZHJzL2Rvd25yZXYueG1sUEsFBgAAAAADAAMAtwAAAPcCAAAAAA==&#10;" fillcolor="#d7d7d7" stroked="f"/>
                <v:rect id="Rectangle 426" o:spid="_x0000_s1032" style="position:absolute;left:453;top:4540;width:5055;height: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ZADxwAAANwAAAAPAAAAZHJzL2Rvd25yZXYueG1sRI9PawIx&#10;FMTvQr9DeIVeimYttcpqFGsRtejBP4f29tg8N9tuXpZN1PXbN0LB4zAzv2FGk8aW4ky1Lxwr6HYS&#10;EMSZ0wXnCg77eXsAwgdkjaVjUnAlD5PxQ2uEqXYX3tJ5F3IRIexTVGBCqFIpfWbIou+4ijh6R1db&#10;DFHWudQ1XiLclvIlSd6kxYLjgsGKZoay393JKvh8dqv+92K92Bg96/vs5/3jKzRKPT020yGIQE24&#10;h//bS62gN3iF25l4BOT4DwAA//8DAFBLAQItABQABgAIAAAAIQDb4fbL7gAAAIUBAAATAAAAAAAA&#10;AAAAAAAAAAAAAABbQ29udGVudF9UeXBlc10ueG1sUEsBAi0AFAAGAAgAAAAhAFr0LFu/AAAAFQEA&#10;AAsAAAAAAAAAAAAAAAAAHwEAAF9yZWxzLy5yZWxzUEsBAi0AFAAGAAgAAAAhAJ75kAPHAAAA3AAA&#10;AA8AAAAAAAAAAAAAAAAABwIAAGRycy9kb3ducmV2LnhtbFBLBQYAAAAAAwADALcAAAD7AgAAAAA=&#10;" fillcolor="#979f9f" stroked="f"/>
                <v:rect id="Rectangle 427" o:spid="_x0000_s1033" style="position:absolute;left:5529;top:4540;width:22;height: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ovIxQAAANwAAAAPAAAAZHJzL2Rvd25yZXYueG1sRI9Ba4NA&#10;FITvhfyH5QV6KXFNxEZMNiEUUryVxh5yfLgvKnHfirtV8++7hUKPw8x8w+yPs+nESINrLStYRzEI&#10;4srqlmsFX+V5lYFwHlljZ5kUPMjB8bB42mOu7cSfNF58LQKEXY4KGu/7XEpXNWTQRbYnDt7NDgZ9&#10;kEMt9YBTgJtObuL4VRpsOSw02NNbQ9X98m0UWLw+bsn76D6mU1W8bLNkLNtEqeflfNqB8DT7//Bf&#10;u9AK0iyF3zPhCMjDDwAAAP//AwBQSwECLQAUAAYACAAAACEA2+H2y+4AAACFAQAAEwAAAAAAAAAA&#10;AAAAAAAAAAAAW0NvbnRlbnRfVHlwZXNdLnhtbFBLAQItABQABgAIAAAAIQBa9CxbvwAAABUBAAAL&#10;AAAAAAAAAAAAAAAAAB8BAABfcmVscy8ucmVsc1BLAQItABQABgAIAAAAIQAPFovIxQAAANwAAAAP&#10;AAAAAAAAAAAAAAAAAAcCAABkcnMvZG93bnJldi54bWxQSwUGAAAAAAMAAwC3AAAA+QIAAAAA&#10;" fillcolor="#d7d7d7" stroked="f"/>
                <v:rect id="Rectangle 428" o:spid="_x0000_s1034" style="position:absolute;left:453;top:4567;width:5055;height: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6vvxgAAANwAAAAPAAAAZHJzL2Rvd25yZXYueG1sRI9BawIx&#10;FITvBf9DeEIvotkKVVmNYpVilfZQ7aHeHpvnZnXzsmyirv/eCIUeh5n5hpnMGluKC9W+cKzgpZeA&#10;IM6cLjhX8LN7745A+ICssXRMCm7kYTZtPU0w1e7K33TZhlxECPsUFZgQqlRKnxmy6HuuIo7ewdUW&#10;Q5R1LnWN1wi3pewnyUBaLDguGKxoYSg7bc9Wwabj1sP96nP1ZfRi6LPj2/I3NEo9t5v5GESgJvyH&#10;/9ofWsHraACPM/EIyOkdAAD//wMAUEsBAi0AFAAGAAgAAAAhANvh9svuAAAAhQEAABMAAAAAAAAA&#10;AAAAAAAAAAAAAFtDb250ZW50X1R5cGVzXS54bWxQSwECLQAUAAYACAAAACEAWvQsW78AAAAVAQAA&#10;CwAAAAAAAAAAAAAAAAAfAQAAX3JlbHMvLnJlbHNQSwECLQAUAAYACAAAACEAAWer78YAAADcAAAA&#10;DwAAAAAAAAAAAAAAAAAHAgAAZHJzL2Rvd25yZXYueG1sUEsFBgAAAAADAAMAtwAAAPoCAAAAAA==&#10;" fillcolor="#979f9f" stroked="f"/>
                <v:rect id="Rectangle 429" o:spid="_x0000_s1035" style="position:absolute;left:5529;top:4567;width:22;height: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LAkwwAAANwAAAAPAAAAZHJzL2Rvd25yZXYueG1sRI9Bi8Iw&#10;FITvwv6H8Ba8iKZrUUs1iiyseFusHjw+mmdbbF5Kk23rvzeCsMdhZr5hNrvB1KKj1lWWFXzNIhDE&#10;udUVFwou559pAsJ5ZI21ZVLwIAe77cdog6m2PZ+oy3whAoRdigpK75tUSpeXZNDNbEMcvJttDfog&#10;20LqFvsAN7WcR9FSGqw4LJTY0HdJ+T37MwosXh+3+NC5336fHyerJO7OVazU+HPYr0F4Gvx/+N0+&#10;agWLZAWvM+EIyO0TAAD//wMAUEsBAi0AFAAGAAgAAAAhANvh9svuAAAAhQEAABMAAAAAAAAAAAAA&#10;AAAAAAAAAFtDb250ZW50X1R5cGVzXS54bWxQSwECLQAUAAYACAAAACEAWvQsW78AAAAVAQAACwAA&#10;AAAAAAAAAAAAAAAfAQAAX3JlbHMvLnJlbHNQSwECLQAUAAYACAAAACEAkIiwJMMAAADcAAAADwAA&#10;AAAAAAAAAAAAAAAHAgAAZHJzL2Rvd25yZXYueG1sUEsFBgAAAAADAAMAtwAAAPcCAAAAAA==&#10;" fillcolor="#d7d7d7" stroked="f"/>
                <v:rect id="Rectangle 430" o:spid="_x0000_s1036" style="position:absolute;left:453;top:4593;width:5055;height: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JoGxAAAANwAAAAPAAAAZHJzL2Rvd25yZXYueG1sRE/Pa8Iw&#10;FL4L/g/hDbyIpg6mUk3LdIibbIepB709mremrnkpTabdf78chB0/vt/LvLO1uFLrK8cKJuMEBHHh&#10;dMWlguNhM5qD8AFZY+2YFPyShzzr95aYanfjT7ruQyliCPsUFZgQmlRKXxiy6MeuIY7cl2sthgjb&#10;UuoWbzHc1vIxSabSYsWxwWBDa0PF9/7HKtgN3dvsvH3ffhi9nvnisno5hU6pwUP3vAARqAv/4rv7&#10;VSt4mse18Uw8AjL7AwAA//8DAFBLAQItABQABgAIAAAAIQDb4fbL7gAAAIUBAAATAAAAAAAAAAAA&#10;AAAAAAAAAABbQ29udGVudF9UeXBlc10ueG1sUEsBAi0AFAAGAAgAAAAhAFr0LFu/AAAAFQEAAAsA&#10;AAAAAAAAAAAAAAAAHwEAAF9yZWxzLy5yZWxzUEsBAi0AFAAGAAgAAAAhAB+0mgbEAAAA3AAAAA8A&#10;AAAAAAAAAAAAAAAABwIAAGRycy9kb3ducmV2LnhtbFBLBQYAAAAAAwADALcAAAD4AgAAAAA=&#10;" fillcolor="#979f9f" stroked="f"/>
                <v:rect id="Rectangle 431" o:spid="_x0000_s1037" style="position:absolute;left:5529;top:4593;width:22;height: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4HNxAAAANwAAAAPAAAAZHJzL2Rvd25yZXYueG1sRI9Bi8Iw&#10;FITvC/6H8AQvi6Zadq3VKCK4eFtWPXh8NM+22LyUJrb135sFweMwM98wq01vKtFS40rLCqaTCARx&#10;ZnXJuYLzaT9OQDiPrLGyTAoe5GCzHnysMNW24z9qjz4XAcIuRQWF93UqpcsKMugmtiYO3tU2Bn2Q&#10;TS51g12Am0rOouhbGiw5LBRY066g7Ha8GwUWL49r/NO6326bHT7nSdyeylip0bDfLkF46v07/Gof&#10;tIKvZAH/Z8IRkOsnAAAA//8DAFBLAQItABQABgAIAAAAIQDb4fbL7gAAAIUBAAATAAAAAAAAAAAA&#10;AAAAAAAAAABbQ29udGVudF9UeXBlc10ueG1sUEsBAi0AFAAGAAgAAAAhAFr0LFu/AAAAFQEAAAsA&#10;AAAAAAAAAAAAAAAAHwEAAF9yZWxzLy5yZWxzUEsBAi0AFAAGAAgAAAAhAI5bgc3EAAAA3AAAAA8A&#10;AAAAAAAAAAAAAAAABwIAAGRycy9kb3ducmV2LnhtbFBLBQYAAAAAAwADALcAAAD4AgAAAAA=&#10;" fillcolor="#d7d7d7" stroked="f"/>
                <v:rect id="Rectangle 432" o:spid="_x0000_s1038" style="position:absolute;left:453;top:4620;width:5055;height: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wDdxAAAANwAAAAPAAAAZHJzL2Rvd25yZXYueG1sRE9NawIx&#10;EL0L/ocwQi9SsxaqdTWKtRSr6EHbg96GzbhZ3UyWTarbf98cBI+P9z2ZNbYUV6p94VhBv5eAIM6c&#10;LjhX8PP9+fwGwgdkjaVjUvBHHmbTdmuCqXY33tF1H3IRQ9inqMCEUKVS+syQRd9zFXHkTq62GCKs&#10;c6lrvMVwW8qXJBlIiwXHBoMVLQxll/2vVbDuutXwuNwst0Yvhj47v38cQqPUU6eZj0EEasJDfHd/&#10;aQWvozg/nolHQE7/AQAA//8DAFBLAQItABQABgAIAAAAIQDb4fbL7gAAAIUBAAATAAAAAAAAAAAA&#10;AAAAAAAAAABbQ29udGVudF9UeXBlc10ueG1sUEsBAi0AFAAGAAgAAAAhAFr0LFu/AAAAFQEAAAsA&#10;AAAAAAAAAAAAAAAAHwEAAF9yZWxzLy5yZWxzUEsBAi0AFAAGAAgAAAAhAGQbAN3EAAAA3AAAAA8A&#10;AAAAAAAAAAAAAAAABwIAAGRycy9kb3ducmV2LnhtbFBLBQYAAAAAAwADALcAAAD4AgAAAAA=&#10;" fillcolor="#979f9f" stroked="f"/>
                <v:shape id="Freeform 433" o:spid="_x0000_s1039" style="position:absolute;left:5529;top:4620;width:22;height:53;visibility:visible;mso-wrap-style:square;v-text-anchor:top" coordsize="22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jljwgAAANwAAAAPAAAAZHJzL2Rvd25yZXYueG1sRI9Bi8Iw&#10;FITvC/6H8IS9aVpXRaupqKuw4MkqeH00z7bYvJQmavffG2Fhj8PMN8MsV52pxYNaV1lWEA8jEMS5&#10;1RUXCs6n/WAGwnlkjbVlUvBLDlZp72OJibZPPtIj84UIJewSVFB63yRSurwkg25oG+LgXW1r0AfZ&#10;FlK3+AzlppajKJpKgxWHhRIb2paU37K7UTDZaco240s2X3+P8+paf0UHzUp99rv1AoSnzv+H/+gf&#10;Hbh5DO8z4QjI9AUAAP//AwBQSwECLQAUAAYACAAAACEA2+H2y+4AAACFAQAAEwAAAAAAAAAAAAAA&#10;AAAAAAAAW0NvbnRlbnRfVHlwZXNdLnhtbFBLAQItABQABgAIAAAAIQBa9CxbvwAAABUBAAALAAAA&#10;AAAAAAAAAAAAAB8BAABfcmVscy8ucmVsc1BLAQItABQABgAIAAAAIQC6UjljwgAAANwAAAAPAAAA&#10;AAAAAAAAAAAAAAcCAABkcnMvZG93bnJldi54bWxQSwUGAAAAAAMAAwC3AAAA9gIAAAAA&#10;" path="m21,l,,,26,,53r21,l21,26,21,xe" fillcolor="#d7d7d7" stroked="f">
                  <v:path arrowok="t" o:connecttype="custom" o:connectlocs="21,4620;0,4620;0,4646;0,4673;21,4673;21,4646;21,4620" o:connectangles="0,0,0,0,0,0,0"/>
                </v:shape>
                <w10:anchorlock/>
              </v:group>
            </w:pict>
          </mc:Fallback>
        </mc:AlternateContent>
      </w:r>
    </w:p>
    <w:p w14:paraId="19954528" w14:textId="77777777" w:rsidR="003A0FE8" w:rsidRDefault="003A0FE8" w:rsidP="003A0FE8">
      <w:pPr>
        <w:pStyle w:val="BodyText"/>
        <w:spacing w:before="6"/>
        <w:ind w:left="0"/>
        <w:rPr>
          <w:sz w:val="16"/>
        </w:rPr>
      </w:pPr>
    </w:p>
    <w:p w14:paraId="0E8ACB7A" w14:textId="77777777" w:rsidR="003A0FE8" w:rsidRDefault="003A0FE8" w:rsidP="003A0FE8">
      <w:pPr>
        <w:pStyle w:val="Heading2"/>
        <w:spacing w:before="35"/>
        <w:rPr>
          <w:sz w:val="22"/>
        </w:rPr>
      </w:pPr>
      <w:r>
        <w:rPr>
          <w:u w:val="thick"/>
        </w:rPr>
        <w:t>Carrier</w:t>
      </w:r>
      <w:r>
        <w:rPr>
          <w:spacing w:val="-2"/>
          <w:u w:val="thick"/>
        </w:rPr>
        <w:t xml:space="preserve"> </w:t>
      </w:r>
      <w:r>
        <w:rPr>
          <w:u w:val="thick"/>
        </w:rPr>
        <w:t>Mother</w:t>
      </w:r>
      <w:r>
        <w:rPr>
          <w:spacing w:val="-2"/>
          <w:u w:val="thick"/>
        </w:rPr>
        <w:t xml:space="preserve"> </w:t>
      </w:r>
      <w:r>
        <w:rPr>
          <w:u w:val="thick"/>
        </w:rPr>
        <w:t>(one</w:t>
      </w:r>
      <w:r>
        <w:rPr>
          <w:spacing w:val="-3"/>
          <w:u w:val="thick"/>
        </w:rPr>
        <w:t xml:space="preserve"> </w:t>
      </w:r>
      <w:r>
        <w:rPr>
          <w:u w:val="thick"/>
        </w:rPr>
        <w:t>normal</w:t>
      </w:r>
      <w:r>
        <w:rPr>
          <w:spacing w:val="-2"/>
          <w:u w:val="thick"/>
        </w:rPr>
        <w:t xml:space="preserve"> </w:t>
      </w:r>
      <w:r>
        <w:rPr>
          <w:u w:val="thick"/>
        </w:rPr>
        <w:t>gene</w:t>
      </w:r>
      <w:r>
        <w:rPr>
          <w:spacing w:val="-3"/>
          <w:u w:val="thick"/>
        </w:rPr>
        <w:t xml:space="preserve"> </w:t>
      </w:r>
      <w:r>
        <w:rPr>
          <w:u w:val="thick"/>
        </w:rPr>
        <w:t>and</w:t>
      </w:r>
      <w:r>
        <w:rPr>
          <w:spacing w:val="-4"/>
          <w:u w:val="thick"/>
        </w:rPr>
        <w:t xml:space="preserve"> </w:t>
      </w:r>
      <w:r>
        <w:rPr>
          <w:u w:val="thick"/>
        </w:rPr>
        <w:t>one</w:t>
      </w:r>
      <w:r>
        <w:rPr>
          <w:spacing w:val="-2"/>
          <w:u w:val="thick"/>
        </w:rPr>
        <w:t xml:space="preserve"> </w:t>
      </w:r>
      <w:r>
        <w:rPr>
          <w:u w:val="thick"/>
        </w:rPr>
        <w:t>defective</w:t>
      </w:r>
      <w:r>
        <w:rPr>
          <w:spacing w:val="-3"/>
          <w:u w:val="thick"/>
        </w:rPr>
        <w:t xml:space="preserve"> </w:t>
      </w:r>
      <w:r>
        <w:rPr>
          <w:u w:val="thick"/>
        </w:rPr>
        <w:t>gene)</w:t>
      </w:r>
    </w:p>
    <w:p w14:paraId="7DACC6C8" w14:textId="77777777" w:rsidR="003A0FE8" w:rsidRDefault="003A0FE8" w:rsidP="003A0FE8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92" w:after="0" w:line="240" w:lineRule="auto"/>
        <w:ind w:left="840" w:hanging="361"/>
        <w:contextualSpacing w:val="0"/>
      </w:pPr>
      <w:r>
        <w:t>Chances</w:t>
      </w:r>
      <w:r>
        <w:rPr>
          <w:spacing w:val="-2"/>
        </w:rPr>
        <w:t xml:space="preserve"> </w:t>
      </w:r>
      <w:r>
        <w:t>carrier</w:t>
      </w:r>
      <w:r>
        <w:rPr>
          <w:spacing w:val="-5"/>
        </w:rPr>
        <w:t xml:space="preserve"> </w:t>
      </w:r>
      <w:r>
        <w:t>mother</w:t>
      </w:r>
      <w:r>
        <w:rPr>
          <w:spacing w:val="-2"/>
        </w:rPr>
        <w:t xml:space="preserve"> </w:t>
      </w:r>
      <w:r>
        <w:t>passing</w:t>
      </w:r>
      <w:r>
        <w:rPr>
          <w:spacing w:val="-2"/>
        </w:rPr>
        <w:t xml:space="preserve"> </w:t>
      </w:r>
      <w:r>
        <w:t>defective</w:t>
      </w:r>
      <w:r>
        <w:rPr>
          <w:spacing w:val="-1"/>
        </w:rPr>
        <w:t xml:space="preserve"> </w:t>
      </w:r>
      <w:r>
        <w:t>gene</w:t>
      </w:r>
      <w:r>
        <w:rPr>
          <w:spacing w:val="-1"/>
        </w:rPr>
        <w:t xml:space="preserve"> </w:t>
      </w:r>
      <w:r>
        <w:t>to a</w:t>
      </w:r>
      <w:r>
        <w:rPr>
          <w:spacing w:val="-4"/>
        </w:rPr>
        <w:t xml:space="preserve"> </w:t>
      </w:r>
      <w:r>
        <w:t>child</w:t>
      </w:r>
      <w:r>
        <w:rPr>
          <w:spacing w:val="-3"/>
        </w:rPr>
        <w:t xml:space="preserve"> </w:t>
      </w:r>
      <w:r>
        <w:t>are 50:50.</w:t>
      </w:r>
    </w:p>
    <w:p w14:paraId="6852E116" w14:textId="77777777" w:rsidR="003A0FE8" w:rsidRDefault="003A0FE8" w:rsidP="003A0FE8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Each</w:t>
      </w:r>
      <w:r>
        <w:rPr>
          <w:spacing w:val="-3"/>
        </w:rPr>
        <w:t xml:space="preserve"> </w:t>
      </w:r>
      <w:r>
        <w:t>daughter</w:t>
      </w:r>
      <w:r>
        <w:rPr>
          <w:spacing w:val="-1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50:50</w:t>
      </w:r>
      <w:r>
        <w:rPr>
          <w:spacing w:val="-3"/>
        </w:rPr>
        <w:t xml:space="preserve"> </w:t>
      </w:r>
      <w:r>
        <w:t>chance being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carrier</w:t>
      </w:r>
    </w:p>
    <w:p w14:paraId="4E9201B3" w14:textId="77777777" w:rsidR="003A0FE8" w:rsidRDefault="003A0FE8" w:rsidP="003A0FE8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Each</w:t>
      </w:r>
      <w:r>
        <w:rPr>
          <w:spacing w:val="-2"/>
        </w:rPr>
        <w:t xml:space="preserve"> </w:t>
      </w:r>
      <w:r>
        <w:t>son</w:t>
      </w:r>
      <w:r>
        <w:rPr>
          <w:spacing w:val="-4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50:50 chance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having</w:t>
      </w:r>
      <w:r>
        <w:rPr>
          <w:spacing w:val="-2"/>
        </w:rPr>
        <w:t xml:space="preserve"> </w:t>
      </w:r>
      <w:proofErr w:type="spellStart"/>
      <w:r>
        <w:t>haemophilia</w:t>
      </w:r>
      <w:proofErr w:type="spellEnd"/>
      <w:r>
        <w:t>.</w:t>
      </w:r>
    </w:p>
    <w:p w14:paraId="525821C5" w14:textId="77777777" w:rsidR="003A0FE8" w:rsidRDefault="003A0FE8" w:rsidP="003A0FE8">
      <w:pPr>
        <w:pStyle w:val="BodyText"/>
        <w:spacing w:before="7"/>
        <w:ind w:left="0"/>
        <w:rPr>
          <w:sz w:val="25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51DF426A" wp14:editId="7D03BC0A">
                <wp:simplePos x="0" y="0"/>
                <wp:positionH relativeFrom="page">
                  <wp:posOffset>2194560</wp:posOffset>
                </wp:positionH>
                <wp:positionV relativeFrom="paragraph">
                  <wp:posOffset>222885</wp:posOffset>
                </wp:positionV>
                <wp:extent cx="3365500" cy="3182620"/>
                <wp:effectExtent l="0" t="3810" r="2540" b="4445"/>
                <wp:wrapTopAndBottom/>
                <wp:docPr id="564" name="Group 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00" cy="3182620"/>
                          <a:chOff x="3456" y="351"/>
                          <a:chExt cx="5300" cy="5012"/>
                        </a:xfrm>
                      </wpg:grpSpPr>
                      <pic:pic xmlns:pic="http://schemas.openxmlformats.org/drawingml/2006/picture">
                        <pic:nvPicPr>
                          <pic:cNvPr id="565" name="Picture 4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56" y="351"/>
                            <a:ext cx="5300" cy="48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66" name="Rectangle 453"/>
                        <wps:cNvSpPr>
                          <a:spLocks noChangeArrowheads="1"/>
                        </wps:cNvSpPr>
                        <wps:spPr bwMode="auto">
                          <a:xfrm>
                            <a:off x="3859" y="5161"/>
                            <a:ext cx="4724" cy="29"/>
                          </a:xfrm>
                          <a:prstGeom prst="rect">
                            <a:avLst/>
                          </a:prstGeom>
                          <a:solidFill>
                            <a:srgbClr val="97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7" name="Rectangle 454"/>
                        <wps:cNvSpPr>
                          <a:spLocks noChangeArrowheads="1"/>
                        </wps:cNvSpPr>
                        <wps:spPr bwMode="auto">
                          <a:xfrm>
                            <a:off x="8601" y="5161"/>
                            <a:ext cx="20" cy="29"/>
                          </a:xfrm>
                          <a:prstGeom prst="rect">
                            <a:avLst/>
                          </a:prstGeom>
                          <a:solidFill>
                            <a:srgbClr val="D7D7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8" name="Rectangle 455"/>
                        <wps:cNvSpPr>
                          <a:spLocks noChangeArrowheads="1"/>
                        </wps:cNvSpPr>
                        <wps:spPr bwMode="auto">
                          <a:xfrm>
                            <a:off x="3859" y="5189"/>
                            <a:ext cx="4724" cy="29"/>
                          </a:xfrm>
                          <a:prstGeom prst="rect">
                            <a:avLst/>
                          </a:prstGeom>
                          <a:solidFill>
                            <a:srgbClr val="97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9" name="Rectangle 456"/>
                        <wps:cNvSpPr>
                          <a:spLocks noChangeArrowheads="1"/>
                        </wps:cNvSpPr>
                        <wps:spPr bwMode="auto">
                          <a:xfrm>
                            <a:off x="8601" y="5189"/>
                            <a:ext cx="20" cy="29"/>
                          </a:xfrm>
                          <a:prstGeom prst="rect">
                            <a:avLst/>
                          </a:prstGeom>
                          <a:solidFill>
                            <a:srgbClr val="D7D7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0" name="Rectangle 457"/>
                        <wps:cNvSpPr>
                          <a:spLocks noChangeArrowheads="1"/>
                        </wps:cNvSpPr>
                        <wps:spPr bwMode="auto">
                          <a:xfrm>
                            <a:off x="3859" y="5218"/>
                            <a:ext cx="4724" cy="29"/>
                          </a:xfrm>
                          <a:prstGeom prst="rect">
                            <a:avLst/>
                          </a:prstGeom>
                          <a:solidFill>
                            <a:srgbClr val="97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1" name="Rectangle 458"/>
                        <wps:cNvSpPr>
                          <a:spLocks noChangeArrowheads="1"/>
                        </wps:cNvSpPr>
                        <wps:spPr bwMode="auto">
                          <a:xfrm>
                            <a:off x="8601" y="5218"/>
                            <a:ext cx="20" cy="29"/>
                          </a:xfrm>
                          <a:prstGeom prst="rect">
                            <a:avLst/>
                          </a:prstGeom>
                          <a:solidFill>
                            <a:srgbClr val="D7D7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2" name="Rectangle 459"/>
                        <wps:cNvSpPr>
                          <a:spLocks noChangeArrowheads="1"/>
                        </wps:cNvSpPr>
                        <wps:spPr bwMode="auto">
                          <a:xfrm>
                            <a:off x="3859" y="5247"/>
                            <a:ext cx="4724" cy="29"/>
                          </a:xfrm>
                          <a:prstGeom prst="rect">
                            <a:avLst/>
                          </a:prstGeom>
                          <a:solidFill>
                            <a:srgbClr val="97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3" name="Rectangle 460"/>
                        <wps:cNvSpPr>
                          <a:spLocks noChangeArrowheads="1"/>
                        </wps:cNvSpPr>
                        <wps:spPr bwMode="auto">
                          <a:xfrm>
                            <a:off x="8601" y="5247"/>
                            <a:ext cx="20" cy="29"/>
                          </a:xfrm>
                          <a:prstGeom prst="rect">
                            <a:avLst/>
                          </a:prstGeom>
                          <a:solidFill>
                            <a:srgbClr val="D7D7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4" name="Rectangle 461"/>
                        <wps:cNvSpPr>
                          <a:spLocks noChangeArrowheads="1"/>
                        </wps:cNvSpPr>
                        <wps:spPr bwMode="auto">
                          <a:xfrm>
                            <a:off x="3859" y="5276"/>
                            <a:ext cx="4724" cy="29"/>
                          </a:xfrm>
                          <a:prstGeom prst="rect">
                            <a:avLst/>
                          </a:prstGeom>
                          <a:solidFill>
                            <a:srgbClr val="97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5" name="Rectangle 462"/>
                        <wps:cNvSpPr>
                          <a:spLocks noChangeArrowheads="1"/>
                        </wps:cNvSpPr>
                        <wps:spPr bwMode="auto">
                          <a:xfrm>
                            <a:off x="8601" y="5276"/>
                            <a:ext cx="20" cy="29"/>
                          </a:xfrm>
                          <a:prstGeom prst="rect">
                            <a:avLst/>
                          </a:prstGeom>
                          <a:solidFill>
                            <a:srgbClr val="D7D7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6" name="Rectangle 463"/>
                        <wps:cNvSpPr>
                          <a:spLocks noChangeArrowheads="1"/>
                        </wps:cNvSpPr>
                        <wps:spPr bwMode="auto">
                          <a:xfrm>
                            <a:off x="3859" y="5305"/>
                            <a:ext cx="4724" cy="29"/>
                          </a:xfrm>
                          <a:prstGeom prst="rect">
                            <a:avLst/>
                          </a:prstGeom>
                          <a:solidFill>
                            <a:srgbClr val="97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7" name="Freeform 464"/>
                        <wps:cNvSpPr>
                          <a:spLocks/>
                        </wps:cNvSpPr>
                        <wps:spPr bwMode="auto">
                          <a:xfrm>
                            <a:off x="8601" y="5305"/>
                            <a:ext cx="20" cy="58"/>
                          </a:xfrm>
                          <a:custGeom>
                            <a:avLst/>
                            <a:gdLst>
                              <a:gd name="T0" fmla="+- 0 8621 8602"/>
                              <a:gd name="T1" fmla="*/ T0 w 20"/>
                              <a:gd name="T2" fmla="+- 0 5305 5305"/>
                              <a:gd name="T3" fmla="*/ 5305 h 58"/>
                              <a:gd name="T4" fmla="+- 0 8602 8602"/>
                              <a:gd name="T5" fmla="*/ T4 w 20"/>
                              <a:gd name="T6" fmla="+- 0 5305 5305"/>
                              <a:gd name="T7" fmla="*/ 5305 h 58"/>
                              <a:gd name="T8" fmla="+- 0 8602 8602"/>
                              <a:gd name="T9" fmla="*/ T8 w 20"/>
                              <a:gd name="T10" fmla="+- 0 5334 5305"/>
                              <a:gd name="T11" fmla="*/ 5334 h 58"/>
                              <a:gd name="T12" fmla="+- 0 8602 8602"/>
                              <a:gd name="T13" fmla="*/ T12 w 20"/>
                              <a:gd name="T14" fmla="+- 0 5363 5305"/>
                              <a:gd name="T15" fmla="*/ 5363 h 58"/>
                              <a:gd name="T16" fmla="+- 0 8621 8602"/>
                              <a:gd name="T17" fmla="*/ T16 w 20"/>
                              <a:gd name="T18" fmla="+- 0 5363 5305"/>
                              <a:gd name="T19" fmla="*/ 5363 h 58"/>
                              <a:gd name="T20" fmla="+- 0 8621 8602"/>
                              <a:gd name="T21" fmla="*/ T20 w 20"/>
                              <a:gd name="T22" fmla="+- 0 5334 5305"/>
                              <a:gd name="T23" fmla="*/ 5334 h 58"/>
                              <a:gd name="T24" fmla="+- 0 8621 8602"/>
                              <a:gd name="T25" fmla="*/ T24 w 20"/>
                              <a:gd name="T26" fmla="+- 0 5305 5305"/>
                              <a:gd name="T27" fmla="*/ 5305 h 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0" h="58">
                                <a:moveTo>
                                  <a:pt x="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0" y="58"/>
                                </a:lnTo>
                                <a:lnTo>
                                  <a:pt x="19" y="58"/>
                                </a:lnTo>
                                <a:lnTo>
                                  <a:pt x="19" y="29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7D7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CCF802" id="Group 564" o:spid="_x0000_s1026" style="position:absolute;margin-left:172.8pt;margin-top:17.55pt;width:265pt;height:250.6pt;z-index:-251656192;mso-wrap-distance-left:0;mso-wrap-distance-right:0;mso-position-horizontal-relative:page" coordorigin="3456,351" coordsize="5300,50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Mm6dJwYAAN0nAAAOAAAAZHJzL2Uyb0RvYy54bWzsWmFv2zYQ/T5g/4HQ&#10;xw2NLdmSHSNOUTRLUaDbgtX7AbRMW0IlUaPkOOmv3ztSkilbTrxi9WDMKOpI4vl0fPf4SPN48/Yp&#10;TdijUEUss6njXvUdJrJQLuJsNXX+nN2/GTusKHm24InMxNR5FoXz9vbHH242+UR4MpLJQigGJ1kx&#10;2eRTJyrLfNLrFWEkUl5cyVxkaFxKlfISt2rVWyi+gfc06Xn9ftDbSLXIlQxFUeDpnWl0brX/5VKE&#10;5e/LZSFKlkwdxFbqT6U/5/TZu73hk5XieRSHVRj8G6JIeZzhpY2rO15ytlbxnqs0DpUs5LK8CmXa&#10;k8tlHArdB/TG7e/05oOS61z3ZTXZrPIGJkC7g9M3uw1/e/yg8s/5gzLR4/KTDL8UwKW3yVcTu53u&#10;V8aYzTe/ygXyydel1B1/WqqUXKBL7Enj+9zgK55KFuLhYBD4fh9pCNE2cMde4FUZCCOkib43GPqB&#10;w6jZd01ywuiX6uv+oP6u33c9au3xiXmvjrWK7fYmj8MJ/ld44WoPr9d5hW+VayWcykl6lI+Uqy/r&#10;/A1Sm/MynsdJXD5rmgIiCip7fIhDgppuAO2DYvFi6viB77CMp8AT7fRaNvR1B2s78y1OvdLpYZl8&#10;H/FsJd4VOTiOkQcH9SOl5CYSfFHQY0Kp7UXftiKZJ3F+HycJ5Y+uqz5jmOzQrAM2Q+E7Ga5TkZVm&#10;TCqRoPsyK6I4LxymJiKdC/RTfVxUSS1U+Afi1qOvKJUow4hevkQQ1XOktmnQEW+DpO4UYOyrJNwn&#10;U83ELZWGY1dzsKESQFZF+UHIlNEFokagmuL88VNBIcO0NqGgM0nY1ThTYBXkiJN0CMJW1JDibg/U&#10;fzR2P0c8F4iG3NoEwqAxBCL4QIyEKDSg7FeW9RAvzPh+gS2tL9DNcViP/Ws9cH03qJJcgz0ceUMz&#10;5r3r1qjd4ngk1IVM4kXN1EKt5u8TxR45tP16dH1/fV95b5klWTtJfEJPIBimYwaguVw8g1BKIt/Q&#10;J0xouIik+uqwDSaHqVP8teakBsnHDBm8dodDmk30zdAfQcaYslvmdgvPQriaOqXDzOX70sxA61zF&#10;qwhvcjW/MvkOarqMNccoPhNVFSxIdDI2jbrYNDwhm8ZBH4qGaWCfTYQ1zR/fj0t3I/p34dLVv6JM&#10;WADuK5N/Qi4Ntso01vrDJxdlMpp1fsqEOWafTcEJ2WQp0y6bLsp0VrPcCBPJPpe07reWQFiIfvc1&#10;k+eOicMXZXKq1dTZKdOIfoHpn3D2Clxn9URs2irTHpsuynReyuR1cUmvXU7Epe2ayRtqRbwo0/kq&#10;06CDTYHe9DgRmyxl2mXTRZnOS5mwkbM3y5n9nhNxyVKmkV73X5TpfJWp2fa21kyB3vg+EZssZdpl&#10;00WZzkuZunbAg/9mB3zQ1/tbF2U6X2VqdsDvlRBUfmbD4IUNcKr+tCSLbo6qm2wVaI81tQL5+lek&#10;VaAK16ZARRsGdVEKpecFylP0aLWo5ugZdjiWaYKC9s9vWJ+NA8/FR18LrG2Gn67G7Kcem/XZhuHN&#10;ejdi6wm/SCxPKJ/5jD52zbDUbDxpo4iZ6O3XYQ1h+aKAOqPC5ND4mg07o8KYtzwdjArJbDwdjAr7&#10;1Javg1FhA7LxNRt3RoWCou3KHwyGnWC5Nu7aqgstVLptbwcDc23sZ67XHVobe38QDLpDs8HXVp2h&#10;tfE/zC87ATM36A6tnYDDodkZOBgajZ1WOg9Q37NzMPMOkL+dgoMJ9ewUHEwoFUOPCs3OwczrHgFe&#10;OwUHh4Bnp6A1BqArjXLwyFS4+SR8yio1wRXKljhy0tdFylwWdE5jBtxQhJvpCRYuYEXSc8AYPSHj&#10;uqb2srEpI88wOkhVX3NNtCffrtai182BgzavK9Evx0L0IHNk9phgvKqjQNsyN0FVcNJpgt3DSMph&#10;OIw0N2KKkyOUBUKTLtkGpU6QOUItdKwzkMpHMZO6vaRUuAaw+hTDtjnJbDP4QE9qq7qt/ptrV8am&#10;qazWjfVf26iZlOrG+q8xqoI6zuqVF+50sH5RmMhCGJgJKM2VBjzC3JolWycCWgcH/ifFXn1ACmfI&#10;NErVeTc6pGbf49o+lXf7NwAAAP//AwBQSwMECgAAAAAAAAAhANTRG4UjKAAAIygAABQAAABkcnMv&#10;bWVkaWEvaW1hZ2UxLnBuZ4lQTkcNChoKAAAADUlIRFIAAAEUAAAApwgGAAAA0FmjFgAAAAZiS0dE&#10;AP8A/wD/oL2nkwAAAAlwSFlzAAAKnQAAD9cBKshYkgAAIABJREFUeJztnV+o7MZ9x7/3XGMUhwaV&#10;QFDrUvTgpCIhRg8hiBjXoqVBFFqES0CkUJYWymKSsuTBnKdy6NPSh7JQKGqh5aQPQRAa5DwU5aWs&#10;Y1KWQEHcNEH0HyLuNUNCjCj16cT4+vZhNFqtVn9X0q727HxgOffu2dXO/s7MV7/5zW9+8+Dp06c4&#10;Fg8+8pGnCJOjfZ5AIDguV6dugEAguD8IQREIBIMhBEUgEAyGEBSBQDAYQlAEAsFgCEERCASDIQRF&#10;IBAMxjNjXfiNN97oleAikc1QTREIBD2gitH6tcJDEQgEgyEERSAQDIYQFIFAMBhCUAQCwWAIQREI&#10;BIMx2irPmFCDHvQ+aSMN3BKBQJBn8oJyqHi0vZYQGYFgOKYpKOoaVD3OR+VFRogLsEoSKITsPEcU&#10;BQtZPlGLBOfENARFXZ+6BQD2PZhLEphVkkDfbKCEIZT1eud3xDSx1nWEhnHWwiLEcnxOKygTEZIq&#10;uMDcd2Hxogi670NJEkDTgJubnd8rUQRlvYYShvBsG46mnaahB3IJYjkVTiMoExeSIvdZWLwogh6G&#10;UBQFmM8Byyp/YRBA8X3oYQgPOBtRKRXLxQLwPABgQnnGYjk1HoxVU7ZqL49tnf+gvC/CskoSWK7L&#10;xMR1271pPgchBMF8Pvk7eiaWlAK2vSuWqaAAAGQZ8H0QSUKo661EJTEMyJvL2G82ub08tiVlj/sA&#10;Neigq0+nQt9s2J3bttu/ybahpFOIKbNKEuaZUMrEssrzAoAkAUwTCqXQfR+rRBRSP5TRBeW+iEgZ&#10;5yoqqyRhAcowZNOAusFWxLIATYMShtl1psjYYnkp3klXRhWU+ywmnHMUFYUQ9livmaB0RdNY3CG9&#10;zpToJZZpnGXqYjllRhGUBz//ztNLEBPOfZkC3Qfus1ieA4MLyoOff+d4J4dNDCEqgktn0GXjSxYT&#10;DjXo5FeBiKKwn6YJJYq6XyCKQEwzu45AwBlMUISYbJm6qPDl3rWus6lBELSPNQRBJihTXDYWYnla&#10;BpnyCDHZ5xymP6FhgKQ5GK3xfRBZRmi0z004JgtZxkKWQXQdiCImgG2RZSYoup5dR9CN3oIixKSa&#10;qYvKQpYBVWWrG/N5/eALAvaaJAFUdfKD7T6K5TlwsKA8+Pl3ngoxaWbKK0A+F5AwZAPv+po9ivDn&#10;fZ+9Nv/eidJJLGUZWK/PRiynzEGp90JIDmMqcRUuBloQbOMMqsoEQ1EAqdBOSgFCWJJYHAMAiKYh&#10;SuMudpdcjyPhBwG0JIESBEwoFIXFiZZL9gKeeh+GTGwIAWQZxLIQyfIkv9Op6JJ6LwTlyJxaVPwg&#10;gJZ6GUqSMM/DNPdFpApK2d18uWRTCgCRrk9mALYWy/xeHoAJzZmI5bEZVVCEmPTjlILCxUSpGlRd&#10;cRwAAKF0EqLSSSyrvrssT1YsT8VogiLEZBhOISo7YtJXSIo4zslFpbNYNv0+Deae+ntNgVEERYjJ&#10;sBxTVEYVE84JReWg79f2db5/8aIyufIFgn2OtfJzFDEBAM+DIknQwvCoK0Cjfz/bPsn3OlcaPZQ3&#10;3njjojb6HZuxPJWjCUkZR/BWen+/Q95zod7KYB7Km2++KcTkDDmpmACjeysn+37CW2mkVlASUQ9i&#10;dIae+nQabIWCzZ1oeu9IotL4/RyHPRYLtmLTlfkc2GxYULYsy1aISi2VgiK8k/OjtZjwQdclLX3v&#10;w/ztdaoYWFRaiUkYskefWiaEbK8jRKUTlYIivJPjMYSX0klMhh50RxCVNmJC4hiEUvboUaKRbDbb&#10;68SxEJUOlAqK8E7Oi85iQkg/MeHw64wsKq08kyiCaxjQPA+a52WJaYdAZHl7HUqFp9KBUkER3snx&#10;OdRL6SwmfF/LAPU+iKqyB7+TjyAqrcSEEKx0Havc5/epZ5J/r+W6IAATTiEqjewJyptvvikS2M6E&#10;LmJCKEVkGNB8H4mqIlHV3p9PNA1E06B5HkJdZ3fzAUWl1TQnXcZ15/Me36QaCmDh+4j49xOiUsue&#10;oCRJchHV6s8dNwy7iYmuw5jPQQDEponYNHu3ITEMJGntEGc22w66lqLipvtuyugiJobjYMxy0kGS&#10;wHAcISot2BEU4Z2cli7THoUQtgGupZjkE7GIojC3vmdQlsoyaC5WYVtWe1EpObic0yiWJ0rz3/l+&#10;DaJSJ5b3GZF6f87UxQnaDLq+qzwltBaVmrbXiuWJNyK2EpUasbzv7AhKFMenme7Idvlj6OvfN6o6&#10;bcOgy86c6SkoUpJAKgngtxKVps8uO2+5g5j0GdBN760VFR70vlCyqvcnm+7kB3ri7z4v27vPHcoQ&#10;1zgSbSvmE0VBoiiQXZdld3KaxASAouvpf3p0fEUBrTlIy7Ys+AAQhlAcZ9fbcF0kfNpVApEkEEqh&#10;eB57Xzo9I7LcKCbuasWa12OlUkkSeDc3AAAn/Vlk5/u5btZGgC07k7YFq+4Z2ebAN99882kUx5g7&#10;R1RXLiZtBnyZh5H43TwP/jnF91Q937ZtA9N2w6BHCPTbWzZ4Wg46CQDhZRCT5PD0e9NEkAqTUzO1&#10;yYKrhTaGsxmcGkFz12sWQ8kJA1EUzLkYVrBOxVWP45337lEXe7q+zoK8a8PAfLGobmcY7no0sgxC&#10;KeYDBL2nQpfNgZmHEqXl7yZJXnjqBKRMGIrvKYpYnSc0cc/GURS4lrXt0JrWOOjUhw/Z8RIA0DA4&#10;a1GUVufe2JYFV1H229jgHR0yIN3VqpdnkrFcQkmFSWv4jk0Cd2k8A5zZ6k6VqAwpCBMXkjxdO/Ts&#10;Zz/b3rntHnEl24aSVshfEYJFjUAca9BpUbQVlL7Ckk7nFELgrla1Xopgy87JgUed7pya+xikbYHN&#10;YxJ1JAlwe8v+PZtV7tpV0ueV9bp+RecIDOadcFIBUebzRi9FsOVyl40Tf/cxIcaq5qYAkPLz/arg&#10;5nIJ3NywB4+3FMm9t2yl59hk3gl/DIVlQUmSLNgrqOe0glKMY+Q51lLvfV1SLsEGIOd34VZtoCOE&#10;VYqXpOrl3dx75RMncbk8MD0Gtg2FUuGltOQKOHFAtmypuBg4rRKeQ4Sg7FoT81DGwuErOrMZe5RB&#10;KTufhtLdf5eRXkdJkpNmhmqbzdY7GYPVCookCS+lBc9MIiDbZkB3GfTF1zb9/5DPODMUAIrvM6+j&#10;Lhi72TAR4ZsH45g9V7bqkl5HWS6hbDb9Vo0OxLu52XonbUsW8CNK2wjQbAYkCZQoglYlrIKMZ5pf&#10;IrgPyA8fsmVeVd2KRRm8xAE/MDwI2HNlgsKvoyigR041VwDM4rj9iYdIE85kmSXUpUvZSpLUT5fS&#10;4DSRZRBVxbXvI3j1VYQfftir/fcVISgXws0Pf8j+0bRUzI/j5FOizQZK05TYtpn3c0QIgKWqAtfX&#10;iPgKU5UwrFbAzQ2ILMMspPOv53MmKMU0/+yDCAtOA3D4QfJCTCq53FWeC0J7+BA6HzBVsROAiUkq&#10;HvbHPw4tvaPnny+Fx1H4UvMRkQBITTkiqSCUpfoT7mVV1VNJ3yMtFtAePjyskReEEJQLwH3vPeZl&#10;SFL9dCeNn4S2jejJEwAAMYxtHKUKVWUrIT3quB6KJcu7K1dlcA+mZF+Oc33N7NKQRyNvNohTmwiq&#10;OZ2gtFmu7bKkW7ZL+YKWhKuwZZl5J5SyeEgd6zUQx1h+5SvZU2Q2A2mz5ycIoMcxbqqmDiOgAFje&#10;3rK2VXlergtsNiCmiSo/JnAcJphVU6bZDFivER55WneOnN5DqRrwFy4EQ7EghO3dkaT6VZh0Mx1R&#10;FKw/+GD7frCAJJKkftqj64AkbZemj4B0dcU8r7oyCes1QAhiy6qs6haYJouVVLXdMABKocQxLiiX&#10;/CDOKyjbdpdwcbNfXYmENtcrvu9MkAAoQcAGS1NqfBAAUYTl17629ytiGOwOHgTVsQaAZZX6Puzv&#10;fQ/+Sy/1a3wL1GfS7itJ21WpIpIEUArvc58DckKZh/zKrzBRqlsxSn+nPfssyPvv92n2vWbHQ3G9&#10;E1WZapOwlk9CKw78NnkmxffUXa/qvWeGoyjNd3BOeidXPvYxFLMtJE2rv4NzUrFx3nrrwBZ3Y/Hd&#10;77I2VX031wXCEMQ0EVSICQBEH34IYprbJfMyHAdYr3H93e/2bvd95vRTnmPQRxAmXA+lCYsnYtXd&#10;wbMPZXfyzac+tfer2DBYwaCmnA/DACTpKOUPtYcPYW42raY7xDBqi1jHH37Iina3mPYYYYjLLJ3U&#10;jtMLSlnqffH5MbnPgdswZPGTptqrYZil10cl7nwWR+GHXtVhmtCjCNrI2zn0X/gF9o8W0x3SorZK&#10;kgpG47RHZMvWcgUA2gBntJwtE9513BeVp9HX5Z4ArHpZFCG07co7OTEMJk5NB7Cn0x5jbEGJ43qx&#10;zImk1yIlP8tRqRMMywKiCMrdXcfWXg5Xr7zyyoNTN2JvMJ9iYN8zT2WlKJABtr+l6Q6dTg1ua7Jo&#10;E11vt3xsmoAkwRp5s6CRLnFXimUqksQ092JCZbg//SnzZKKo2guzLCCOYfzkJwe1+RLYm/KcLDDb&#10;xNC7hO/5rmMliljhoyYxoZRlg1KKoKHqGpHl7LX1H97iNT3Qr66gUFovlny52DQRtNgEGD15wryw&#10;puCzLMMRpQwqOd2ycZuSjW13CQ99vRMKy1ABWcrv4E0Dm+9AlmU0DbtQ16FSCtn361eNkmRUQVH+&#10;93+rd0Dzz1UUIIqwaQpG51ibJvTlsr6inWnC9H3IltVor0vk9EFZwSis53OWZl8XZKSUVWTbbLBy&#10;nMapwWI+R0wIe0+dYMgypBHPpgmee455EmUp976/I5Jd8na9hw+Z11NnszQupT9+3Lndl0AmKPnA&#10;7GSnPYLWxO++C5LO+eE4u3EBXmAp3adDAHgtT+GLFIXFUgxjv1BTGLJzgZKETR9G4oYQ5kUUBz4X&#10;yFQkoSidvIjoyROseBo+v06RdD/U9U9/KpaPS3gGAF555ZUHkyi0dOEMNd0BgPX77+PWcTCLIpYt&#10;y2MlUcQEAelhYbMZNqaJqOUUZb5YsLOHfR9KKlKKabLjMQgBiWNEtj1qpftY19l0x3WZWHoeE7Yw&#10;3H43Wcbq5qZVQDZPaJognrct2bBcArxsge8zAZ7PMdP1zte+BPYO+uJcVAX8iTCkoHAUAMrVFa7/&#10;679YsDG3NLxoWE6l6fKo9Nxzpb9fpf1FkWXA90Esq/Y4jSGRAKw8DzIvGpUkgGVlJ/YteqRCrADo&#10;aWBW8X2WqKeqTDANA4vXXruoAktdDvraERRgt76sEJXjMoagHAq9u6sUEsFl0UVQshjKJPJRLpip&#10;iQlefRXUtkEfPTp1c0aBiuS0UahdNnY9IryUC4MGwbYcIqXA66+D8nyP3/kdSM8/f9L2HQq9uwO+&#10;/3027eNZtE31YQSd2RMUTVWnfc7xPWQK3gl99Aj4q79iy7HzOVvpIIQ9kiRbjqW8rophAL/8ywAA&#10;6cUXT9z6fTIBCUP2KNmwSB8/PluBnCpZDIVTDM4CIpYyNqcUFHp3B/zN37A7t2kCf/zHkJ57DtTz&#10;gDCElC6d7rwOYMunPAOVi4ymAZ/+9NEFZk88ACYgssweXEwsC/iDPwD+8A+3bbcs4EtfEsJSw0FB&#10;WY4Izh6Xk4oJn94oCvDaaztCQB89Av70TyEVyh7Suzvg7/+eTRf4KhHPOcl7AprGRGYEgSn1PmSZ&#10;fWZ6yHmWQs/PIfrd382CzJQf2PUbvwF861vbY0JSMRXs0ktQAOGlHJNjC0o2tQGy6Y1UktTGA7P4&#10;278tvXvTuzvg299m//E8NnBnM+DXfx34j/8AfvSjbfkEgA10VQW+8AXghRc6DdxSAclPvT77WfbC&#10;b35z60HJMjCbQSpJz6fzOWDb2femjx4B3/gGa6sQlj0GERRAeCljc0wx2ZvaAI0DhzoOE5yGDYaZ&#10;uHBvpugRPHrEBIbv5KWUiQufJn3+8wC2+S6ZgPDX84r9OQHhIkcfPWJeBj+58MtfZteq8YqobQN/&#10;9md7r9kTlhY2ugR6CwogvJRjcCxBqZva1L7v5obty2k696b4Wbe320pqOWHJXlMmMMA2lZ4XOsoF&#10;fysHfxiy17z6aqvvRR8/Bv7oj4BvfatSKPa8uDT2cqnC0kVQapeNiys+Yhl5ADYbwDCOIibFlZuy&#10;qU0tmtZc/6SAZFmAZbHdzre3gOeB5gZklv+RJNt4CxcSvjGPECYqUZQ9x1dksusmCfMiKqZklfz7&#10;vzORrBEH6cUXs6Vzul6zKV0QMI+tRCAFWyo9FKDcSwGEp3IwRxKTqpWbztepCMx2ukZeAPI0rArR&#10;x4/Z4A/D3TNzuOfS0iPZu25aeEkqOfSr9fe4MGEZzEMBRF7K0IwuJvnpTUmcoBMvvABQCvroUafr&#10;ZFOafFBWUbZ1UkyzcalWev550F/8RfZ+Xkwpv5r0+uvbnJguy9VRVF/vpKo9pgmY5q7n5TiQmk4T&#10;uDBqPRROWZCWI7yVBnI1OySYg19+KG+k8vrpEiuPo5SKBdB5mXgnmMqFgp//w5/r4IXQu7vt6hKw&#10;v8KUtg2vvw78+Z8PtpSdxYwAtqrUdVp5BgwSlC1SNf0BhKhUMraYHBhs7fQZrstyTjStfICiX6Ys&#10;9bxt4WvuibRYWWp9/RYrTEMIcPY9JGnQ9k+B0QQFKPdSACEqe3AxWbMfQ3aw3sHWpmvnByDABqFt&#10;A1/4wrB3ds/Lyg4AYDkq//RPzNvSNODLXx5UJOl6zQTYtncFRlGYwOh6b4HJhKUmD+bcGEVQACEq&#10;rcmJyWB3Wr46MvD0plRA8h7ICy+w3I6+8Rj+Hb797e2dvJCvsvM6/j0VBXCcQexIXRcgZCcgSx89&#10;At55h/3NoogJHBcYgP385Cc7rSTtfE+eTXzG4jKaoABCVBoZQ0zyO4B7TG92xAPYCggfQBVZrHQ+&#10;B0zz4AAkffx4m8Xa4c69l+bfc1DSmxtA02q/x87qErBdYeJBYU3bSaxrbH8+m3hAcTwmowoKsBUV&#10;QARqdxhYTPZ2AAOdpjel3kf+7tsyDZ6uVkCSdF9qLcliPUgIi57NgcHPtpm/pZ9flfrfcoVpRxxH&#10;jHmNweiCAjSLCnBBwpKvvr5mP3rdSQ9cudlx34sByAP20GTXTWMPUtOpgfl2HJDF2njdhhT/xvfW&#10;7E3q3I6qrQENArPztx0hTjQGRxEUzsVPgQrBV6CnmHRYuaGPHwM/+EG5gAy5gtEiXR3AfhbriGUB&#10;2qT477x+gCS9ymvzJet//mcmLsXVMGBPZM5JWI4qKMAFi8qAYtK0ckP5OTBFARlwhaK2fSUb6rJA&#10;MfcaWg7uQduVFzFe7wT7hbVpEAC+D4nHosZuVz5fB9hN8Mt5jAC2wtIjA3hMji4owIVNgUqmOMBh&#10;YlJZ4CjvffDVB+BoArLXzutrQNchOc5uPABgAUvHOWlSV7bnhu8PKkwViwl6p6AyJ4bXceE3iokJ&#10;y0kEhVObVTufA46yXbE4NyqEBDhQTPLTG77ykN+7UhAPoPpIi7GhrsvceUXZWc4Fhs2x6UtWVDtf&#10;huBLXwL+8i8zQZwKpTGv/NEmf/d3k9gvdFJBAYC//vrXSy86n88BN72rrWfnIyw1QgJ0H1A70xtN&#10;YwO1RECm0Jk4dL0GVqvJ3T3ryFaZ+LRj4CTAocm80ihifU6SIPG0/lO2a8jNgaNh3gIepi0sDUIC&#10;HHh3/ou/YAIiSUxELGtyArLH5z/POnjHpeNTIr34IvDii1lAFp63zcqdINLzzwPPP5+18RyP+jid&#10;h1LGesZ+nkpgyg7fXle/vO/S8KQFRCBIOQ8PpQzzlv3kngswvrgURWTd/JYhYgbnIiYzQuC4LqTC&#10;weS+42DV47hPQTkOpTAIgZRWsaOSBAIgVhR4xcPhJ8i0BCWPOmM/lxsgvmX/nqXPGe0Vc4cyDwRo&#10;JSKcvmLiUAqFEMR3d1Cfew4SpttZvOUSVkXFNn2zgZH+HRx+mPjEsO7uoP3kJyxGlSLJMmJNm6S9&#10;F54HJ0mgleTKRLbNzpAGsJpQYLnIdAUlDxeXdfr/9QYHVwNYN76ikj5iMiMExnoNTZah80j+//wP&#10;ACCMIphJgo1p4vZIh43XMSMEM9+HzoOZZVAKKxXotevi1rYn0XbOKo4x495t/pAvRUFompOztxHH&#10;0GQZWll1OwCaLMNOl7y1zQYbVZ1E24uch6CUsT7eR/URkuv07mhFEXRKgZKgpg5An8+hhSEUTcPy&#10;hFMJh1LMfR/ael3asXdI3XJ9vcYcAJ3NTn7n5/bWo4itoOWnzOnWAR2szZOytySxtlYFvZMEac4t&#10;9PkcehhOwt5FrppfcrlIptlLTBxKYQcB7CCATkh9PMh1oRMCOwjg8CrwJyCQJGj5RLo2JAm0OIZZ&#10;59EcgU72Ns1J2NsMQ2hxzPYltcW2J2HvMoSgFOAiMkTglXeW1h1mAh3FyJd17IKmwc8nZZ2Ac7O3&#10;QymbVmpat+VsywI0DXoYnlQMyzi+oBwaUB2ZoUSEs9NZ2naYCXQU7/p6t1Zs6zd60KIIp5KUg+yd&#10;JCe1t0oIC8Dy41O7oGnQfB9qySHwp+Q0HophbB8nZEhvpMhOZ+nSYU7cUcIJBvracK72vm+cPihb&#10;FJWqpd2BmNK+kyly+9prWP3jP3Y+4AuOg+iQO+0FEysKIttmMauuRBEi20Y8sRvA6QWlSCowkrp9&#10;inbt3CmnFI+DO8uJOwr5+Md3l1nbvo8QRL/6q+gQyh2Uc7S3J0kwdZ15VkHQPo4SBEAUIbTtya3y&#10;TE9QSjhHr8KTJKiGATv1uLQ2HSYIEFEK3zBO1lGC55+HM5/D67DNP57PYf7WbwEnzP49yN6yfHJ7&#10;x7rOasn4fntBSRPfYl68aUKchaCcM5RPAxYLFgSczYDlcvdF19esSJAsg/Js4BNwHYawfB86n3aq&#10;6k6W6R5p/obquohdF6FhILBtLE/Y0VvZOwwnZe+sVi0/5KxM3Cjdhgd4btNyCZzY3kWEoIzE3uAE&#10;2AAsS1y6uWFubBxDXy6zjnPMjnIdhrA3G2j51Y6mI2gLv9cphZR+32N38k721nW2y3sq9vY8Vrel&#10;zkuSpN1zktZr6MvlyexdhRCUEdjrLEB9h+Gd5UQdZeF5sJOEtbdPTkYYQlMU2JsNaBQdbc9JZ3sD&#10;zCsEAFk+rb0PiQ9KEpseWRY0xzm6vesQgjIw12EIO4pYoK1Ltimw21FkGXaaKDZmJ78OQ1jrNUsG&#10;G4IggAbAVlVImjb6AO1lb4C9Zz6HNp8f396HtLeI57G+ciR7NyEEZUCyO+WhnTtPkrCOkmZ8jtFR&#10;svbyqnEDomva6Hf9Qe3tukxUjmXvIbNzkwS640xi+iMEZSB23O4h7jwAE5XUpeUM0Vmu086ctZcX&#10;mx6SIIBmWVnbh+7ko9jbdaH5/uD2BiqmZUPieTt95VSiIvbyDEBtZ5Hl3cLDTRRf63nQKIW92cDe&#10;bDIx6NvWUcWEEwRZ2/u2O8+g9k5PZMyw7cHtPbqYcHJ9ZUh7d0EISk8aO/chVIhK386y8LysraOL&#10;CScnKosBBtMo9q4QlaHsfRQx4eREZQh7d0VMeXpQGxDkG9QOGbTpJsGdTXpp5zg0WHsdhmxloe7k&#10;vEPb20QaqHVsG1IYHuyOj2rvm5vdJeY0lnJosHbP3mXTMsdhy9fpmUGdWSxYVnNRONJAbV97H4Lw&#10;UA7kOgxhuW5pha3QshBKEsIDSwGEUcTeX5Y5mSTQbm9huW7rO2dpjkkRy2KBwr5V4XkV/xL63PGP&#10;Yu+yIyvSzzzY3klSLSb84PVDIYRdo2y5OF2WPvb0RwjKAfAOo2vafmdxHMSSBNN1ER9YCSxWVZiu&#10;iyg9kW+PJIGuaa06y07nrrt79+3cHN7JyzgwptJk70iWB7F3LEnbg9jzuO5h9q6acsjy8PYum+6d&#10;IKYiBKUj+ThEscNEiwU8RcF1mjQVHtjB+fvm6fWisn01LebKbcUkms3YHXoA1zjUdYSShKgqpb2j&#10;qLSx9zy1T197X19fM3uX7XjPBWtb2btGTEaz9wRERcRQOrBYr2FXJCVFsxl8wxh8vjp3HNZR0wGq&#10;5d3yXFITFAWr3CbK2aNH23hDFZaFSJLgaxqWjgM3DKEfuLObEzkO5rrO2pwOwj0x48lvsgxydYXb&#10;ilMIj21vgpy90zZr+embbbOYSpO9q5axHQeRbY9rb8epjKk02XsIhIfSktmjR7A9D/oRxYSz1HX4&#10;hgHfMPbv/EkCPY5hex5m/FxfAPK77+6KT540GzeSpJ12x7Lczw3XdXaNXJsjnv1bgnZ7C/ndd0t/&#10;Nxl7F8XQdevtXScmQ9ubkHJ7V8VUauw9FMJDaYn87rsn6dyc/PXt2WxXLJIEuizvdBapagk1FRIA&#10;5e3uGyQsabO92bA7fcm0q6qdk7J3mqSX4brQ5/N29k4Hd1FMMsayd5mnUtfOgRAeSkviT3xib44e&#10;LRa1nVs/MJ297n3ZnagQVwlVFfEnPpH9n1bcKXnHrmz3gB18p70VG/Wq2jk5exfiKpX2zg9YWUYk&#10;SdViAoxr70Jbdto5EsJDaYn/6U9DvrmBkjuagdQcFHW7XEKtWjKsI0mgmiYWngfXcVC20LvUdRBF&#10;2W3LzQ38XFsSsNPmtDhmS7mEIFJVeLKMVcWApHHMtvYfGrzTdXaNghAsdR00iuCUtKfKOl3sLQFw&#10;D7W360J1Xdwul7i+vkbZ8M7snRvAtfZ2HPb9bBseP+2vxOaZvQ+ljb1Nk9lb12vtPRRCUDpwqyjs&#10;j9MADyYeei6zPp9Dn8/3An9d2nJrmoCm7Q4CRak9bU5KklbfrxJFYdcoYeU4SAjp1J629p4PZO/Q&#10;MC7a3kMgBGUE9M2GZW4eWp/CcYDVil2nR/nLtgNyhz6ZskGwn8betz0t6G1vgB2nIezdGxFDGZiF&#10;50GN44PvlhmuCzWOj7of46Dq6yNcowvC3se1dxNCUAZk4Xmw12uW0dl3FULXWXbmen2UTq4QwgZm&#10;T1R+ct8RGNTeUXRUewMYzN7KhM4UElNzjkp1AAAHt0lEQVSegZil83h9yGxEz2MHZOs6ktR1vR3p&#10;BADjP//z4FWSPHoc49rzMOMlFkdiFHvbNrP3cjm+vaOodFk8I79CU/WaNF3AiqLRYyNtEYIyEDIh&#10;rIPIMqu0XpVU1oX0Onp6/bFQACy++c3qF6Q1RgJdhx7HUBrKF6qEQHv4ENGTJ4O3NWvSGdsbABZ1&#10;sRNV3V25aTh9YOb72Pzmb45q77YIQRmI8DOfgW9ZUKMIekPnDlU128imxnG1Z3B7y16raQg/85lB&#10;25tHe/ZZ6HU7kZMEMAzczGZwgwBKg1egUwr1wQOMObs/Z3urV1ew6mIfqb0hSaxweUPgVqcU8tOn&#10;A7fyMISgDMT6s59lDx51r7iDh7oO3zSzCuULz2OV7ssGaer2zjocunUI9r/9W2NN2dvFAvTuDopp&#10;NgdA4xj2v/4rghGPJu1t77IpWXqtse09e+cdZu+yNvONjvM5TEnCNaW4DgL2fFndlCQBZBnWO+9g&#10;M4FpjwjKDohDKZuDl3WUNOEp37kBli/gmyZb8iwO6iSBDkB7+HCU9koAkjDErGbpEZIEb7nEAkD8&#10;3HPQZBnecll/RAUAZ7FAMvI51dbd3eH2ripTAOBmlNYygjDEYjarnjJ6Hqx/+AeYqX2Xqf1rq70l&#10;CRazGZITlX3MIwRlQOabTXUqdRAgjKIs2JcnURRWHKjMtSUEi3/5l4FbyqBA87kwlCIuHGgf6Tpz&#10;xZvYbKBfjdPFJADX3/9+P3uXDWpCYPbcAVyFBMBoYe/kYx/becr/3Ofa2Xu9Rr3Mj48QlIHQHj5k&#10;05aqP/x6jVhVS1cNbk2TzfHLOhulcNZrKGDB0yGx7u5YmckabyNUVXjvv7/z3Aotao9IEhBFmH34&#10;Yf+GluAoymj21sMQ6tUV1IHFUL+6qre3LCNUVSSF4GrwwQcINa2+AHdqb3Ukb7YtQlAGwvnhD1kH&#10;LZYXcF32iCKEhTt9ntAwWGcrxidmMzbnf/wY+uPHg9yBpPSh/vjHbGpQc/eLVRVxiSg0VkejFIhj&#10;GJ43yl3T8f1h7F30UlJ7a2+/De3ttwdts/6jHzF719SoiVW1dD9R1GRv3wfiGIvvfa9PE3sjBGUg&#10;FkHABlEx/Xu9Zg9CINV0ivjXfo2578W7puMAlMJ++23YA3fwxXpdHwux7UpPxH/5ZVbIOS3mXIok&#10;QSNk8LumenUFY7NptHdx01weqqrl9jYMgFLcvPUWbt56azAxlAAsub2rhM62salI0ItUtd7e6aqQ&#10;s9kM7sl2QQjKAGR/wLLOIknZ8l9S08H9X/ql7evzpB1FjyLoUVS6+7hze+/u2KOhKHUYRQh+//fL&#10;2/vSSyzmU7ekaVlAFMH82c/6NnmH1vZ+4YXKa0Sf+hQTpDJBTYVQIwTKQNMeCagvAh6GgO8j+O3f&#10;Lv118Hu/x7wQ36/eDc7t3SbeMhJCUAZA4rGIYmfhc/z0Dxw9+2z1NcB2g6LswHLLgrbZQNtsYL73&#10;Xu/2Wj/+MSw+3alxv6ks1yZLeaYJzzSrN6ilbrg+8H4T4913W9nb++CDymtseFyobPClAxNRBH2g&#10;CmcaIczeVbV2PQ8bwyidXgJA/OQJQlVlHmPVis9sBsQxzBOu9ghBGQCH53EUO4vnZR0zsm1EheBm&#10;HgrAvLlhry92mLSjII5h/+AHvdurEwKdkMaDsUjD0nDwxS8i+OIX6/NSZBmgdNA4ihaGrexdBwUQ&#10;Og57fXEA5uxdm4DWgRnP6q1K5XfdWntTAL5psiXvKnub5ij27oIQlAGwgoDNbfOdhVLWWdOOuZnP&#10;S4NtOygKe30U7d45TTObP6sD3H2kzYYdrF3TgSPHYXGSGsjVFcjVFaK6sgGSBGmzGWSqBrBcH229&#10;brS3+5WvNH5myIWjKBqEZPbWBjr4TKqLV3leK3sHhoHAMJi9q7yUge3dFSEoPZHfe49VLi8mcfk+&#10;60DpUl+brXIEAFFV9r7iVGSzATYbmL4P/b//u1eb/Zdfhv/yy9XHOKgqoiRhcZIaNpqGjaYhSpLK&#10;AGio640DpQtqFLG6JQ323rRIRXcfPmSvLxvo6Wfomw3Mx497tzuzd9ErpBRYLlvZO1JV9kgSYLnc&#10;n67J8uD27ooQlL589KNsMOU7ZdpJQkLgWxZ8y2p9x7j+kz9BSMh+h+HBRlWFWRMbaIP/0kvsoSi7&#10;3oVtA6qKEMC6QzmAta4jBJgdclONyHHgK0rjQOnC5pOfrLX37KtfxeyrX221US568gS+ZW3tnSdn&#10;b/mjH+3d7h1783yS2QwwjMPtbRjsGun1xrB3Vx48HWFT0V9//eulF53P50DYrqqlRMZN2x6SRRzD&#10;Xq2gqypb9UgHZTHtu/X1eJ0PgLnkloUwTcuPZjPMB6z4Pluvwe+ZvJwgMYzO2+FnhEBJvQaa3oUT&#10;jLP93w1DaOlpfsLe49ubKtX5PEWEoAxIvjBPoii9/riz9XpnC/0hA+U+o15dwf7GN7L/D21vL7X3&#10;dEoXnQ4hKAKBYDC6CIqIoQgEgsEQgiIQCAZDCIpAIBgMISgCgWAwhKAIBILBEIIiEAgGQwiKQCAY&#10;jMlWve+y9i0QCKaB8FAEAsFgCEERCASDIQRFIBAMhhAUgUAwGEJQBALBYAhBEQgEg3H8ZWO9vjCy&#10;QCA4T57+3/89+H9hi9ZHvytcCAAAAABJRU5ErkJgglBLAwQUAAYACAAAACEAqoxEH+AAAAAKAQAA&#10;DwAAAGRycy9kb3ducmV2LnhtbEyPTUvDQBCG74L/YRnBm93EmFhiNqUU9VQEW0G8bbPTJDQ7G7Lb&#10;JP33Tk96m4+Hd54pVrPtxIiDbx0piBcRCKTKmZZqBV/7t4clCB80Gd05QgUX9LAqb28KnRs30SeO&#10;u1ALDiGfawVNCH0upa8atNovXI/Eu6MbrA7cDrU0g5443HbyMYoyaXVLfKHRPW4arE67s1XwPulp&#10;ncSv4/Z03Fx+9unH9zZGpe7v5vULiIBz+IPhqs/qULLTwZ3JeNEpSJ7SjFEu0hgEA8vn6+CgIE2y&#10;BGRZyP8vlL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jDJu&#10;nScGAADdJwAADgAAAAAAAAAAAAAAAAA6AgAAZHJzL2Uyb0RvYy54bWxQSwECLQAKAAAAAAAAACEA&#10;1NEbhSMoAAAjKAAAFAAAAAAAAAAAAAAAAACNCAAAZHJzL21lZGlhL2ltYWdlMS5wbmdQSwECLQAU&#10;AAYACAAAACEAqoxEH+AAAAAKAQAADwAAAAAAAAAAAAAAAADiMAAAZHJzL2Rvd25yZXYueG1sUEsB&#10;Ai0AFAAGAAgAAAAhAKomDr68AAAAIQEAABkAAAAAAAAAAAAAAAAA7zEAAGRycy9fcmVscy9lMm9E&#10;b2MueG1sLnJlbHNQSwUGAAAAAAYABgB8AQAA4jIAAAAA&#10;">
                <v:shape id="Picture 452" o:spid="_x0000_s1027" type="#_x0000_t75" style="position:absolute;left:3456;top:351;width:5300;height:4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3Ft3xQAAANwAAAAPAAAAZHJzL2Rvd25yZXYueG1sRI/BasMw&#10;EETvhf6D2EJujdySqMWJEkwhJIdcmgZ6XayNbWqtbEmxnb+PCoUeh5l5w6y3k23FQD40jjW8zDMQ&#10;xKUzDVcazl+753cQISIbbB2ThhsF2G4eH9aYGzfyJw2nWIkE4ZCjhjrGLpcylDVZDHPXESfv4rzF&#10;mKSvpPE4Jrht5WuWKWmx4bRQY0cfNZU/p6vVkC32xfjt33b97bgY1FmNqu8LrWdPU7ECEWmK/+G/&#10;9sFoWKol/J5JR0Bu7gAAAP//AwBQSwECLQAUAAYACAAAACEA2+H2y+4AAACFAQAAEwAAAAAAAAAA&#10;AAAAAAAAAAAAW0NvbnRlbnRfVHlwZXNdLnhtbFBLAQItABQABgAIAAAAIQBa9CxbvwAAABUBAAAL&#10;AAAAAAAAAAAAAAAAAB8BAABfcmVscy8ucmVsc1BLAQItABQABgAIAAAAIQD33Ft3xQAAANwAAAAP&#10;AAAAAAAAAAAAAAAAAAcCAABkcnMvZG93bnJldi54bWxQSwUGAAAAAAMAAwC3AAAA+QIAAAAA&#10;">
                  <v:imagedata r:id="rId20" o:title=""/>
                </v:shape>
                <v:rect id="Rectangle 453" o:spid="_x0000_s1028" style="position:absolute;left:3859;top:5161;width:472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00VxwAAANwAAAAPAAAAZHJzL2Rvd25yZXYueG1sRI9PawIx&#10;FMTvQr9DeIVeRLMVXGVrlFYpamkP/jnY22Pzutl287Jsoq7f3ggFj8PM/IaZzFpbiRM1vnSs4Lmf&#10;gCDOnS65ULDfvffGIHxA1lg5JgUX8jCbPnQmmGl35g2dtqEQEcI+QwUmhDqT0ueGLPq+q4mj9+Ma&#10;iyHKppC6wXOE20oOkiSVFkuOCwZrmhvK/7ZHq+Cj69aj7+Xn8svo+cjnv2+LQ2iVenpsX19ABGrD&#10;PfzfXmkFwzSF25l4BOT0CgAA//8DAFBLAQItABQABgAIAAAAIQDb4fbL7gAAAIUBAAATAAAAAAAA&#10;AAAAAAAAAAAAAABbQ29udGVudF9UeXBlc10ueG1sUEsBAi0AFAAGAAgAAAAhAFr0LFu/AAAAFQEA&#10;AAsAAAAAAAAAAAAAAAAAHwEAAF9yZWxzLy5yZWxzUEsBAi0AFAAGAAgAAAAhALFrTRXHAAAA3AAA&#10;AA8AAAAAAAAAAAAAAAAABwIAAGRycy9kb3ducmV2LnhtbFBLBQYAAAAAAwADALcAAAD7AgAAAAA=&#10;" fillcolor="#979f9f" stroked="f"/>
                <v:rect id="Rectangle 454" o:spid="_x0000_s1029" style="position:absolute;left:8601;top:5161;width:20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FbexAAAANwAAAAPAAAAZHJzL2Rvd25yZXYueG1sRI9Ba8JA&#10;FITvBf/D8oReSt3YUJXUTRBB8SZNPPT4yD6T0OzbkF2T+O/dQsHjMDPfMNtsMq0YqHeNZQXLRQSC&#10;uLS64UrBpTi8b0A4j6yxtUwK7uQgS2cvW0y0HfmbhtxXIkDYJaig9r5LpHRlTQbdwnbEwbva3qAP&#10;sq+k7nEMcNPKjyhaSYMNh4UaO9rXVP7mN6PA4s/9Gh8Hdx535eltvYmHoomVep1Puy8Qnib/DP+3&#10;T1rB52oNf2fCEZDpAwAA//8DAFBLAQItABQABgAIAAAAIQDb4fbL7gAAAIUBAAATAAAAAAAAAAAA&#10;AAAAAAAAAABbQ29udGVudF9UeXBlc10ueG1sUEsBAi0AFAAGAAgAAAAhAFr0LFu/AAAAFQEAAAsA&#10;AAAAAAAAAAAAAAAAHwEAAF9yZWxzLy5yZWxzUEsBAi0AFAAGAAgAAAAhACCEVt7EAAAA3AAAAA8A&#10;AAAAAAAAAAAAAAAABwIAAGRycy9kb3ducmV2LnhtbFBLBQYAAAAAAwADALcAAAD4AgAAAAA=&#10;" fillcolor="#d7d7d7" stroked="f"/>
                <v:rect id="Rectangle 455" o:spid="_x0000_s1030" style="position:absolute;left:3859;top:5189;width:472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Hz8xAAAANwAAAAPAAAAZHJzL2Rvd25yZXYueG1sRE/LagIx&#10;FN0L/kO4ghvRjIIPRqO0SvFBu6jtQneXyXUy7eRmmKQ6/r1ZCF0eznuxamwprlT7wrGC4SABQZw5&#10;XXCu4PvrrT8D4QOyxtIxKbiTh9Wy3Vpgqt2NP+l6DLmIIexTVGBCqFIpfWbIoh+4ijhyF1dbDBHW&#10;udQ13mK4LeUoSSbSYsGxwWBFa0PZ7/HPKjj03H563r5vP4xeT33287o5hUapbqd5mYMI1IR/8dO9&#10;0wrGk7g2nolHQC4fAAAA//8DAFBLAQItABQABgAIAAAAIQDb4fbL7gAAAIUBAAATAAAAAAAAAAAA&#10;AAAAAAAAAABbQ29udGVudF9UeXBlc10ueG1sUEsBAi0AFAAGAAgAAAAhAFr0LFu/AAAAFQEAAAsA&#10;AAAAAAAAAAAAAAAAHwEAAF9yZWxzLy5yZWxzUEsBAi0AFAAGAAgAAAAhAK+4fPzEAAAA3AAAAA8A&#10;AAAAAAAAAAAAAAAABwIAAGRycy9kb3ducmV2LnhtbFBLBQYAAAAAAwADALcAAAD4AgAAAAA=&#10;" fillcolor="#979f9f" stroked="f"/>
                <v:rect id="Rectangle 456" o:spid="_x0000_s1031" style="position:absolute;left:8601;top:5189;width:20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2c3xAAAANwAAAAPAAAAZHJzL2Rvd25yZXYueG1sRI9Bi8Iw&#10;FITvwv6H8AQvoula7Go1iiwo3kTdg8dH82yLzUtpsm3990ZY2OMwM98w621vKtFS40rLCj6nEQji&#10;zOqScwU/1/1kAcJ5ZI2VZVLwJAfbzcdgjam2HZ+pvfhcBAi7FBUU3teplC4ryKCb2po4eHfbGPRB&#10;NrnUDXYBbio5i6JEGiw5LBRY03dB2ePyaxRYvD3v8aF1p26XHcdfi7i9lrFSo2G/W4Hw1Pv/8F/7&#10;qBXMkyW8z4QjIDcvAAAA//8DAFBLAQItABQABgAIAAAAIQDb4fbL7gAAAIUBAAATAAAAAAAAAAAA&#10;AAAAAAAAAABbQ29udGVudF9UeXBlc10ueG1sUEsBAi0AFAAGAAgAAAAhAFr0LFu/AAAAFQEAAAsA&#10;AAAAAAAAAAAAAAAAHwEAAF9yZWxzLy5yZWxzUEsBAi0AFAAGAAgAAAAhAD5XZzfEAAAA3AAAAA8A&#10;AAAAAAAAAAAAAAAABwIAAGRycy9kb3ducmV2LnhtbFBLBQYAAAAAAwADALcAAAD4AgAAAAA=&#10;" fillcolor="#d7d7d7" stroked="f"/>
                <v:rect id="Rectangle 457" o:spid="_x0000_s1032" style="position:absolute;left:3859;top:5218;width:472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+YnxAAAANwAAAAPAAAAZHJzL2Rvd25yZXYueG1sRE/LagIx&#10;FN0X/IdwhW5KzbSgU0ajtJbiA13UutDdZXKdjJ3cDJOo49+bheDycN6jSWsrcabGl44VvPUSEMS5&#10;0yUXCrZ/P68fIHxA1lg5JgVX8jAZd55GmGl34V86b0IhYgj7DBWYEOpMSp8bsuh7riaO3ME1FkOE&#10;TSF1g5cYbiv5niQDabHk2GCwpqmh/H9zsgqWL26R7mer2droaerz49f3LrRKPXfbzyGIQG14iO/u&#10;uVbQT+P8eCYeATm+AQAA//8DAFBLAQItABQABgAIAAAAIQDb4fbL7gAAAIUBAAATAAAAAAAAAAAA&#10;AAAAAAAAAABbQ29udGVudF9UeXBlc10ueG1sUEsBAi0AFAAGAAgAAAAhAFr0LFu/AAAAFQEAAAsA&#10;AAAAAAAAAAAAAAAAHwEAAF9yZWxzLy5yZWxzUEsBAi0AFAAGAAgAAAAhANQX5ifEAAAA3AAAAA8A&#10;AAAAAAAAAAAAAAAABwIAAGRycy9kb3ducmV2LnhtbFBLBQYAAAAAAwADALcAAAD4AgAAAAA=&#10;" fillcolor="#979f9f" stroked="f"/>
                <v:rect id="Rectangle 458" o:spid="_x0000_s1033" style="position:absolute;left:8601;top:5218;width:20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P3sxQAAANwAAAAPAAAAZHJzL2Rvd25yZXYueG1sRI9Pa8JA&#10;FMTvBb/D8gpeSt3EUJXUNYRCxZtUPXh8ZJ9JaPZtyK758+3dQsHjMDO/YbbZaBrRU+dqywriRQSC&#10;uLC65lLB5fz9vgHhPLLGxjIpmMhBtpu9bDHVduAf6k++FAHCLkUFlfdtKqUrKjLoFrYlDt7NdgZ9&#10;kF0pdYdDgJtGLqNoJQ3WHBYqbOmrouL3dDcKLF6nW7Lv3XHIi8PbepP05zpRav465p8gPI3+Gf5v&#10;H7SCj3UMf2fCEZC7BwAAAP//AwBQSwECLQAUAAYACAAAACEA2+H2y+4AAACFAQAAEwAAAAAAAAAA&#10;AAAAAAAAAAAAW0NvbnRlbnRfVHlwZXNdLnhtbFBLAQItABQABgAIAAAAIQBa9CxbvwAAABUBAAAL&#10;AAAAAAAAAAAAAAAAAB8BAABfcmVscy8ucmVsc1BLAQItABQABgAIAAAAIQBF+P3sxQAAANwAAAAP&#10;AAAAAAAAAAAAAAAAAAcCAABkcnMvZG93bnJldi54bWxQSwUGAAAAAAMAAwC3AAAA+QIAAAAA&#10;" fillcolor="#d7d7d7" stroked="f"/>
                <v:rect id="Rectangle 459" o:spid="_x0000_s1034" style="position:absolute;left:3859;top:5247;width:472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d3LxwAAANwAAAAPAAAAZHJzL2Rvd25yZXYueG1sRI9BawIx&#10;FITvgv8hPKGXolmFdstqFLWIbdFDtYd6e2yem9XNy7KJuv33TaHgcZiZb5jJrLWVuFLjS8cKhoME&#10;BHHudMmFgq/9qv8CwgdkjZVjUvBDHmbTbmeCmXY3/qTrLhQiQthnqMCEUGdS+tyQRT9wNXH0jq6x&#10;GKJsCqkbvEW4reQoSZ6lxZLjgsGaloby8+5iFXw8uvf0sN6st0YvU5+fFq/foVXqodfOxyACteEe&#10;/m+/aQVP6Qj+zsQjIKe/AAAA//8DAFBLAQItABQABgAIAAAAIQDb4fbL7gAAAIUBAAATAAAAAAAA&#10;AAAAAAAAAAAAAABbQ29udGVudF9UeXBlc10ueG1sUEsBAi0AFAAGAAgAAAAhAFr0LFu/AAAAFQEA&#10;AAsAAAAAAAAAAAAAAAAAHwEAAF9yZWxzLy5yZWxzUEsBAi0AFAAGAAgAAAAhAEuJ3cvHAAAA3AAA&#10;AA8AAAAAAAAAAAAAAAAABwIAAGRycy9kb3ducmV2LnhtbFBLBQYAAAAAAwADALcAAAD7AgAAAAA=&#10;" fillcolor="#979f9f" stroked="f"/>
                <v:rect id="Rectangle 460" o:spid="_x0000_s1035" style="position:absolute;left:8601;top:5247;width:20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sYAxAAAANwAAAAPAAAAZHJzL2Rvd25yZXYueG1sRI9Pa8JA&#10;FMTvBb/D8gQvRTcaWiV1DUGw5CbVHjw+ss8kNPs2ZNf8+fbdQsHjMDO/YfbpaBrRU+dqywrWqwgE&#10;cWF1zaWC7+tpuQPhPLLGxjIpmMhBepi97DHRduAv6i++FAHCLkEFlfdtIqUrKjLoVrYlDt7ddgZ9&#10;kF0pdYdDgJtGbqLoXRqsOSxU2NKxouLn8jAKLN6me/zZu/OQFfnrdhf31zpWajEfsw8Qnkb/DP+3&#10;c63gbRvD35lwBOThFwAA//8DAFBLAQItABQABgAIAAAAIQDb4fbL7gAAAIUBAAATAAAAAAAAAAAA&#10;AAAAAAAAAABbQ29udGVudF9UeXBlc10ueG1sUEsBAi0AFAAGAAgAAAAhAFr0LFu/AAAAFQEAAAsA&#10;AAAAAAAAAAAAAAAAHwEAAF9yZWxzLy5yZWxzUEsBAi0AFAAGAAgAAAAhANpmxgDEAAAA3AAAAA8A&#10;AAAAAAAAAAAAAAAABwIAAGRycy9kb3ducmV2LnhtbFBLBQYAAAAAAwADALcAAAD4AgAAAAA=&#10;" fillcolor="#d7d7d7" stroked="f"/>
                <v:rect id="Rectangle 461" o:spid="_x0000_s1036" style="position:absolute;left:3859;top:5276;width:472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OAkyAAAANwAAAAPAAAAZHJzL2Rvd25yZXYueG1sRI9PawIx&#10;FMTvQr9DeIVeimYt2pXVKNZStKUe/HNob4/Nc7Pt5mXZRN1+eyMUPA4z8xtmMmttJU7U+NKxgn4v&#10;AUGcO11yoWC/e+uOQPiArLFyTAr+yMNseteZYKbdmTd02oZCRAj7DBWYEOpMSp8bsuh7riaO3sE1&#10;FkOUTSF1g+cIt5V8SpJnabHkuGCwpoWh/Hd7tAo+Ht17+r38XK6NXqQ+/3l5/QqtUg/37XwMIlAb&#10;buH/9korGKYDuJ6JR0BOLwAAAP//AwBQSwECLQAUAAYACAAAACEA2+H2y+4AAACFAQAAEwAAAAAA&#10;AAAAAAAAAAAAAAAAW0NvbnRlbnRfVHlwZXNdLnhtbFBLAQItABQABgAIAAAAIQBa9CxbvwAAABUB&#10;AAALAAAAAAAAAAAAAAAAAB8BAABfcmVscy8ucmVsc1BLAQItABQABgAIAAAAIQCrLOAkyAAAANwA&#10;AAAPAAAAAAAAAAAAAAAAAAcCAABkcnMvZG93bnJldi54bWxQSwUGAAAAAAMAAwC3AAAA/AIAAAAA&#10;" fillcolor="#979f9f" stroked="f"/>
                <v:rect id="Rectangle 462" o:spid="_x0000_s1037" style="position:absolute;left:8601;top:5276;width:20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/vvxAAAANwAAAAPAAAAZHJzL2Rvd25yZXYueG1sRI9Li8JA&#10;EITvwv6HoQUvspnsBh9kHUWEFW+i7mGPTabzwExPyIxJ/PeOIHgsquorarUZTC06al1lWcFXFIMg&#10;zqyuuFDwd/n9XIJwHlljbZkU3MnBZv0xWmGqbc8n6s6+EAHCLkUFpfdNKqXLSjLoItsQBy+3rUEf&#10;ZFtI3WIf4KaW33E8lwYrDgslNrQrKbueb0aBxf97nuw7d+y32WG6WCbdpUqUmoyH7Q8IT4N/h1/t&#10;g1YwW8zgeSYcAbl+AAAA//8DAFBLAQItABQABgAIAAAAIQDb4fbL7gAAAIUBAAATAAAAAAAAAAAA&#10;AAAAAAAAAABbQ29udGVudF9UeXBlc10ueG1sUEsBAi0AFAAGAAgAAAAhAFr0LFu/AAAAFQEAAAsA&#10;AAAAAAAAAAAAAAAAHwEAAF9yZWxzLy5yZWxzUEsBAi0AFAAGAAgAAAAhADrD++/EAAAA3AAAAA8A&#10;AAAAAAAAAAAAAAAABwIAAGRycy9kb3ducmV2LnhtbFBLBQYAAAAAAwADALcAAAD4AgAAAAA=&#10;" fillcolor="#d7d7d7" stroked="f"/>
                <v:rect id="Rectangle 463" o:spid="_x0000_s1038" style="position:absolute;left:3859;top:5305;width:472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tvIxwAAANwAAAAPAAAAZHJzL2Rvd25yZXYueG1sRI9PawIx&#10;FMTvQr9DeIVeRLMVdGVrlFYpamkP/jnY22Pzutl287Jsoq7f3ggFj8PM/IaZzFpbiRM1vnSs4Lmf&#10;gCDOnS65ULDfvffGIHxA1lg5JgUX8jCbPnQmmGl35g2dtqEQEcI+QwUmhDqT0ueGLPq+q4mj9+Ma&#10;iyHKppC6wXOE20oOkmQkLZYcFwzWNDeU/22PVsFH163T7+Xn8svoeerz37fFIbRKPT22ry8gArXh&#10;Hv5vr7SCYTqC25l4BOT0CgAA//8DAFBLAQItABQABgAIAAAAIQDb4fbL7gAAAIUBAAATAAAAAAAA&#10;AAAAAAAAAAAAAABbQ29udGVudF9UeXBlc10ueG1sUEsBAi0AFAAGAAgAAAAhAFr0LFu/AAAAFQEA&#10;AAsAAAAAAAAAAAAAAAAAHwEAAF9yZWxzLy5yZWxzUEsBAi0AFAAGAAgAAAAhADSy28jHAAAA3AAA&#10;AA8AAAAAAAAAAAAAAAAABwIAAGRycy9kb3ducmV2LnhtbFBLBQYAAAAAAwADALcAAAD7AgAAAAA=&#10;" fillcolor="#979f9f" stroked="f"/>
                <v:shape id="Freeform 464" o:spid="_x0000_s1039" style="position:absolute;left:8601;top:5305;width:20;height:58;visibility:visible;mso-wrap-style:square;v-text-anchor:top" coordsize="20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iZhxQAAANwAAAAPAAAAZHJzL2Rvd25yZXYueG1sRI/NawIx&#10;FMTvgv9DeIVeRLOt+MHWKEux4LWrh/b22Lz9wM3LmsR1+9+bguBxmJnfMJvdYFrRk/ONZQVvswQE&#10;cWF1w5WC0/FrugbhA7LG1jIp+CMPu+14tMFU2xt/U5+HSkQI+xQV1CF0qZS+qMmgn9mOOHqldQZD&#10;lK6S2uEtwk0r35NkKQ02HBdq7OizpuKcX42CNnd2nk1++nN2mjS/l3lZ0L5U6vVlyD5ABBrCM/xo&#10;H7SCxWoF/2fiEZDbOwAAAP//AwBQSwECLQAUAAYACAAAACEA2+H2y+4AAACFAQAAEwAAAAAAAAAA&#10;AAAAAAAAAAAAW0NvbnRlbnRfVHlwZXNdLnhtbFBLAQItABQABgAIAAAAIQBa9CxbvwAAABUBAAAL&#10;AAAAAAAAAAAAAAAAAB8BAABfcmVscy8ucmVsc1BLAQItABQABgAIAAAAIQBrsiZhxQAAANwAAAAP&#10;AAAAAAAAAAAAAAAAAAcCAABkcnMvZG93bnJldi54bWxQSwUGAAAAAAMAAwC3AAAA+QIAAAAA&#10;" path="m19,l,,,29,,58r19,l19,29,19,xe" fillcolor="#d7d7d7" stroked="f">
                  <v:path arrowok="t" o:connecttype="custom" o:connectlocs="19,5305;0,5305;0,5334;0,5363;19,5363;19,5334;19,5305" o:connectangles="0,0,0,0,0,0,0"/>
                </v:shape>
                <w10:wrap type="topAndBottom" anchorx="page"/>
              </v:group>
            </w:pict>
          </mc:Fallback>
        </mc:AlternateContent>
      </w:r>
    </w:p>
    <w:p w14:paraId="1A145211" w14:textId="77777777" w:rsidR="003A0FE8" w:rsidRDefault="003A0FE8" w:rsidP="003A0FE8">
      <w:pPr>
        <w:pStyle w:val="BodyText"/>
        <w:spacing w:before="0"/>
        <w:ind w:left="0"/>
        <w:rPr>
          <w:sz w:val="18"/>
        </w:rPr>
      </w:pPr>
    </w:p>
    <w:p w14:paraId="189D254E" w14:textId="77777777" w:rsidR="003A0FE8" w:rsidRDefault="003A0FE8" w:rsidP="003A0FE8">
      <w:pPr>
        <w:pStyle w:val="Heading2"/>
        <w:rPr>
          <w:sz w:val="22"/>
        </w:rPr>
      </w:pPr>
      <w:r>
        <w:rPr>
          <w:u w:val="thick"/>
        </w:rPr>
        <w:t>Spontaneous</w:t>
      </w:r>
      <w:r>
        <w:rPr>
          <w:spacing w:val="-4"/>
          <w:u w:val="thick"/>
        </w:rPr>
        <w:t xml:space="preserve"> </w:t>
      </w:r>
      <w:r>
        <w:rPr>
          <w:u w:val="thick"/>
        </w:rPr>
        <w:t>Mutation</w:t>
      </w:r>
    </w:p>
    <w:p w14:paraId="5FACCD9E" w14:textId="77777777" w:rsidR="003A0FE8" w:rsidRDefault="003A0FE8" w:rsidP="003A0FE8">
      <w:pPr>
        <w:pStyle w:val="BodyText"/>
        <w:spacing w:before="11"/>
        <w:ind w:left="0"/>
        <w:rPr>
          <w:b/>
          <w:sz w:val="10"/>
        </w:rPr>
      </w:pPr>
    </w:p>
    <w:p w14:paraId="03590DA7" w14:textId="77777777" w:rsidR="003A0FE8" w:rsidRDefault="003A0FE8" w:rsidP="003A0FE8">
      <w:pPr>
        <w:pStyle w:val="BodyText"/>
        <w:spacing w:before="56"/>
        <w:ind w:left="119"/>
      </w:pPr>
      <w:r>
        <w:t>In</w:t>
      </w:r>
      <w:r>
        <w:rPr>
          <w:spacing w:val="-3"/>
        </w:rPr>
        <w:t xml:space="preserve"> </w:t>
      </w:r>
      <w:r>
        <w:t>some</w:t>
      </w:r>
      <w:r>
        <w:rPr>
          <w:spacing w:val="-3"/>
        </w:rPr>
        <w:t xml:space="preserve"> </w:t>
      </w:r>
      <w:r>
        <w:t>30% cases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proofErr w:type="spellStart"/>
      <w:r>
        <w:t>haemophilia</w:t>
      </w:r>
      <w:proofErr w:type="spellEnd"/>
      <w:r>
        <w:rPr>
          <w:spacing w:val="-3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known</w:t>
      </w:r>
      <w:r>
        <w:rPr>
          <w:spacing w:val="-4"/>
        </w:rPr>
        <w:t xml:space="preserve"> </w:t>
      </w:r>
      <w:r>
        <w:t>family history</w:t>
      </w:r>
    </w:p>
    <w:p w14:paraId="0A6D7EB0" w14:textId="77777777" w:rsidR="003A0FE8" w:rsidRDefault="003A0FE8" w:rsidP="003A0FE8">
      <w:pPr>
        <w:pStyle w:val="BodyText"/>
        <w:ind w:left="119"/>
      </w:pPr>
      <w:proofErr w:type="spellStart"/>
      <w:r>
        <w:lastRenderedPageBreak/>
        <w:t>Haemophilia</w:t>
      </w:r>
      <w:proofErr w:type="spellEnd"/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probably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result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spontaneous</w:t>
      </w:r>
      <w:r>
        <w:rPr>
          <w:spacing w:val="-4"/>
        </w:rPr>
        <w:t xml:space="preserve"> </w:t>
      </w:r>
      <w:r>
        <w:t>genetic</w:t>
      </w:r>
      <w:r>
        <w:rPr>
          <w:spacing w:val="-3"/>
        </w:rPr>
        <w:t xml:space="preserve"> </w:t>
      </w:r>
      <w:r>
        <w:t>mutation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families.</w:t>
      </w:r>
    </w:p>
    <w:p w14:paraId="25A1D033" w14:textId="77777777" w:rsidR="003A0FE8" w:rsidRDefault="003A0FE8" w:rsidP="003A0FE8">
      <w:pPr>
        <w:spacing w:after="0"/>
        <w:sectPr w:rsidR="003A0FE8">
          <w:pgSz w:w="12240" w:h="15840"/>
          <w:pgMar w:top="620" w:right="60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4BBCF916" w14:textId="77777777" w:rsidR="003A0FE8" w:rsidRDefault="003A0FE8" w:rsidP="003A0FE8">
      <w:pPr>
        <w:pStyle w:val="BodyText"/>
        <w:spacing w:before="9"/>
        <w:ind w:left="0"/>
        <w:rPr>
          <w:sz w:val="12"/>
        </w:rPr>
      </w:pPr>
    </w:p>
    <w:p w14:paraId="2BACA28D" w14:textId="77777777" w:rsidR="003A0FE8" w:rsidRDefault="003A0FE8" w:rsidP="003A0FE8">
      <w:pPr>
        <w:pStyle w:val="BodyText"/>
        <w:spacing w:before="0"/>
        <w:ind w:left="2661"/>
        <w:rPr>
          <w:sz w:val="20"/>
        </w:rPr>
      </w:pPr>
      <w:r>
        <w:rPr>
          <w:noProof/>
          <w:sz w:val="20"/>
          <w:lang w:val="en-IN" w:eastAsia="en-IN"/>
        </w:rPr>
        <mc:AlternateContent>
          <mc:Choice Requires="wpg">
            <w:drawing>
              <wp:inline distT="0" distB="0" distL="0" distR="0" wp14:anchorId="1351BC2E" wp14:editId="41ACDD98">
                <wp:extent cx="3594100" cy="2950845"/>
                <wp:effectExtent l="0" t="0" r="0" b="1905"/>
                <wp:docPr id="552" name="Group 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94100" cy="2950845"/>
                          <a:chOff x="0" y="0"/>
                          <a:chExt cx="5660" cy="4647"/>
                        </a:xfrm>
                      </wpg:grpSpPr>
                      <pic:pic xmlns:pic="http://schemas.openxmlformats.org/drawingml/2006/picture">
                        <pic:nvPicPr>
                          <pic:cNvPr id="553" name="Picture 4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0" cy="44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54" name="Rectangle 410"/>
                        <wps:cNvSpPr>
                          <a:spLocks noChangeArrowheads="1"/>
                        </wps:cNvSpPr>
                        <wps:spPr bwMode="auto">
                          <a:xfrm>
                            <a:off x="432" y="4488"/>
                            <a:ext cx="5055" cy="27"/>
                          </a:xfrm>
                          <a:prstGeom prst="rect">
                            <a:avLst/>
                          </a:prstGeom>
                          <a:solidFill>
                            <a:srgbClr val="97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5" name="Rectangle 411"/>
                        <wps:cNvSpPr>
                          <a:spLocks noChangeArrowheads="1"/>
                        </wps:cNvSpPr>
                        <wps:spPr bwMode="auto">
                          <a:xfrm>
                            <a:off x="5508" y="4488"/>
                            <a:ext cx="22" cy="27"/>
                          </a:xfrm>
                          <a:prstGeom prst="rect">
                            <a:avLst/>
                          </a:prstGeom>
                          <a:solidFill>
                            <a:srgbClr val="D7D7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6" name="Rectangle 412"/>
                        <wps:cNvSpPr>
                          <a:spLocks noChangeArrowheads="1"/>
                        </wps:cNvSpPr>
                        <wps:spPr bwMode="auto">
                          <a:xfrm>
                            <a:off x="432" y="4514"/>
                            <a:ext cx="5055" cy="27"/>
                          </a:xfrm>
                          <a:prstGeom prst="rect">
                            <a:avLst/>
                          </a:prstGeom>
                          <a:solidFill>
                            <a:srgbClr val="97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7" name="Rectangle 413"/>
                        <wps:cNvSpPr>
                          <a:spLocks noChangeArrowheads="1"/>
                        </wps:cNvSpPr>
                        <wps:spPr bwMode="auto">
                          <a:xfrm>
                            <a:off x="5508" y="4514"/>
                            <a:ext cx="22" cy="27"/>
                          </a:xfrm>
                          <a:prstGeom prst="rect">
                            <a:avLst/>
                          </a:prstGeom>
                          <a:solidFill>
                            <a:srgbClr val="D7D7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8" name="Rectangle 414"/>
                        <wps:cNvSpPr>
                          <a:spLocks noChangeArrowheads="1"/>
                        </wps:cNvSpPr>
                        <wps:spPr bwMode="auto">
                          <a:xfrm>
                            <a:off x="432" y="4540"/>
                            <a:ext cx="5055" cy="27"/>
                          </a:xfrm>
                          <a:prstGeom prst="rect">
                            <a:avLst/>
                          </a:prstGeom>
                          <a:solidFill>
                            <a:srgbClr val="97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9" name="Rectangle 415"/>
                        <wps:cNvSpPr>
                          <a:spLocks noChangeArrowheads="1"/>
                        </wps:cNvSpPr>
                        <wps:spPr bwMode="auto">
                          <a:xfrm>
                            <a:off x="5508" y="4540"/>
                            <a:ext cx="22" cy="27"/>
                          </a:xfrm>
                          <a:prstGeom prst="rect">
                            <a:avLst/>
                          </a:prstGeom>
                          <a:solidFill>
                            <a:srgbClr val="D7D7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0" name="Rectangle 416"/>
                        <wps:cNvSpPr>
                          <a:spLocks noChangeArrowheads="1"/>
                        </wps:cNvSpPr>
                        <wps:spPr bwMode="auto">
                          <a:xfrm>
                            <a:off x="432" y="4567"/>
                            <a:ext cx="5055" cy="27"/>
                          </a:xfrm>
                          <a:prstGeom prst="rect">
                            <a:avLst/>
                          </a:prstGeom>
                          <a:solidFill>
                            <a:srgbClr val="97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1" name="Rectangle 417"/>
                        <wps:cNvSpPr>
                          <a:spLocks noChangeArrowheads="1"/>
                        </wps:cNvSpPr>
                        <wps:spPr bwMode="auto">
                          <a:xfrm>
                            <a:off x="5508" y="4567"/>
                            <a:ext cx="22" cy="27"/>
                          </a:xfrm>
                          <a:prstGeom prst="rect">
                            <a:avLst/>
                          </a:prstGeom>
                          <a:solidFill>
                            <a:srgbClr val="D7D7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2" name="Rectangle 418"/>
                        <wps:cNvSpPr>
                          <a:spLocks noChangeArrowheads="1"/>
                        </wps:cNvSpPr>
                        <wps:spPr bwMode="auto">
                          <a:xfrm>
                            <a:off x="432" y="4593"/>
                            <a:ext cx="5055" cy="27"/>
                          </a:xfrm>
                          <a:prstGeom prst="rect">
                            <a:avLst/>
                          </a:prstGeom>
                          <a:solidFill>
                            <a:srgbClr val="97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3" name="Freeform 419"/>
                        <wps:cNvSpPr>
                          <a:spLocks/>
                        </wps:cNvSpPr>
                        <wps:spPr bwMode="auto">
                          <a:xfrm>
                            <a:off x="5508" y="4593"/>
                            <a:ext cx="22" cy="53"/>
                          </a:xfrm>
                          <a:custGeom>
                            <a:avLst/>
                            <a:gdLst>
                              <a:gd name="T0" fmla="+- 0 5530 5508"/>
                              <a:gd name="T1" fmla="*/ T0 w 22"/>
                              <a:gd name="T2" fmla="+- 0 4594 4594"/>
                              <a:gd name="T3" fmla="*/ 4594 h 53"/>
                              <a:gd name="T4" fmla="+- 0 5508 5508"/>
                              <a:gd name="T5" fmla="*/ T4 w 22"/>
                              <a:gd name="T6" fmla="+- 0 4594 4594"/>
                              <a:gd name="T7" fmla="*/ 4594 h 53"/>
                              <a:gd name="T8" fmla="+- 0 5508 5508"/>
                              <a:gd name="T9" fmla="*/ T8 w 22"/>
                              <a:gd name="T10" fmla="+- 0 4620 4594"/>
                              <a:gd name="T11" fmla="*/ 4620 h 53"/>
                              <a:gd name="T12" fmla="+- 0 5508 5508"/>
                              <a:gd name="T13" fmla="*/ T12 w 22"/>
                              <a:gd name="T14" fmla="+- 0 4646 4594"/>
                              <a:gd name="T15" fmla="*/ 4646 h 53"/>
                              <a:gd name="T16" fmla="+- 0 5530 5508"/>
                              <a:gd name="T17" fmla="*/ T16 w 22"/>
                              <a:gd name="T18" fmla="+- 0 4646 4594"/>
                              <a:gd name="T19" fmla="*/ 4646 h 53"/>
                              <a:gd name="T20" fmla="+- 0 5530 5508"/>
                              <a:gd name="T21" fmla="*/ T20 w 22"/>
                              <a:gd name="T22" fmla="+- 0 4620 4594"/>
                              <a:gd name="T23" fmla="*/ 4620 h 53"/>
                              <a:gd name="T24" fmla="+- 0 5530 5508"/>
                              <a:gd name="T25" fmla="*/ T24 w 22"/>
                              <a:gd name="T26" fmla="+- 0 4594 4594"/>
                              <a:gd name="T27" fmla="*/ 4594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" h="53">
                                <a:moveTo>
                                  <a:pt x="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"/>
                                </a:lnTo>
                                <a:lnTo>
                                  <a:pt x="0" y="52"/>
                                </a:lnTo>
                                <a:lnTo>
                                  <a:pt x="22" y="52"/>
                                </a:lnTo>
                                <a:lnTo>
                                  <a:pt x="22" y="26"/>
                                </a:lnTo>
                                <a:lnTo>
                                  <a:pt x="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7D7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C338EC" id="Group 552" o:spid="_x0000_s1026" style="width:283pt;height:232.35pt;mso-position-horizontal-relative:char;mso-position-vertical-relative:line" coordsize="5660,46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G0AB7QUAADQjAAAOAAAAZHJzL2Uyb0RvYy54bWzsWmFv2zYQ/T5g/4HQ&#10;xw2NbUV2YiFOUTRLUaDbgtX7AbREW0IlUSPlONmv3ztSsilbarJiNWDMCGJL4un4+O7xKB198/Yp&#10;z9ijUDqVxcwbXQw9JopIxmmxmnl/zu/fXHtMV7yIeSYLMfOehfbe3v74w82mDIUvE5nFQjE4KXS4&#10;KWdeUlVlOBjoKBE51xeyFAUal1LlvMKpWg1ixTfwnmcDfzicDDZSxaWSkdAaV+9so3dr/C+XIqp+&#10;Xy61qFg284CtMp/KfC7oc3B7w8OV4mWSRjUM/g0ocp4W6HTr6o5XnK1VeuAqTyMltVxWF5HMB3K5&#10;TCNhxoDRjIZ7o/mg5Lo0Y1mFm1W5pQnU7vH0zW6j3x4/qPJz+aAsehx+ktEXDV4Gm3IVuu10vrLG&#10;bLH5VcaIJ19X0gz8aalycoEhsSfD7/OWX/FUsQgXL8fTYDREGCK0+dPx8DoY2whECcJ0cF+U/FLf&#10;OZ5M6tuCSXBF9wx4aLs0MGtYtzdlGoX4r6nC0QFVL0sKd1VrJbzaSf4qHzlXX9blG0S15FW6SLO0&#10;ejYKBTsEqnh8SCNimU7A6oNiaTzzxuNLjxU8B5Vop25ZMJzSABs7exenUZnIsEK+T3ixEu90CXlj&#10;0sFBc0kpuUkEjzVdJpbaXsxpC8kiS8v7NMsodHRcjxkzZE9hHbRZ9d7JaJ2LorLTUYkMw5eFTtJS&#10;e0yFIl8IjFN9jA0gHmoV/QHcAIfjSokqSuhwCRD1dYR222AQ70DScDTE+m36c1QUXF+3VAR+la4+&#10;CJkzOgBgYDTC5o+fNKEFqsaE8BaSaGsoJkw124BI2QfpTDds4uyAz381Yz8nvBRAQ25d7QSNdog5&#10;aCKDekYmqdWWzcTWdlZ/RSitG+jkVTQHl77HMJmDmk8eNnN9PByP64nenq87Gl/JtJZZGjca1Wq1&#10;eJ8p9siR0KdX0/vpfR3HlllWtGPEQ7qCVGHHZZlcyPgZUlIS4UZ2wSqGg0Sqvz22wYow8/Rfa055&#10;IPtYIIDTURDQEmJOgvGVjxPltizcFl5EcDXzKo/Zw/eVXXbWpUpXCXoaGXkV8h1S6DI1EiN8FlUN&#10;Fho6mpgQLpuIXDGZSdvSBibndxLTGAtCj5p8yMwsGt9NS3dX9HfW0sV/kpgmXVryid0jaWmbmMaj&#10;gLo9JyavTlmnl5iuusR0eUQx7RLTgZrOiem0FjksMIeLnMkQR09MeJg4JyZ6sDrZxDTtEpN5oz2S&#10;mJzEtK+mc2I6qcRE5Y3DxDQ54iK3e2KamMfg8xPTySamCZWETE3JfZUzUT1+YtpX0zkxnVZiwpv3&#10;oZZM8exIWtolpql56D8nptNNTNti970SgnZ1UK801e5uLVF5tdVCJ68qTDpPRvuqaRIQKu/kv9lH&#10;4GG0thVgqhY0VV/s6MSo/9KlVVxPhDnW6mWeYZ/o5zdsyFDCpw/Urszj/M4MWdia/TRg8yHbMPS8&#10;Z4LJ5XgKsD/C6GPfDLRtPRmjhFn0LioUgx1fBKgTFcp8W1/zoBMVqjeOp15UeC/feupFhRcux1cv&#10;KjxKb33NrztRobDtugom/rCTrJHLu7HqYmvUpr4X2Mjlfj7yu6G1ucce1aQbmku+seqE1ua/X19u&#10;AOajSTe0dgD6obkR6IVGNe9WOHuk77sxmCNQneJvh6A3oL4bgt6A+u0Y9LLmuzGY+90zwG+HoHcK&#10;+G4IWnMAeWWbOXhit5CQYp6KOpvgCBsD2Mkdmm2AUmra/pyDN2ynzJvUBCtKPT3GGAkZN1Xrrxsj&#10;vmSM2WGz3tetSfbG3LzOYjAvmIMHY26S+YvmJA8yR2RfA4ZCZsxbI7W91HTSdt3+Hr/yGPb4FzaZ&#10;YleWokBs0iHbYAca+kuwBXtpIpDLRzGXpr2iUFArOjVFGnS1a84K1wwTwrFq2prv0riyNtCUHWzT&#10;2Hy7RmOzRKC/prH5tkY1qNdZvdDh3gCbjqJMamGBElFmhdySR5w7q2Rrz621Nfc/2U4xPz7ATzMM&#10;S/XPSOi3H+45jt0fu9z+AwAA//8DAFBLAwQKAAAAAAAAACEADQJKBPUkAAD1JAAAFAAAAGRycy9t&#10;ZWRpYS9pbWFnZTEucG5niVBORw0KGgoAAAANSUhEUgAAAQYAAACqCAYAAABPnOEdAAAABmJLR0QA&#10;/wD/AP+gvaeTAAAACXBIWXMAAAvXAAAOnAEwM4bVAAAgAElEQVR4nO2dPajsSHbH/289DGU7sMBm&#10;Ke8kCsxYeDFWYINgWEahQoUKFbbBNu2swxvesMN21psJnGgjtzPNLgvNgrHGgSkMBmEzULAwo8R2&#10;eVj8HJRKV62W1Prsr1s/uLz3brfU1eep/nXq1KlTHz5+/Ihr8OG3f/sj0vwqn6XRaKbxg1s3QKPR&#10;3B9aGDQazRlaGDQazRlaGDQazRlaGDQazRlaGDQazRlaGDQazRmfLHHTn/3sZ6OTIwg/ztkUjUZT&#10;QVCn1/u0x6DRaM7QwqDRaM7QwqDRaM7QwqDRaM7QwqDRaM7QwqDRaM5YZLlyKYQjBl9DjmSBlmg0&#10;z83dCsMYEeh7Hy0WGk039yUMZgJhLv8xVbF4byKxzXNQzk9+xynF2jBu1CLNPXJ7YTCTm378exGJ&#10;bZ7DPh5B0xQ0SU5e466LxLaROs7DCYQWumW4nTDcWBCaUCLxbAIRMQY7jkHzHLAs4OXl5HXKGGiS&#10;gKYpIt9HYFm3aegAnlXo7oXrC8MdCkKdZxKIiDHYaQpKKbBaAZ7X/MbDATSOYacpIuCuxeEZhe7e&#10;+LBEMdi2TVS+95gd7VEFYpvn8HY7KQq7Xb+LVitwznFYre5ytC2FTgjA9zuFDnEMTghS29biUHA3&#10;m6h8j5Q/j4pwxGyrJNfEPh7lqOr7/S/yfdDCTb83tnkuPQUhpNC1iQIgX9vtQIWAHcfY5rpC+RAW&#10;FYZHFoMmHkkctnkOmqbS1e7qQHU8D7As0DS9u870bEJ3zywmDM8mCopHEQfKuQzKjXGhLUvO0WvR&#10;/lvyjEJ3z8wuDB/+9x8/PqsoKB51avHIPJvQ3TuzrUp8+N9/vM6RVnfEPa9ecErBXReUseEXMwbu&#10;uuCUzt8wzUMwi8fwHkWhyj16D2vDALdtgDEZoe/L4SCFwbbvalVCCR200F2FycLw3kVBcY/ikDoO&#10;uGEAcdz/ojgGNwykTr9lrWvxbEJ370wSBi0Kp9ybOKwNAzBNIM9lclNXhzoc5HvyHDDNu+xEzyR0&#10;985oYdCi0Mw9iUOshCBNZWfabORPHfX7OJbvrV57Rzyb0N0zozIftShc5tYByfhwgHU4vAUfTVN2&#10;fEoBUmubEADnMj8gywAA3LLAPA/+kKXBhYkPB1h5Dno4yA5PqVyOfH09feNmI4WBc8AwwD0PzDDu&#10;6rvcir6Zj1oYFuRW4hAfDrDSVCYDbTaA656LQRtCAEkCvL6CGwaYbd9Fh3pGobsFiwmDFoX+3EIY&#10;SlEgBIiiaTcLAnAhbi4Ozyh0t2IRYdCiMJxrisOsoqC4sTg8o9Ddktk3UWlRGMe1gpGLiAIARBEo&#10;IbDS9OoBydm/0w2/y6Ohq0RfgaXFYTFRUNygQz2j0D0SvYRBewv3y+KioLhih3pGoXs0LgrDlJOr&#10;NW8s4TVcTRQUV+hQzyh0j0inMHz11VdPv1PyUbm6KCgW7FDPKHSPSqcw5Hr/+qzM5TX07kC1IqmD&#10;6Lp2gQ518TsFAbBeA2MyGA1DXhsE569pcWikVRi0t3Cf9BaFIBi2p+Dsg+LmjqSYsUP1EoU0lUlL&#10;Y+Fc3kOLQy9ahUF7C8swxWsYJApLdiTFDB2qjyjwLAMXAnxCeTZ+PMp7ZJkWhx40CoP2Fu6Pq4qC&#10;YmFx6OUpMIad48CKIrmzciTcMOQ9hOjtObxngWgUBu0tLMtQr2GwKKgNRhPhptk9yipGiEMvUeAc&#10;W9vGrvjsKYVW1LXebgcOSNG7IA7v2Xs4E4avvvpKL0/eEUNEgQsB5jgw4xi5aU7+bG5ZsKIIqW3L&#10;kXYmceg1fShSl7erFeZc6BUA1nEM1vWdiu/ynqcWZ8KQ5/nTVnh+NHbFqNVbFGwbzmqFHEDmupM/&#10;Py+KmwRh2N2RFBVx2BV1HeoMEQUnCLCE73rIczhBcFEc3nPc4UQYtLdwPfpMJyjnckdhT1Gobgzi&#10;lE4OPorKnN73vP7i0HDQLNBD6K68yanXd+ohds+I3itx73TNqy91pKmrEjV6i0NLmzuF7kY7H3uL&#10;Q4vYPSsnwsCyTE8j7o22h/FCR6KcTxYG0hCE7tWRuj636RzNnqIwpWN2XXvxO+12swRzH4lSGPQ0&#10;4vpcmk5wSiFGdCQDALXtaQ8zpRAth7t0dqTdDoLSxhUEToi8JopksZUgAFy3lyjstlvpbYz9OnmO&#10;qHYqdpWT76TaVrQPxTIn71sc5gkYd+CM0XB2YD4hy27IZy79OXfEyrZhUAp7vweNItnROb9YiUgA&#10;oFNHOUpl3cQWr8D3PMQAkKagrnvStjQMsWr47JXrYgfIGIPq5JYFTilWtt3ZHIsxKQxjxCHPQU0T&#10;NmPYbbdYrdet32lH6al3YVmybqQQWM0Q0H0USmFgRW28izR1UMOXP++o016LgFLsPO/tYe3RkUxC&#10;5PkLFzpbJ5RePMXqrCOptnUI0pjONdVbAAC8voKuVrAufKdLAvVe+ASYYRpRF4khr6vXuq6rvtb0&#10;vur7x35+n7Zd+nf9fjMx5GElAELO5cg65FToOr4PutlgyznWXR39Ch1pkregCAJguwXlvNNr0EhO&#10;go+roIfrWe0MXZ20/t7qn3k8TBCqna3t71M/v2/b6nSJxA0QAHw17Wgjz4HtVv50dDZqGPIg2Rsy&#10;i7eg2O9B8/yi16AZu1xZ7zxzxhyGXtf2/ltMa6p26cncBVwMAES59m3BvNdX4OVF/tTPZFCoa2+c&#10;Hj+Lt1DezAI8DzTPsdtup9/viZmWxzB0dL0X+ng7fRniQV2BAIChdiG2bTriXJZfJ6R9abG4lt4w&#10;qWdXjPCzst+DCqG9hgv8ABgQeATupgNMQgnaiBG+837AzW0TKNc/DJvfIIQ8hEWI0783EYZydL2R&#10;OFjH43zegqIQQ0qI9ho6+GSx/IVHWKUYswRa7/h3tIxqAKBxLB/+tsDj8SjFQG2yyjL5u6bVAt8H&#10;fX2VHsiVo/XRy8ubtzDnuZNhKJcvGYPVJoiaEVOJuuvc1THqrzW53WM6VJv7PiQYOqRtYwOlV4YC&#10;comR0reOX0dty7Ys+ZPn5UG2Z5hmmZ9wLQwAmyzrfdIUNwykpomD4+DgOEhNs7tuw35fnoDNTROb&#10;OIb9jhKX+jIuwanPwz80KFj//dB/921H13VLvHZFXtS8uWuZUp3lqKYaxyNo11TS96UXciVyAK+m&#10;CWw2YCq5qmkqsd0CLy/ghgG3lhmarFbtU5DiOgAI1Mnf2nM4Q2+iehIsQmCrDtIWX8iyUhh8SmEZ&#10;hhxdK78/Q8UZ9vtZ23sJAsDoyjUoOndj6rXylpo8h+KexnotE8E0jcwvDHMF9DS9IQCOSSKnEUHQ&#10;Po14fQWOR6z3e7BilMzDUMYY2pYtTRPUdeFeuR7BQQiQ/b55SpFl5XLqS0O7w81GXud5zYJHCMh+&#10;j7X2FFrRHsMT4BmG7NxAOSK2IgT4j35U/jNznMubgzYb0DzHS30z10IYAOjh0F5+7XAAGAMvNmA1&#10;cSjqRaJJ0IqycV4cQ/sMzTyWMAxZKq2+9xmWWDtYcy47ASEyoNhElgF5Dk4pkv/7v7drIQN4yPP2&#10;6YRlAYS8LYUujEGIjHu0bYNOEoBzZJ7XWOFJADi4rhSWpjYHASAEaJZpYWjhsYRhLE88vSG4MLoq&#10;ilH29W//9uwl7jjto6uiyBj0f/nL6Y2+gKmEixCgKC93AiGAEIj+/M9b78F/9CMpLE3ekOOUv7c/&#10;/XSOJj8dJ8KwixZclqoub7aN5F3/bvp900/Xe7va0nbfOyegtHt0VRSjLP293zsrrkosq310VaxW&#10;8vN+8YuJLe6GAFj//OeyLW1FU9IU3HUR/+Y3rfdhn34K7rpyKbZpChQEQJJg8/Ofz9X0p+J2HsOQ&#10;/ANg2EaqrtfHbuRaCHKc5sx6ao7dNrqWHyRH2ePnn5+9VMYZumINxSi7dHkzkxC4x+PFaQR3nM5C&#10;sZkQsiDuhemEk6Z6OtHA9YVhyO7IMfe8x/stSZrKaUBXnUTGyrX69Pvvz14u4wxCyPe24bqwGYM1&#10;JIV+IGWy0YVpBO9R1yF3nMvTCb0y0cgPAMCa4QwCzW0wVYpzW+4CILP9GEPq+61nNJRxhq58hWI6&#10;4SwpDFnWLnQVgYt6pEmXOQ5tgud5AGOgWhzO+MGXX3754daN0IxjSykMQCbydI2ghfu97xCG3LbB&#10;87w7zuC6ACHwFtxU5SRJu9AVAsddt9chNLs8l55Fm+CFIZBlcN5R9ee+nE0lFg1ADuEBAn+3hjIm&#10;C6l0iYIQcr+DEIgvVGLihlG+t/1DL7w+AZsQOXq3CZ1apnRdHHrsuGRCSE+oLc7guoBhIGBMxxlq&#10;3Ndy5ZCA3xIbqa7M1MCjUKNr1ynQarelYVwcZVPbhiBEXtNGni8mDMa337bv9KwI3LEryFojcd2T&#10;a89wXbg60emMcZuoxtB3VWHIZqW+7+173diNWjciWa3gd+UeCCFTnfMc266lzIL1agV7s4H9+io3&#10;YjUF7ZRXsQDJ7/yOHN2bvIGKwG0H3HNPCNaGIa+N4/OVjuMR4Bz2N98g+eyzSe1/JkqPoRqAvJvp&#10;hKaT7NtvwdV+AJUCrAhDGXnPMnAAe8/rNS9nlMpYg+OczvOLfRg8z8szLeeEAHjhXIpOXZCUwB2P&#10;8ryLAfflQkhRVPtB6l4DIYBpYvPrX2uvocInAPDll19+0AfOXJep0wgASL7/HvsgQMiYzH5ULjNj&#10;4EX6cx6GOLousp7u/2q9lmdMxjGoOjPCssA5B88yMN9frDJ0ZttyGrHbSaGLIilOaSq/j2Fg23Fo&#10;TBMCQOq64FEkE8EcRxad2e/lZ2QZ+GqFQJeNP+HDx49SD7766quP1RJvvSpGa0YzhzAoDMjEoA1j&#10;Msjm++CAdKE7EIVYkJbEpm2WgRqGLGzieZ1l5OeCANhGEQzG5C7RPAc8D5wQrCcsq28B2EkCGscy&#10;Scs0pdg5DtbrNdJ3smQpaD9v70QYgNP6j1oclmNOYRiDEKJVEDTPS19hKGMMOp/hetxaFAAAQkB4&#10;HoTvQzxRxWRx43L3z0LnqsQu4tpreELE4fC2sUgIYL2GULkDvg/yQCc7C1WzMknkn0J07xLV9OJM&#10;GCzTHFZOXjOIW3oLgjFZ85Bzmd5cLNWVS4RxDMSxzGWwbRmoM025+/JOKIVA/TRkLQrOH0rc7pEy&#10;xqCoByEBHWuYk1sIgxBCeggqS3K1AiEEIoqANAUpyqOJPJfRepUlqE6lVkJhWYBtX1UoGoXAMORP&#10;9cStIJBip6YSxe+0QJwyOPio0EHI5biJKKhpA6XAen3SqUWxtk9qmY4iz+VS4eEgO6DKW6iO0IVI&#10;zC0UQgjpydSFQJW7V+nN6uwM3y+DqEIdION5sv1pKoUwDEHmPJvigRktDID2GpbimsJQnzaQht2K&#10;QgjZufb7xpFVCCGnF1EkO2IYyo6WpjKpSm35BmSnNc03sei54tEoBNWpjMoviCIpCIYhO3pD2rRY&#10;raRQFN9VqM1TjGmBKJgsDID2GubkWqLQNm1ofX/hgjd1tJN7FvEHAOcjNWNvIqECgEokLAtwnLf3&#10;KiFQ71WHy1SEQImUYEwKgjoJy/dBOrIuhe9LD6jmwWiBeGOSMADaa5ibawhD17Sh9ZqXF8AwQC5V&#10;l65+xn7/VmGpIhDle5qEQr1H/b0juCmORylCaSrfEwQXv4vgXHo0cdwqhOJ4lG3nXE43wvDd5XL0&#10;FYbO5cr6CoVevhzI8ShHy4VFoc+0oRXL6q7BUIN4HuB5cmfnfg9EEYQK9BmG9AjUKVAqHlFsfipP&#10;11aFU4rfCcMAofTtnnkuR/aWKU4jxf26OjpxHMBx5OdEERAE0mNqELf3TqvHADR7DYD2HHpxOACe&#10;t6goDJ02NN6DMWCzOQtA9r6+2pmrdKxiCFXuPk2leKprlSfRw0M4a0cUAYyBDNhLcdL2dyIQs3gM&#10;gM5rGI1hLCsK1WlDw7y6N6YpsyAZ630PocrJVYOPlL7VanDdzqVCQqnMlVCl2uorH+v1Wy5F3yVS&#10;dZjvAIjrAq576v0EAUiPLerPTqfHADQHIgHtNXSy4BRi0rSh7Z5hKDtyy73KmEFVCFo67UnAsCE+&#10;IDh/W2GgVL5eC3yeBSjVlKTLCwnD1tWK3nZIEim2lQrVzyYSk4OPVbQ4DKCopkTgznrbOaYNrfcu&#10;1v9VALJRCAbmLZwJhOPIv7cIRue9hGhfIrVt6fW8vADb7Sw5FWWAVRGGswjwPTCrMAA63tCLIiFo&#10;dlEYsdow6P67nWy7ZY0WgtZ7R5EUCDVluLA02vu+A5ZIJ32Oaj8hs7X9liwiDMC51wBocQAg03HD&#10;EEgw28OzxLShvG+1UwGyY/k+4LrzjbpRVNZTgOtK8UkS2XEv5CQM+iw1BfD9U6GgtBQ32Pak3IVS&#10;IDoSrB6B2YUB0OLQysyiMPe0oVEIqm54sRIwKYip2l3NlKwlQgG1/RgtMYbBn7vbAZyfrEgIxt4K&#10;5TImBaoqFJY1eB/Fyfd7UIFYRBgALQ5nFGm4SI15RGGGaUOjENRHz3pS0molvYURwbaTgGLPDnO2&#10;H2NCJxMvL7Kjd7S9cYlUrYaogGZPoTgRiJnE7VosJgyAFoeSGUVhyrRhjBCc3WO7BfJ8WB7AwJTl&#10;xns07McYOmXqk9Z9dk3Trs3aEimATmEWQkjv53CQ9g7D2aZHS7GoMADd4gA8uUAUR7UpUQDGTyHG&#10;TBtO3OR64G3gJqbynsU8nUTR5feOSFm+eM8L+zE6r+vYCDbo8+t7OIBeW85PpkeWJQXijmpYVFlc&#10;GIB3Kg5KFMyw/NVoUeg5bRCcv7nAC0Xge+01qKcsL1TvoM9+jPK9EzM3W9ugisMqj0KdqQmcxGeq&#10;HsIjCMRVhAF4Z+IwkyhcmjY0CkF1ajDTUtxZu3xfdrLqw14dyXt01FnbUxWiyn6Mk/ccDlLMVKm6&#10;pdvUlONRm7ZBTTGSZHSK91JcTRiqdMYeVisgoG+1Bh8BJQTAiRgAwwXhxDtQQbJqIGzGpbWxiN1O&#10;joyUzrpqMBflFEZtnw4CKbC2fTcZio3TvOr/5W530y3fNxEGAPi7n/608Yar1QrYHeQ/kvC+BaJD&#10;EIBhonDiHViWfGjuRAjO2pokZUe7p1GuThn0VIHWGXM85qb0/hiTYkEISNPJ29dqz1ybqBbB3QMR&#10;7k8gLggCMGLqUJwdCUKkGHje3QjBGY4jH9yBpz1dG2JZwMtLGV9AFEm73iFE/Z97npyWVY/9u2Nu&#10;4zHUSUL55y1EoioGQKsgANNWHp59O6/mMbhvj6GOu5d/Ki8CWFYkBogBgMkj/L2LQiAExD/9E8zP&#10;Pjs52DWjFNGdt/0RCDlHsNudPQdxEGA74di9JbkPYaiiOunrEcj2p6+NEYu6CNQ/5xITRCEQApRz&#10;ZN98U3a6e+ts6yhCkOewGpb7mO+DGoY8LfpOIADc//ovWL/+9VuuAQBiGMgs665sCwDR6yu8lgpZ&#10;9vEIx3EQbDbXbVQP7k8YqtQ7b5NYjLlPX0aKQsg5nCSBZRiwDQP4rd8qawqkjMHNcxxdF/sbnnkQ&#10;cg4ny2AZBqymCkwALMOAv17DOh5xNM2btlfxmmUI1QBRPWyGUqSuexe2BaR9wziGrQKkTQgB73hE&#10;stth7/s3b3OV+xaGJsZ28iGodNgRorDJMniMwRZC1gio3xqAvVrBSlNQy8LrDVzJQAis4hgWIdIL&#10;aws25nnZXjtNIcLwpiPyJstgMyZXdxq8x3uwLVCxb5I0Cu4JQsBOEqyAm9u3yg8uv+X9QFxX/hjG&#10;KFEIhIB/OMDmvHvas9vB5hz+4YDgBsevu2kKK8tkKnEffB9WlsHtGv0W5lFsCwAHQmCpHZ19yPOb&#10;27eOFga8CcJUBnW4G3W2QAjp3lpW/yU+zwMsC3aa3qyzPYJtFc6Y08MtC/EdLWFfVxjubOfZXIIA&#10;jOhwN+psJucy0Dg0ecmyYMUxzIZDZJfmUWyriDabt3Tp3hdFsBiDcSPhrXN9j0HV/7uRSJTThZnT&#10;fEd1uBt2tkfi0Wyb3lEQcSy3DT5WxaEooroE95Lrfw9klIL5vpwDD4ExMN9H9gQP/dLs//Ivsf2H&#10;fxh0kA+CAMyy3k7sujH3sypRiAQx334lhhi24FYiMKrD3aCzRYTAtW05AheH4lzkcAAYQ+r7N4ma&#10;P4ptFfwP/uB0KbXPNZyDmSZ6hisX536EoYFHGukjQmA6DvzjEVafDnc4gAmB2HGu3tky237bSt1H&#10;GIrkp0ydPH1lHsm2AHD47DMEqxWinueBZqsVXM+7G28B0KsSs/Jq2xCWJffit2VcAvK1/R7CsvB6&#10;g85mqkIiamt1W+bdZvO2Bduy5HU34lFsCwBmnss8lp7eink4IEpTvB5a9hLdAC0MM7JRy2NpKkfZ&#10;pg632byVRatecyU2aQrreJQ7EjmXD29bgtPLi3y9KPZqHY9Xb6/iEWyrPnO/3WKz2Ui7XUqyMk0g&#10;y+C8vNzUvnXueirxSGzSFF4cw1ZBVHU6Up2XFzlnzzLYr69lbOUao9smTaU7LoQUBtftdl8JeSs2&#10;kiSwX19Biu93zdH4EWyr2lnaV3Hp3NfK67YQN7FvE9pjmAH1QNiqw6niHE2dTnW2YhS2hYB/hZFi&#10;HUVvD22SyHl63zktIfL9SQKraO+6R9HYOXgE2wI1+479vDS9un3b0B7DRDZpCp8xGeXvmwILvHU2&#10;z5OblYqstyVGik2awksSmTk4pI1NRJFsr2mCLDyPfwTbqnaW9p3K4QALuIp9u9DCMIHSdRz64NbJ&#10;c/kAF+m+cz4MZRsta/xIVifPYQfBom7vI9gWqNl3DmEosC3rptMKPZUYycl8cuooDMgHeGbX9yym&#10;MCdRNHt7FY9gW6DWzrlXFA6HxezbBy0MI+jscEM2wtTfO2NnW1QUFAuIwyPY9qydSy0z3lActDAM&#10;ZLYHt+2aGR7gk0DY0kGsSnunBswewbZAzb5L5x5UxOGaAUkdYxhAZzBM7fwb+qAUOwFPduOpAN+I&#10;oNkmTeGrUm1NbngQyNyE7XZYOwFgvS4j/icU7Q18HyRNR82JH8G2ZTtbSuGVn7nEtAKYZN+haI+h&#10;J5s0hbfbNZZBSz0PKSFIR+zDTxmT19bTfPMc1n4Pb7frPbpdnJsHwdty3hjUUmFTDcgJ8/hHsK1q&#10;51meQhXPk/aZUspelZtv4JrTCi0MPSjX0i3rvMMFARghcHc7sBGlxJhpymsN47zD5Tlsy+r1MFyM&#10;KRjGNFFQKHFocu1HuOoXbWsY021LyCTbVtvZOX2Y075NXDHmoIXhAl3zdbZeI6JUpr8Cox9eAFgX&#10;92L1jTc95vB9RIGFoRw9J7qhqW0jJQQsDCeLQx/brgt7TLHtZrMZbVugnygsYt8mriQOOsbQwTpJ&#10;4LckBrEwROw4s833BIBVEMiHMAylW62oJBWBUmwru07Dr7/uTgIKAjDfR2xZeA0C7NIU9oTNUCwI&#10;sLJt2U7fhxUErTEH3zDAP3zA/s/+7Ow+17RtjnG2BWr2bcLzwAhZzr5NYqSSoDrsOxXtMbQQfv01&#10;/CiCfYUHt8qrbSN2nPMRI89hZxn8KEL49dflr43vvmst/66mOdW2ZoYxKcaQVYJ2seM0u+lFe639&#10;HsZ335299Ci2BSr2bUKJwlz2te1m+7bFHFrsOwdaGFowvvvu6g+u4tIDXH0YWqtZN4hCyZTgY1M7&#10;28ShpX2PYlugw74NolCyhH1bxGGpM1C1MLSQ/fCHSGvzWrZedz64Y3Ll264pH4ravDg1TWQ//GH5&#10;b6E6V/UBMYz2hxaY7cE9aSchZ204aV+FR7Et0Nx+ALexbwNt7ZuKjjG0EP/Jn8B4eQGtnGHAKycc&#10;Eci4gPr79vUVVp4PS+HNc1iui3UUYRcEJ/cTkA8Fp/S0DS8viCsFQHLIo+SsLJOjNudgvo/IMLBt&#10;eGhFlpUH6gzGtuX1tU79atsQjCHwfViuK5fcbLu1VNkl21aZatvd6ys2m81ZO/rYFqjZt6hNwUzz&#10;sn3HBAb72LfWjmVkQQtDJ3tKW6vwVFeyV0mCIElGna1pr1awV6uTwFf13l1tAIC96wKWBVoZbTil&#10;rcedkTzvXVnoDErl9Q1sgwA5573bcel7KeawLXOcs6Bi3zY8qn2nooVhBqzjUWbYjTn8NQiA7Vbe&#10;Y2SNy76drGRsZt7h0FlWbXA7enBr2wLPbd82dIxhIusoku5dW+S6D/s9rCy7Si68OeaUpBmvH8Kj&#10;2RZ4LPt2oT2GkYRJgjCKuk8z7ktxapINwLdt7INAurAz4//yl9Itb5urV4OHTe/JcwTFe1YLHt3+&#10;iLYFKvadgLp+Sfv2QQvDSAzO5ZKbYQBhOG1UA8p72MW958YAsP77v29/g2meBr2KIqVNWJzDJATZ&#10;QsepPZptgR72NQzAMHCwbdhZBtpRTWtp+/ZBC8NI0h//GLHnwWQMdseDm5pmmZprZZl84JvY7+Vy&#10;mWUh/fGPZ2+v/emnsm5iG3l+ejJYxzzZFgLW998jm695JzyabYH+9t2EIfaHA2iHN7S0ffughWEk&#10;yZ/+qfxRwaIG9U9tG7HrYlsEztZRJKstNz0UhYse9jykZCj+v/2b9ACaRqniM/frNfYAojwHPRzk&#10;7+vbs/McMAyE//qvOAw9GLcnj2ZboGLfDvbrNSAEqOt2r7Jk2aL27YMOPk6AoOO0rNUKzDTLBxeQ&#10;S07MNFsjz8R10bNu86A2Oh8+yHLqbSQJmO9jRwgYAK84Eq7r7EW63WJb3H8JTEJmt625wElPvexr&#10;mqV9OSFv9u3YGLa0fS+hhWECvhCwmoJ5xcjctCOQmaZ8f310yXNYSYLzK6Zz+Od/bkxBLuEcqeOA&#10;CQEBIBMCqeO0Z/AV6cPhggcRm99+O7ttw4Xm7KV92xhqX2Bx+15CC8NICIDV8dj8n3s4IGUMecOa&#10;c06pLDrSNIfnHOs0nX+UuBQpFwJZNb4AgNm2PGimi+MR1kKj8MuvfjW7bd0kWWYEfjD79kELw0go&#10;IXI+2/SfmyRgptm4LLZ3XTmyNT1MQv4u5RUAAASJSURBVCCY+eF1/vu/ZWmztgfMMJCaJuqr/DvI&#10;4F5rrUVCAMYWGYUDShexrZ2moDN3tIv2Bbrt28aC9u2DFoaRhIzJB7C+S2+3k0ew10aIKsxx5MNU&#10;D0CFIZAkcL75ZhZxIACs//gP6Vq31ROAdMHrS2MCF4qjxLE8czGKZhUyAiCI48Vsa/37v8/W3hP7&#10;dnTgUfYVYhH79kULwwgIgHUcy/+8eqpukgCcg3T8p2d//MfSTa6PbEEACAH/P/9ztrauk0SOPm2d&#10;yfdbH9DDT34CFAe1nOE4ACFyzX2OhhZQQuAcj5227QraCdPstO3LL34xY2sr9m1jrH2BRezbFy0M&#10;Iygfg6YORwggBPKOh/fwh3/49t4qRWezZ0qLpULI9fK24qSMIWUMh5YyYocvvpDz9bb2eB7AGLwZ&#10;t/6WE5cu2/7RH7Vezz7/XIpKi20tzmebTly0L9DPvm0sYN++aGEYgSGE7Cz1B4Kx0qVkn37aeQ9O&#10;qXxvvdN5HqzjUc5dJ+JlmXRz2+oH7vcQhtGZYRe5bnvmYRgCWQZrxvx+l/OLto1+85vW64/ffy//&#10;0mJbMAZnpo5W2rdjmtbLvm0bp4rp2pz27YsWhhEEjDV3uP1ezoF9H6l6QFvwXl/lg1vvdEVn8//l&#10;Xya1kQBvacVt+QC7HTJC0PbYCgCHv/iL9mQc15X3z/PZ5sHW8XjRtpdIg6DTtu4MezBO7NvBJPsC&#10;s9u3L1oYRuAdDnJuWO1waoTKMhxXq84CGgJAbhiyA1RGQgDynr7fmTLbBwG0HxcPAFEEFgRyntsB&#10;//3fB2sq+Koojp6fI3YeCCGFocO2u7/6q87PEgDSQgDabGvNcCDMRfsCw+zbxoz2HYIWhoEYQsgq&#10;wPXkkziW/4mGgT774gQAbprymrorejzCi2M4Ezf8HH7yE1nOvD6qCQG8voLlOeIvvui8x9GywPIc&#10;eH09j7wbBlLbvvjw98VkDPbx2Gnb4yeXs/i3qsxci23t4xHuN99Mbm9p3yZMc5h9W2JSc9p3CFoY&#10;xqA6tKLoaCnniAecQrT5m79Byvl5pyMEME04E9ew4y++QEypHJGK3X0IQ8BxkAJIepZ4S2wbKSAD&#10;eOo8CcMACwLElF58+Pty/PzzTtuGf/3XvXYcciEQe16nbY3f/d3J7T2xr6JIdR5lX9M8WaWY275D&#10;+PDx48dZb/h3P/1p4w1XqxWQXg76EH67NNC+rLMM/nYL2zRlVLl4EKqbenrfK4rgJwlsQLq/noc0&#10;y8DCEGvbnsWFDJOkjPar0mHccQaVBQs5By1GclF4IDkwa20DAmCbprB2O3ky1QPYFngc+wKAoO05&#10;IFW0MIyEAFhV5t05paP/E8MkOakTUC0M+x4xCYFfCRzOadt9ECxWQPUR0MKg0WjO6CsMOsag0WjO&#10;0MKg0WjO0MKg0WjO0MKg0WjO0MKg0WjO0MKg0WjO0MKg0WjOuLvy8X3XWTUazXJoj0Gj0ZyhhUGj&#10;0ZyhhUGj0ZyhhUGj0ZyhhUGj0ZyhhUGj0ZyhhUGj0Zxx3TwGu7uirkajuT0f/+d/Pvw/673FyR0P&#10;PRUAAAAASUVORK5CYIJQSwMEFAAGAAgAAAAhACAFD7bcAAAABQEAAA8AAABkcnMvZG93bnJldi54&#10;bWxMj0FLw0AQhe+C/2EZwZvdRNsoMZtSinoqQltBvE2TaRKanQ3ZbZL+e0cvennweMN732TLybZq&#10;oN43jg3EswgUceHKhisDH/vXuydQPiCX2DomAxfysMyvrzJMSzfyloZdqJSUsE/RQB1Cl2rti5os&#10;+pnriCU7ut5iENtXuuxxlHLb6vsoSrTFhmWhxo7WNRWn3dkaeBtxXD3EL8PmdFxfvvaL989NTMbc&#10;3kyrZ1CBpvB3DD/4gg65MB3cmUuvWgPySPhVyRZJIvZgYJ7MH0Hnmf5Pn38D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jRtAAe0FAAA0IwAADgAAAAAAAAAAAAAA&#10;AAA6AgAAZHJzL2Uyb0RvYy54bWxQSwECLQAKAAAAAAAAACEADQJKBPUkAAD1JAAAFAAAAAAAAAAA&#10;AAAAAABTCAAAZHJzL21lZGlhL2ltYWdlMS5wbmdQSwECLQAUAAYACAAAACEAIAUPttwAAAAFAQAA&#10;DwAAAAAAAAAAAAAAAAB6LQAAZHJzL2Rvd25yZXYueG1sUEsBAi0AFAAGAAgAAAAhAKomDr68AAAA&#10;IQEAABkAAAAAAAAAAAAAAAAAgy4AAGRycy9fcmVscy9lMm9Eb2MueG1sLnJlbHNQSwUGAAAAAAYA&#10;BgB8AQAAdi8AAAAA&#10;">
                <v:shape id="Picture 409" o:spid="_x0000_s1027" type="#_x0000_t75" style="position:absolute;width:5660;height:44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TWxxQAAANwAAAAPAAAAZHJzL2Rvd25yZXYueG1sRI/dagIx&#10;FITvC75DOELvalbFYrdmRQuF0oLgWr0+bM7+1M3JsknN+vaNUPBymJlvmNV6MK24UO8aywqmkwQE&#10;cWF1w5WC78P70xKE88gaW8uk4EoO1tnoYYWptoH3dMl9JSKEXYoKau+7VEpX1GTQTWxHHL3S9gZ9&#10;lH0ldY8hwk0rZ0nyLA02HBdq7OitpuKc/xoFx+31h6uT278k5rwr518hfIag1ON42LyC8DT4e/i/&#10;/aEVLBZzuJ2JR0BmfwAAAP//AwBQSwECLQAUAAYACAAAACEA2+H2y+4AAACFAQAAEwAAAAAAAAAA&#10;AAAAAAAAAAAAW0NvbnRlbnRfVHlwZXNdLnhtbFBLAQItABQABgAIAAAAIQBa9CxbvwAAABUBAAAL&#10;AAAAAAAAAAAAAAAAAB8BAABfcmVscy8ucmVsc1BLAQItABQABgAIAAAAIQB8GTWxxQAAANwAAAAP&#10;AAAAAAAAAAAAAAAAAAcCAABkcnMvZG93bnJldi54bWxQSwUGAAAAAAMAAwC3AAAA+QIAAAAA&#10;">
                  <v:imagedata r:id="rId22" o:title=""/>
                </v:shape>
                <v:rect id="Rectangle 410" o:spid="_x0000_s1028" style="position:absolute;left:432;top:4488;width:5055;height: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bxExwAAANwAAAAPAAAAZHJzL2Rvd25yZXYueG1sRI9BawIx&#10;FITvBf9DeIKXolmlalmNopZilfag9aC3x+a5Wd28LJtUt/++KRR6HGbmG2Y6b2wpblT7wrGCfi8B&#10;QZw5XXCu4PD52n0G4QOyxtIxKfgmD/NZ62GKqXZ33tFtH3IRIexTVGBCqFIpfWbIou+5ijh6Z1db&#10;DFHWudQ13iPclnKQJCNpseC4YLCilaHsuv+yCraPbjM+rd/XH0avxj67LF+OoVGq024WExCBmvAf&#10;/mu/aQXD4RP8nolHQM5+AAAA//8DAFBLAQItABQABgAIAAAAIQDb4fbL7gAAAIUBAAATAAAAAAAA&#10;AAAAAAAAAAAAAABbQ29udGVudF9UeXBlc10ueG1sUEsBAi0AFAAGAAgAAAAhAFr0LFu/AAAAFQEA&#10;AAsAAAAAAAAAAAAAAAAAHwEAAF9yZWxzLy5yZWxzUEsBAi0AFAAGAAgAAAAhAOCZvETHAAAA3AAA&#10;AA8AAAAAAAAAAAAAAAAABwIAAGRycy9kb3ducmV2LnhtbFBLBQYAAAAAAwADALcAAAD7AgAAAAA=&#10;" fillcolor="#979f9f" stroked="f"/>
                <v:rect id="Rectangle 411" o:spid="_x0000_s1029" style="position:absolute;left:5508;top:4488;width:22;height: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qePwwAAANwAAAAPAAAAZHJzL2Rvd25yZXYueG1sRI9Bi8Iw&#10;FITvC/6H8IS9LJpqqUo1iggu3mSrB4+P5tkWm5fSxLb++82CsMdhZr5hNrvB1KKj1lWWFcymEQji&#10;3OqKCwXXy3GyAuE8ssbaMil4kYPddvSxwVTbnn+oy3whAoRdigpK75tUSpeXZNBNbUMcvLttDfog&#10;20LqFvsAN7WcR9FCGqw4LJTY0KGk/JE9jQKLt9c9/u7cud/np6/lKu4uVazU53jYr0F4Gvx/+N0+&#10;aQVJksDfmXAE5PYXAAD//wMAUEsBAi0AFAAGAAgAAAAhANvh9svuAAAAhQEAABMAAAAAAAAAAAAA&#10;AAAAAAAAAFtDb250ZW50X1R5cGVzXS54bWxQSwECLQAUAAYACAAAACEAWvQsW78AAAAVAQAACwAA&#10;AAAAAAAAAAAAAAAfAQAAX3JlbHMvLnJlbHNQSwECLQAUAAYACAAAACEAcXanj8MAAADcAAAADwAA&#10;AAAAAAAAAAAAAAAHAgAAZHJzL2Rvd25yZXYueG1sUEsFBgAAAAADAAMAtwAAAPcCAAAAAA==&#10;" fillcolor="#d7d7d7" stroked="f"/>
                <v:rect id="Rectangle 412" o:spid="_x0000_s1030" style="position:absolute;left:432;top:4514;width:5055;height: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4eoxwAAANwAAAAPAAAAZHJzL2Rvd25yZXYueG1sRI/NawIx&#10;FMTvhf4P4RW8FM0q+MFqFD8oWrGHqgd7e2xeN6ubl2UTdfvfNwWhx2FmfsNMZo0txY1qXzhW0O0k&#10;IIgzpwvOFRwPb+0RCB+QNZaOScEPeZhNn58mmGp350+67UMuIoR9igpMCFUqpc8MWfQdVxFH79vV&#10;FkOUdS51jfcIt6XsJclAWiw4LhisaGkou+yvVsH21b0Pv9a79YfRy6HPzovVKTRKtV6a+RhEoCb8&#10;hx/tjVbQ7w/g70w8AnL6CwAA//8DAFBLAQItABQABgAIAAAAIQDb4fbL7gAAAIUBAAATAAAAAAAA&#10;AAAAAAAAAAAAAABbQ29udGVudF9UeXBlc10ueG1sUEsBAi0AFAAGAAgAAAAhAFr0LFu/AAAAFQEA&#10;AAsAAAAAAAAAAAAAAAAAHwEAAF9yZWxzLy5yZWxzUEsBAi0AFAAGAAgAAAAhAH8Hh6jHAAAA3AAA&#10;AA8AAAAAAAAAAAAAAAAABwIAAGRycy9kb3ducmV2LnhtbFBLBQYAAAAAAwADALcAAAD7AgAAAAA=&#10;" fillcolor="#979f9f" stroked="f"/>
                <v:rect id="Rectangle 413" o:spid="_x0000_s1031" style="position:absolute;left:5508;top:4514;width:22;height: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JxjxAAAANwAAAAPAAAAZHJzL2Rvd25yZXYueG1sRI9Li8JA&#10;EITvwv6HoQUvspnsBh9kHUWEFW+i7mGPTabzwExPyIxJ/PeOIHgsquorarUZTC06al1lWcFXFIMg&#10;zqyuuFDwd/n9XIJwHlljbZkU3MnBZv0xWmGqbc8n6s6+EAHCLkUFpfdNKqXLSjLoItsQBy+3rUEf&#10;ZFtI3WIf4KaW33E8lwYrDgslNrQrKbueb0aBxf97nuw7d+y32WG6WCbdpUqUmoyH7Q8IT4N/h1/t&#10;g1Ywmy3geSYcAbl+AAAA//8DAFBLAQItABQABgAIAAAAIQDb4fbL7gAAAIUBAAATAAAAAAAAAAAA&#10;AAAAAAAAAABbQ29udGVudF9UeXBlc10ueG1sUEsBAi0AFAAGAAgAAAAhAFr0LFu/AAAAFQEAAAsA&#10;AAAAAAAAAAAAAAAAHwEAAF9yZWxzLy5yZWxzUEsBAi0AFAAGAAgAAAAhAO7onGPEAAAA3AAAAA8A&#10;AAAAAAAAAAAAAAAABwIAAGRycy9kb3ducmV2LnhtbFBLBQYAAAAAAwADALcAAAD4AgAAAAA=&#10;" fillcolor="#d7d7d7" stroked="f"/>
                <v:rect id="Rectangle 414" o:spid="_x0000_s1032" style="position:absolute;left:432;top:4540;width:5055;height: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LZBxQAAANwAAAAPAAAAZHJzL2Rvd25yZXYueG1sRE/LasJA&#10;FN0X/IfhCt0UnbTgg5iJtBbxQbuo7UJ3l8w1kzZzJ2RGjX/vLIQuD+edzTtbizO1vnKs4HmYgCAu&#10;nK64VPDzvRxMQfiArLF2TAqu5GGe9x4yTLW78Bedd6EUMYR9igpMCE0qpS8MWfRD1xBH7uhaiyHC&#10;tpS6xUsMt7V8SZKxtFhxbDDY0MJQ8bc7WQXbJ7eZHFYfq0+jFxNf/L6970On1GO/e52BCNSFf/Hd&#10;vdYKRqO4Np6JR0DmNwAAAP//AwBQSwECLQAUAAYACAAAACEA2+H2y+4AAACFAQAAEwAAAAAAAAAA&#10;AAAAAAAAAAAAW0NvbnRlbnRfVHlwZXNdLnhtbFBLAQItABQABgAIAAAAIQBa9CxbvwAAABUBAAAL&#10;AAAAAAAAAAAAAAAAAB8BAABfcmVscy8ucmVsc1BLAQItABQABgAIAAAAIQBh1LZBxQAAANwAAAAP&#10;AAAAAAAAAAAAAAAAAAcCAABkcnMvZG93bnJldi54bWxQSwUGAAAAAAMAAwC3AAAA+QIAAAAA&#10;" fillcolor="#979f9f" stroked="f"/>
                <v:rect id="Rectangle 415" o:spid="_x0000_s1033" style="position:absolute;left:5508;top:4540;width:22;height: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62KxAAAANwAAAAPAAAAZHJzL2Rvd25yZXYueG1sRI9Li8JA&#10;EITvgv9haGEvohMNvqKjiLCLN/Fx8Nhk2iSY6QmZMYn/fmdhwWNRVV9Rm11nStFQ7QrLCibjCARx&#10;anXBmYLb9Xu0BOE8ssbSMil4k4Pdtt/bYKJty2dqLj4TAcIuQQW591UipUtzMujGtiIO3sPWBn2Q&#10;dSZ1jW2Am1JOo2guDRYcFnKs6JBT+ry8jAKL9/cj/mncqd2nx+FiGTfXIlbqa9Dt1yA8df4T/m8f&#10;tYLZbAV/Z8IRkNtfAAAA//8DAFBLAQItABQABgAIAAAAIQDb4fbL7gAAAIUBAAATAAAAAAAAAAAA&#10;AAAAAAAAAABbQ29udGVudF9UeXBlc10ueG1sUEsBAi0AFAAGAAgAAAAhAFr0LFu/AAAAFQEAAAsA&#10;AAAAAAAAAAAAAAAAHwEAAF9yZWxzLy5yZWxzUEsBAi0AFAAGAAgAAAAhAPA7rYrEAAAA3AAAAA8A&#10;AAAAAAAAAAAAAAAABwIAAGRycy9kb3ducmV2LnhtbFBLBQYAAAAAAwADALcAAAD4AgAAAAA=&#10;" fillcolor="#d7d7d7" stroked="f"/>
                <v:rect id="Rectangle 416" o:spid="_x0000_s1034" style="position:absolute;left:432;top:4567;width:5055;height: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nD6xAAAANwAAAAPAAAAZHJzL2Rvd25yZXYueG1sRE/LagIx&#10;FN0L/kO4ghvRjIIPRqO0SvFBu6jtQneXyXUy7eRmmKQ6/r1ZCF0eznuxamwprlT7wrGC4SABQZw5&#10;XXCu4PvrrT8D4QOyxtIxKbiTh9Wy3Vpgqt2NP+l6DLmIIexTVGBCqFIpfWbIoh+4ijhyF1dbDBHW&#10;udQ13mK4LeUoSSbSYsGxwWBFa0PZ7/HPKjj03H563r5vP4xeT33287o5hUapbqd5mYMI1IR/8dO9&#10;0wrGkzg/nolHQC4fAAAA//8DAFBLAQItABQABgAIAAAAIQDb4fbL7gAAAIUBAAATAAAAAAAAAAAA&#10;AAAAAAAAAABbQ29udGVudF9UeXBlc10ueG1sUEsBAi0AFAAGAAgAAAAhAFr0LFu/AAAAFQEAAAsA&#10;AAAAAAAAAAAAAAAAHwEAAF9yZWxzLy5yZWxzUEsBAi0AFAAGAAgAAAAhAFHOcPrEAAAA3AAAAA8A&#10;AAAAAAAAAAAAAAAABwIAAGRycy9kb3ducmV2LnhtbFBLBQYAAAAAAwADALcAAAD4AgAAAAA=&#10;" fillcolor="#979f9f" stroked="f"/>
                <v:rect id="Rectangle 417" o:spid="_x0000_s1035" style="position:absolute;left:5508;top:4567;width:22;height: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WsxxQAAANwAAAAPAAAAZHJzL2Rvd25yZXYueG1sRI9Pa8JA&#10;FMTvBb/D8gpeim5iqEp0DaHQ4k2qHjw+ss8kNPs2ZNf8+fbdQsHjMDO/YfbZaBrRU+dqywriZQSC&#10;uLC65lLB9fK52IJwHlljY5kUTOQgO8xe9phqO/A39WdfigBhl6KCyvs2ldIVFRl0S9sSB+9uO4M+&#10;yK6UusMhwE0jV1G0lgZrDgsVtvRRUfFzfhgFFm/TPfnq3WnIi+PbZpv0lzpRav465jsQnkb/DP+3&#10;j1rB+zqGvzPhCMjDLwAAAP//AwBQSwECLQAUAAYACAAAACEA2+H2y+4AAACFAQAAEwAAAAAAAAAA&#10;AAAAAAAAAAAAW0NvbnRlbnRfVHlwZXNdLnhtbFBLAQItABQABgAIAAAAIQBa9CxbvwAAABUBAAAL&#10;AAAAAAAAAAAAAAAAAB8BAABfcmVscy8ucmVsc1BLAQItABQABgAIAAAAIQDAIWsxxQAAANwAAAAP&#10;AAAAAAAAAAAAAAAAAAcCAABkcnMvZG93bnJldi54bWxQSwUGAAAAAAMAAwC3AAAA+QIAAAAA&#10;" fillcolor="#d7d7d7" stroked="f"/>
                <v:rect id="Rectangle 418" o:spid="_x0000_s1036" style="position:absolute;left:432;top:4593;width:5055;height: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EsWxgAAANwAAAAPAAAAZHJzL2Rvd25yZXYueG1sRI9BawIx&#10;FITvBf9DeEIvotkKVdkaRS3FKvWg7aHeHpvnZnXzsmyirv/eCIUeh5n5hhlPG1uKC9W+cKzgpZeA&#10;IM6cLjhX8PP90R2B8AFZY+mYFNzIw3TSehpjqt2Vt3TZhVxECPsUFZgQqlRKnxmy6HuuIo7ewdUW&#10;Q5R1LnWN1wi3pewnyUBaLDguGKxoYSg77c5WwbrjVsP98mu5MXox9Nlx/v4bGqWe283sDUSgJvyH&#10;/9qfWsHroA+PM/EIyMkdAAD//wMAUEsBAi0AFAAGAAgAAAAhANvh9svuAAAAhQEAABMAAAAAAAAA&#10;AAAAAAAAAAAAAFtDb250ZW50X1R5cGVzXS54bWxQSwECLQAUAAYACAAAACEAWvQsW78AAAAVAQAA&#10;CwAAAAAAAAAAAAAAAAAfAQAAX3JlbHMvLnJlbHNQSwECLQAUAAYACAAAACEAzlBLFsYAAADcAAAA&#10;DwAAAAAAAAAAAAAAAAAHAgAAZHJzL2Rvd25yZXYueG1sUEsFBgAAAAADAAMAtwAAAPoCAAAAAA==&#10;" fillcolor="#979f9f" stroked="f"/>
                <v:shape id="Freeform 419" o:spid="_x0000_s1037" style="position:absolute;left:5508;top:4593;width:22;height:53;visibility:visible;mso-wrap-style:square;v-text-anchor:top" coordsize="22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XKowwAAANwAAAAPAAAAZHJzL2Rvd25yZXYueG1sRI9Li8JA&#10;EITvwv6HoQVvOnF9oNmM4mMFwdNmBa9NpvNgMz0hM2r89zuC4LGo+qqoZN2ZWtyodZVlBeNRBII4&#10;s7riQsH59zBcgHAeWWNtmRQ8yMF69dFLMNb2zj90S30hQgm7GBWU3jexlC4ryaAb2YY4eLltDfog&#10;20LqFu+h3NTyM4rm0mDFYaHEhnYlZX/p1SiYfWtKt9NLutzsp1mV15PopFmpQb/bfIHw1Pl3+EUf&#10;deDmE3ieCUdArv4BAAD//wMAUEsBAi0AFAAGAAgAAAAhANvh9svuAAAAhQEAABMAAAAAAAAAAAAA&#10;AAAAAAAAAFtDb250ZW50X1R5cGVzXS54bWxQSwECLQAUAAYACAAAACEAWvQsW78AAAAVAQAACwAA&#10;AAAAAAAAAAAAAAAfAQAAX3JlbHMvLnJlbHNQSwECLQAUAAYACAAAACEAEBlyqMMAAADcAAAADwAA&#10;AAAAAAAAAAAAAAAHAgAAZHJzL2Rvd25yZXYueG1sUEsFBgAAAAADAAMAtwAAAPcCAAAAAA==&#10;" path="m22,l,,,26,,52r22,l22,26,22,xe" fillcolor="#d7d7d7" stroked="f">
                  <v:path arrowok="t" o:connecttype="custom" o:connectlocs="22,4594;0,4594;0,4620;0,4646;22,4646;22,4620;22,4594" o:connectangles="0,0,0,0,0,0,0"/>
                </v:shape>
                <w10:anchorlock/>
              </v:group>
            </w:pict>
          </mc:Fallback>
        </mc:AlternateContent>
      </w:r>
    </w:p>
    <w:p w14:paraId="18E4C1BC" w14:textId="77777777" w:rsidR="003A0FE8" w:rsidRDefault="003A0FE8" w:rsidP="003A0FE8">
      <w:pPr>
        <w:pStyle w:val="BodyText"/>
        <w:spacing w:before="8"/>
        <w:ind w:left="0"/>
        <w:rPr>
          <w:sz w:val="18"/>
        </w:rPr>
      </w:pPr>
    </w:p>
    <w:p w14:paraId="1AE8F9DA" w14:textId="77777777" w:rsidR="003A0FE8" w:rsidRDefault="003A0FE8" w:rsidP="003A0FE8">
      <w:pPr>
        <w:pStyle w:val="Heading1"/>
        <w:spacing w:before="11"/>
        <w:rPr>
          <w:sz w:val="32"/>
        </w:rPr>
      </w:pPr>
      <w:r>
        <w:rPr>
          <w:u w:val="thick"/>
        </w:rPr>
        <w:t>Summary</w:t>
      </w:r>
    </w:p>
    <w:p w14:paraId="76C5EEA4" w14:textId="77777777" w:rsidR="003A0FE8" w:rsidRDefault="003A0FE8" w:rsidP="003A0FE8">
      <w:pPr>
        <w:pStyle w:val="BodyText"/>
        <w:spacing w:before="10"/>
        <w:ind w:left="0"/>
        <w:rPr>
          <w:b/>
          <w:sz w:val="11"/>
        </w:rPr>
      </w:pPr>
    </w:p>
    <w:p w14:paraId="2261109A" w14:textId="77777777" w:rsidR="003A0FE8" w:rsidRDefault="003A0FE8" w:rsidP="003A0FE8">
      <w:pPr>
        <w:pStyle w:val="Heading3"/>
      </w:pPr>
      <w:r>
        <w:t>HEREDITARY</w:t>
      </w:r>
      <w:r>
        <w:rPr>
          <w:spacing w:val="-4"/>
        </w:rPr>
        <w:t xml:space="preserve"> </w:t>
      </w:r>
      <w:r>
        <w:t>COAGULATION</w:t>
      </w:r>
      <w:r>
        <w:rPr>
          <w:spacing w:val="-3"/>
        </w:rPr>
        <w:t xml:space="preserve"> </w:t>
      </w:r>
      <w:r>
        <w:t>DISORDERS</w:t>
      </w:r>
    </w:p>
    <w:p w14:paraId="00C6A3B7" w14:textId="77777777" w:rsidR="003A0FE8" w:rsidRDefault="003A0FE8" w:rsidP="003A0FE8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rPr>
          <w:i/>
        </w:rPr>
        <w:t>Classic</w:t>
      </w:r>
      <w:r>
        <w:rPr>
          <w:i/>
          <w:spacing w:val="-4"/>
        </w:rPr>
        <w:t xml:space="preserve"> </w:t>
      </w:r>
      <w:proofErr w:type="spellStart"/>
      <w:r>
        <w:rPr>
          <w:i/>
        </w:rPr>
        <w:t>haemophilia</w:t>
      </w:r>
      <w:proofErr w:type="spellEnd"/>
      <w:r>
        <w:rPr>
          <w:i/>
          <w:spacing w:val="-4"/>
        </w:rPr>
        <w:t xml:space="preserve"> </w:t>
      </w:r>
      <w:r>
        <w:rPr>
          <w:i/>
        </w:rPr>
        <w:t>or</w:t>
      </w:r>
      <w:r>
        <w:rPr>
          <w:i/>
          <w:spacing w:val="-3"/>
        </w:rPr>
        <w:t xml:space="preserve"> </w:t>
      </w:r>
      <w:proofErr w:type="spellStart"/>
      <w:r>
        <w:rPr>
          <w:i/>
        </w:rPr>
        <w:t>haemophilia</w:t>
      </w:r>
      <w:proofErr w:type="spellEnd"/>
      <w:r>
        <w:rPr>
          <w:i/>
          <w:spacing w:val="-4"/>
        </w:rPr>
        <w:t xml:space="preserve"> </w:t>
      </w:r>
      <w:r>
        <w:rPr>
          <w:i/>
        </w:rPr>
        <w:t>A</w:t>
      </w:r>
      <w:r>
        <w:rPr>
          <w:i/>
          <w:spacing w:val="-2"/>
        </w:rPr>
        <w:t xml:space="preserve"> </w:t>
      </w:r>
      <w:r>
        <w:t>(due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inherited</w:t>
      </w:r>
      <w:r>
        <w:rPr>
          <w:spacing w:val="-4"/>
        </w:rPr>
        <w:t xml:space="preserve"> </w:t>
      </w:r>
      <w:r>
        <w:t>deficiency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factor</w:t>
      </w:r>
      <w:r>
        <w:rPr>
          <w:spacing w:val="-2"/>
        </w:rPr>
        <w:t xml:space="preserve"> </w:t>
      </w:r>
      <w:r>
        <w:t>VIII)</w:t>
      </w:r>
      <w:r>
        <w:rPr>
          <w:spacing w:val="-5"/>
        </w:rPr>
        <w:t xml:space="preserve"> </w:t>
      </w:r>
      <w:r>
        <w:t>sex-(X)-</w:t>
      </w:r>
      <w:r>
        <w:rPr>
          <w:spacing w:val="-5"/>
        </w:rPr>
        <w:t xml:space="preserve"> </w:t>
      </w:r>
      <w:r>
        <w:t>linked</w:t>
      </w:r>
      <w:r>
        <w:rPr>
          <w:spacing w:val="-4"/>
        </w:rPr>
        <w:t xml:space="preserve"> </w:t>
      </w:r>
      <w:r>
        <w:t>disorders</w:t>
      </w:r>
      <w:r>
        <w:rPr>
          <w:spacing w:val="-4"/>
        </w:rPr>
        <w:t xml:space="preserve"> </w:t>
      </w:r>
      <w:r>
        <w:t>and</w:t>
      </w:r>
    </w:p>
    <w:p w14:paraId="5F8346B2" w14:textId="77777777" w:rsidR="003A0FE8" w:rsidRDefault="003A0FE8" w:rsidP="003A0FE8">
      <w:pPr>
        <w:spacing w:before="22"/>
        <w:ind w:left="840"/>
      </w:pPr>
      <w:r>
        <w:rPr>
          <w:i/>
        </w:rPr>
        <w:t>Christmas</w:t>
      </w:r>
      <w:r>
        <w:rPr>
          <w:i/>
          <w:spacing w:val="-2"/>
        </w:rPr>
        <w:t xml:space="preserve"> </w:t>
      </w:r>
      <w:r>
        <w:rPr>
          <w:i/>
        </w:rPr>
        <w:t>disease</w:t>
      </w:r>
      <w:r>
        <w:rPr>
          <w:i/>
          <w:spacing w:val="-2"/>
        </w:rPr>
        <w:t xml:space="preserve"> </w:t>
      </w:r>
      <w:r>
        <w:rPr>
          <w:i/>
        </w:rPr>
        <w:t>or</w:t>
      </w:r>
      <w:r>
        <w:rPr>
          <w:i/>
          <w:spacing w:val="-1"/>
        </w:rPr>
        <w:t xml:space="preserve"> </w:t>
      </w:r>
      <w:proofErr w:type="spellStart"/>
      <w:r>
        <w:rPr>
          <w:i/>
        </w:rPr>
        <w:t>haemophilia</w:t>
      </w:r>
      <w:proofErr w:type="spellEnd"/>
      <w:r>
        <w:rPr>
          <w:i/>
          <w:spacing w:val="-4"/>
        </w:rPr>
        <w:t xml:space="preserve"> </w:t>
      </w:r>
      <w:r>
        <w:rPr>
          <w:i/>
        </w:rPr>
        <w:t>B</w:t>
      </w:r>
      <w:r>
        <w:rPr>
          <w:i/>
          <w:spacing w:val="-2"/>
        </w:rPr>
        <w:t xml:space="preserve"> </w:t>
      </w:r>
      <w:r>
        <w:t>(due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inherited</w:t>
      </w:r>
      <w:r>
        <w:rPr>
          <w:spacing w:val="-5"/>
        </w:rPr>
        <w:t xml:space="preserve"> </w:t>
      </w:r>
      <w:r>
        <w:t>deficiency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factor</w:t>
      </w:r>
      <w:r>
        <w:rPr>
          <w:spacing w:val="-2"/>
        </w:rPr>
        <w:t xml:space="preserve"> </w:t>
      </w:r>
      <w:r>
        <w:t>IX</w:t>
      </w:r>
    </w:p>
    <w:p w14:paraId="4A3C02BE" w14:textId="77777777" w:rsidR="003A0FE8" w:rsidRDefault="003A0FE8" w:rsidP="003A0FE8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Hemophilia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B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X-linked</w:t>
      </w:r>
      <w:r>
        <w:rPr>
          <w:spacing w:val="-3"/>
        </w:rPr>
        <w:t xml:space="preserve"> </w:t>
      </w:r>
      <w:r>
        <w:t>recessive</w:t>
      </w:r>
      <w:r>
        <w:rPr>
          <w:spacing w:val="-2"/>
        </w:rPr>
        <w:t xml:space="preserve"> </w:t>
      </w:r>
      <w:r>
        <w:t>disorders</w:t>
      </w:r>
    </w:p>
    <w:p w14:paraId="7B41FD6D" w14:textId="77777777" w:rsidR="003A0FE8" w:rsidRDefault="003A0FE8" w:rsidP="003A0FE8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Hemophilia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typically</w:t>
      </w:r>
      <w:r>
        <w:rPr>
          <w:spacing w:val="-2"/>
        </w:rPr>
        <w:t xml:space="preserve"> </w:t>
      </w:r>
      <w:r>
        <w:t>expressed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males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carried</w:t>
      </w:r>
      <w:r>
        <w:rPr>
          <w:spacing w:val="-4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females</w:t>
      </w:r>
    </w:p>
    <w:p w14:paraId="2DA42699" w14:textId="77777777" w:rsidR="003A0FE8" w:rsidRDefault="003A0FE8" w:rsidP="003A0FE8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0" w:after="0" w:line="256" w:lineRule="auto"/>
        <w:ind w:left="839" w:right="182"/>
        <w:contextualSpacing w:val="0"/>
      </w:pPr>
      <w:proofErr w:type="spellStart"/>
      <w:r>
        <w:t>Haemophilia</w:t>
      </w:r>
      <w:proofErr w:type="spellEnd"/>
      <w:r>
        <w:t xml:space="preserve"> A is caused by quantitative reduction of factor VIII in 90% of cases, while 10% cases have normal or</w:t>
      </w:r>
      <w:r>
        <w:rPr>
          <w:spacing w:val="-47"/>
        </w:rPr>
        <w:t xml:space="preserve"> </w:t>
      </w:r>
      <w:r>
        <w:t>increased</w:t>
      </w:r>
      <w:r>
        <w:rPr>
          <w:spacing w:val="-1"/>
        </w:rPr>
        <w:t xml:space="preserve"> </w:t>
      </w:r>
      <w:r>
        <w:t>level of</w:t>
      </w:r>
      <w:r>
        <w:rPr>
          <w:spacing w:val="-3"/>
        </w:rPr>
        <w:t xml:space="preserve"> </w:t>
      </w:r>
      <w:r>
        <w:t>factor VIII with</w:t>
      </w:r>
      <w:r>
        <w:rPr>
          <w:spacing w:val="-1"/>
        </w:rPr>
        <w:t xml:space="preserve"> </w:t>
      </w:r>
      <w:r>
        <w:t>reduced</w:t>
      </w:r>
      <w:r>
        <w:rPr>
          <w:spacing w:val="-1"/>
        </w:rPr>
        <w:t xml:space="preserve"> </w:t>
      </w:r>
      <w:r>
        <w:t>activity</w:t>
      </w:r>
    </w:p>
    <w:p w14:paraId="0D6999EC" w14:textId="77777777" w:rsidR="003A0FE8" w:rsidRDefault="003A0FE8" w:rsidP="003A0FE8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59" w:after="0" w:line="240" w:lineRule="auto"/>
        <w:contextualSpacing w:val="0"/>
      </w:pPr>
      <w:r>
        <w:t>Factor</w:t>
      </w:r>
      <w:r>
        <w:rPr>
          <w:spacing w:val="-3"/>
        </w:rPr>
        <w:t xml:space="preserve"> </w:t>
      </w:r>
      <w:r>
        <w:t>VIII</w:t>
      </w:r>
      <w:r>
        <w:rPr>
          <w:spacing w:val="-3"/>
        </w:rPr>
        <w:t xml:space="preserve"> </w:t>
      </w:r>
      <w:r>
        <w:t>replacement</w:t>
      </w:r>
      <w:r>
        <w:rPr>
          <w:spacing w:val="-2"/>
        </w:rPr>
        <w:t xml:space="preserve"> </w:t>
      </w:r>
      <w:r>
        <w:t>therapy</w:t>
      </w:r>
    </w:p>
    <w:p w14:paraId="27429A26" w14:textId="77777777" w:rsidR="003A0FE8" w:rsidRDefault="003A0FE8" w:rsidP="003A0FE8">
      <w:pPr>
        <w:pStyle w:val="Title"/>
        <w:ind w:left="0"/>
        <w:jc w:val="left"/>
      </w:pPr>
      <w:r>
        <w:t>Hereditary</w:t>
      </w:r>
      <w:r>
        <w:rPr>
          <w:spacing w:val="-2"/>
        </w:rPr>
        <w:t xml:space="preserve"> </w:t>
      </w:r>
      <w:r>
        <w:t>Acquired</w:t>
      </w:r>
      <w:r>
        <w:rPr>
          <w:spacing w:val="-3"/>
        </w:rPr>
        <w:t xml:space="preserve"> </w:t>
      </w:r>
      <w:r>
        <w:t>Anemia</w:t>
      </w:r>
    </w:p>
    <w:p w14:paraId="41206C1C" w14:textId="77777777" w:rsidR="003A0FE8" w:rsidRDefault="003A0FE8" w:rsidP="003A0FE8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spacing w:before="204" w:after="0" w:line="240" w:lineRule="auto"/>
        <w:ind w:hanging="361"/>
        <w:contextualSpacing w:val="0"/>
      </w:pPr>
      <w:r>
        <w:t>Hereditary</w:t>
      </w:r>
      <w:r>
        <w:rPr>
          <w:spacing w:val="-4"/>
        </w:rPr>
        <w:t xml:space="preserve"> </w:t>
      </w:r>
      <w:proofErr w:type="spellStart"/>
      <w:r>
        <w:t>haemolytic</w:t>
      </w:r>
      <w:proofErr w:type="spellEnd"/>
      <w:r>
        <w:rPr>
          <w:spacing w:val="-5"/>
        </w:rPr>
        <w:t xml:space="preserve"> </w:t>
      </w:r>
      <w:proofErr w:type="spellStart"/>
      <w:r>
        <w:t>anaemias</w:t>
      </w:r>
      <w:proofErr w:type="spellEnd"/>
      <w:r>
        <w:rPr>
          <w:spacing w:val="-4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usually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result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proofErr w:type="spellStart"/>
      <w:r>
        <w:t>intracorpuscular</w:t>
      </w:r>
      <w:proofErr w:type="spellEnd"/>
      <w:r>
        <w:rPr>
          <w:spacing w:val="-5"/>
        </w:rPr>
        <w:t xml:space="preserve"> </w:t>
      </w:r>
      <w:r>
        <w:t>defects.</w:t>
      </w:r>
    </w:p>
    <w:p w14:paraId="13E052E1" w14:textId="77777777" w:rsidR="003A0FE8" w:rsidRDefault="003A0FE8" w:rsidP="003A0FE8">
      <w:pPr>
        <w:pStyle w:val="ListParagraph"/>
        <w:widowControl w:val="0"/>
        <w:numPr>
          <w:ilvl w:val="0"/>
          <w:numId w:val="4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Classified</w:t>
      </w:r>
      <w:r>
        <w:rPr>
          <w:spacing w:val="-4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groups:</w:t>
      </w:r>
    </w:p>
    <w:p w14:paraId="1FD83A03" w14:textId="77777777" w:rsidR="003A0FE8" w:rsidRDefault="003A0FE8" w:rsidP="003A0FE8">
      <w:pPr>
        <w:pStyle w:val="ListParagraph"/>
        <w:widowControl w:val="0"/>
        <w:numPr>
          <w:ilvl w:val="0"/>
          <w:numId w:val="5"/>
        </w:numPr>
        <w:tabs>
          <w:tab w:val="left" w:pos="48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Hereditary</w:t>
      </w:r>
      <w:r>
        <w:rPr>
          <w:spacing w:val="-4"/>
        </w:rPr>
        <w:t xml:space="preserve"> </w:t>
      </w:r>
      <w:r>
        <w:t>abnormalities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red</w:t>
      </w:r>
      <w:r>
        <w:rPr>
          <w:spacing w:val="-3"/>
        </w:rPr>
        <w:t xml:space="preserve"> </w:t>
      </w:r>
      <w:r>
        <w:t>cell</w:t>
      </w:r>
      <w:r>
        <w:rPr>
          <w:spacing w:val="-5"/>
        </w:rPr>
        <w:t xml:space="preserve"> </w:t>
      </w:r>
      <w:r>
        <w:t>membrane</w:t>
      </w:r>
    </w:p>
    <w:p w14:paraId="45364860" w14:textId="77777777" w:rsidR="003A0FE8" w:rsidRDefault="003A0FE8" w:rsidP="003A0FE8">
      <w:pPr>
        <w:pStyle w:val="ListParagraph"/>
        <w:widowControl w:val="0"/>
        <w:numPr>
          <w:ilvl w:val="0"/>
          <w:numId w:val="5"/>
        </w:numPr>
        <w:tabs>
          <w:tab w:val="left" w:pos="351"/>
        </w:tabs>
        <w:autoSpaceDE w:val="0"/>
        <w:autoSpaceDN w:val="0"/>
        <w:spacing w:before="180" w:after="0" w:line="240" w:lineRule="auto"/>
        <w:ind w:left="350" w:hanging="232"/>
        <w:contextualSpacing w:val="0"/>
      </w:pPr>
      <w:r>
        <w:t>Hereditary</w:t>
      </w:r>
      <w:r>
        <w:rPr>
          <w:spacing w:val="-3"/>
        </w:rPr>
        <w:t xml:space="preserve"> </w:t>
      </w:r>
      <w:r>
        <w:t>disorders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interior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red</w:t>
      </w:r>
      <w:r>
        <w:rPr>
          <w:spacing w:val="-2"/>
        </w:rPr>
        <w:t xml:space="preserve"> </w:t>
      </w:r>
      <w:r>
        <w:t>cells</w:t>
      </w:r>
    </w:p>
    <w:p w14:paraId="4E83690F" w14:textId="77777777" w:rsidR="003A0FE8" w:rsidRDefault="003A0FE8" w:rsidP="003A0FE8">
      <w:pPr>
        <w:pStyle w:val="Heading1"/>
        <w:numPr>
          <w:ilvl w:val="1"/>
          <w:numId w:val="5"/>
        </w:numPr>
        <w:tabs>
          <w:tab w:val="num" w:pos="360"/>
          <w:tab w:val="left" w:pos="1733"/>
        </w:tabs>
        <w:spacing w:before="184"/>
        <w:ind w:left="1812" w:hanging="1713"/>
      </w:pPr>
      <w:r>
        <w:rPr>
          <w:u w:val="thick"/>
        </w:rPr>
        <w:t>Hereditary</w:t>
      </w:r>
      <w:r>
        <w:rPr>
          <w:spacing w:val="-5"/>
          <w:u w:val="thick"/>
        </w:rPr>
        <w:t xml:space="preserve"> </w:t>
      </w:r>
      <w:r>
        <w:rPr>
          <w:u w:val="thick"/>
        </w:rPr>
        <w:t>Abnormalities</w:t>
      </w:r>
      <w:r>
        <w:rPr>
          <w:spacing w:val="-5"/>
          <w:u w:val="thick"/>
        </w:rPr>
        <w:t xml:space="preserve"> </w:t>
      </w:r>
      <w:r>
        <w:rPr>
          <w:u w:val="thick"/>
        </w:rPr>
        <w:t>of</w:t>
      </w:r>
      <w:r>
        <w:rPr>
          <w:spacing w:val="-1"/>
          <w:u w:val="thick"/>
        </w:rPr>
        <w:t xml:space="preserve"> </w:t>
      </w:r>
      <w:r>
        <w:rPr>
          <w:u w:val="thick"/>
        </w:rPr>
        <w:t>Red</w:t>
      </w:r>
      <w:r>
        <w:rPr>
          <w:spacing w:val="-1"/>
          <w:u w:val="thick"/>
        </w:rPr>
        <w:t xml:space="preserve"> </w:t>
      </w:r>
      <w:r>
        <w:rPr>
          <w:u w:val="thick"/>
        </w:rPr>
        <w:t>Cell</w:t>
      </w:r>
      <w:r>
        <w:rPr>
          <w:spacing w:val="-3"/>
          <w:u w:val="thick"/>
        </w:rPr>
        <w:t xml:space="preserve"> </w:t>
      </w:r>
      <w:r>
        <w:rPr>
          <w:u w:val="thick"/>
        </w:rPr>
        <w:t>Membrane</w:t>
      </w:r>
    </w:p>
    <w:p w14:paraId="22624AA7" w14:textId="77777777" w:rsidR="003A0FE8" w:rsidRDefault="003A0FE8" w:rsidP="003A0FE8">
      <w:pPr>
        <w:pStyle w:val="BodyText"/>
        <w:spacing w:before="6"/>
        <w:ind w:left="0" w:firstLine="0"/>
        <w:rPr>
          <w:b/>
          <w:sz w:val="11"/>
        </w:rPr>
      </w:pPr>
    </w:p>
    <w:p w14:paraId="2FD6B938" w14:textId="77777777" w:rsidR="003A0FE8" w:rsidRDefault="003A0FE8" w:rsidP="003A0FE8">
      <w:pPr>
        <w:pStyle w:val="BodyText"/>
        <w:spacing w:before="56"/>
        <w:ind w:left="119" w:firstLine="0"/>
      </w:pPr>
      <w:r>
        <w:t>3</w:t>
      </w:r>
      <w:r>
        <w:rPr>
          <w:spacing w:val="-1"/>
        </w:rPr>
        <w:t xml:space="preserve"> </w:t>
      </w:r>
      <w:r>
        <w:t>important</w:t>
      </w:r>
      <w:r>
        <w:rPr>
          <w:spacing w:val="-2"/>
        </w:rPr>
        <w:t xml:space="preserve"> </w:t>
      </w:r>
      <w:r>
        <w:t>types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inherited</w:t>
      </w:r>
      <w:r>
        <w:rPr>
          <w:spacing w:val="-3"/>
        </w:rPr>
        <w:t xml:space="preserve"> </w:t>
      </w:r>
      <w:r>
        <w:t>red</w:t>
      </w:r>
      <w:r>
        <w:rPr>
          <w:spacing w:val="-4"/>
        </w:rPr>
        <w:t xml:space="preserve"> </w:t>
      </w:r>
      <w:r>
        <w:t>cell</w:t>
      </w:r>
      <w:r>
        <w:rPr>
          <w:spacing w:val="-5"/>
        </w:rPr>
        <w:t xml:space="preserve"> </w:t>
      </w:r>
      <w:r>
        <w:t>membrane</w:t>
      </w:r>
      <w:r>
        <w:rPr>
          <w:spacing w:val="-3"/>
        </w:rPr>
        <w:t xml:space="preserve"> </w:t>
      </w:r>
      <w:r>
        <w:t>defects:</w:t>
      </w:r>
    </w:p>
    <w:p w14:paraId="5B8C56EF" w14:textId="77777777" w:rsidR="003A0FE8" w:rsidRDefault="003A0FE8" w:rsidP="003A0FE8">
      <w:pPr>
        <w:pStyle w:val="ListParagraph"/>
        <w:widowControl w:val="0"/>
        <w:numPr>
          <w:ilvl w:val="0"/>
          <w:numId w:val="6"/>
        </w:numPr>
        <w:tabs>
          <w:tab w:val="left" w:pos="351"/>
        </w:tabs>
        <w:autoSpaceDE w:val="0"/>
        <w:autoSpaceDN w:val="0"/>
        <w:spacing w:before="181" w:after="0" w:line="240" w:lineRule="auto"/>
        <w:ind w:hanging="232"/>
        <w:contextualSpacing w:val="0"/>
      </w:pPr>
      <w:r>
        <w:t>Hereditary</w:t>
      </w:r>
      <w:r>
        <w:rPr>
          <w:spacing w:val="-6"/>
        </w:rPr>
        <w:t xml:space="preserve"> </w:t>
      </w:r>
      <w:r>
        <w:t>spherocytosis</w:t>
      </w:r>
    </w:p>
    <w:p w14:paraId="31EFF481" w14:textId="77777777" w:rsidR="003A0FE8" w:rsidRDefault="003A0FE8" w:rsidP="003A0FE8">
      <w:pPr>
        <w:pStyle w:val="ListParagraph"/>
        <w:widowControl w:val="0"/>
        <w:numPr>
          <w:ilvl w:val="0"/>
          <w:numId w:val="6"/>
        </w:numPr>
        <w:tabs>
          <w:tab w:val="left" w:pos="351"/>
        </w:tabs>
        <w:autoSpaceDE w:val="0"/>
        <w:autoSpaceDN w:val="0"/>
        <w:spacing w:before="182" w:after="0" w:line="240" w:lineRule="auto"/>
        <w:ind w:hanging="232"/>
        <w:contextualSpacing w:val="0"/>
      </w:pPr>
      <w:r>
        <w:t>Hereditary</w:t>
      </w:r>
      <w:r>
        <w:rPr>
          <w:spacing w:val="-6"/>
        </w:rPr>
        <w:t xml:space="preserve"> </w:t>
      </w:r>
      <w:r>
        <w:t>elliptocytosis</w:t>
      </w:r>
      <w:r>
        <w:rPr>
          <w:spacing w:val="-6"/>
        </w:rPr>
        <w:t xml:space="preserve"> </w:t>
      </w:r>
      <w:r>
        <w:t>(hereditary</w:t>
      </w:r>
      <w:r>
        <w:rPr>
          <w:spacing w:val="-5"/>
        </w:rPr>
        <w:t xml:space="preserve"> </w:t>
      </w:r>
      <w:proofErr w:type="spellStart"/>
      <w:r>
        <w:t>ovalocytosis</w:t>
      </w:r>
      <w:proofErr w:type="spellEnd"/>
      <w:r>
        <w:t>)</w:t>
      </w:r>
    </w:p>
    <w:p w14:paraId="5D83BEFF" w14:textId="77777777" w:rsidR="003A0FE8" w:rsidRDefault="003A0FE8" w:rsidP="003A0FE8">
      <w:pPr>
        <w:pStyle w:val="ListParagraph"/>
        <w:widowControl w:val="0"/>
        <w:numPr>
          <w:ilvl w:val="0"/>
          <w:numId w:val="6"/>
        </w:numPr>
        <w:tabs>
          <w:tab w:val="left" w:pos="351"/>
        </w:tabs>
        <w:autoSpaceDE w:val="0"/>
        <w:autoSpaceDN w:val="0"/>
        <w:spacing w:before="180" w:after="0" w:line="240" w:lineRule="auto"/>
        <w:ind w:hanging="232"/>
        <w:contextualSpacing w:val="0"/>
      </w:pPr>
      <w:r>
        <w:lastRenderedPageBreak/>
        <w:t>Hereditary</w:t>
      </w:r>
      <w:r>
        <w:rPr>
          <w:spacing w:val="-6"/>
        </w:rPr>
        <w:t xml:space="preserve"> </w:t>
      </w:r>
      <w:proofErr w:type="spellStart"/>
      <w:r>
        <w:t>stomatocytosis</w:t>
      </w:r>
      <w:proofErr w:type="spellEnd"/>
      <w:r>
        <w:t>.</w:t>
      </w:r>
    </w:p>
    <w:p w14:paraId="22431714" w14:textId="77777777" w:rsidR="003A0FE8" w:rsidRDefault="003A0FE8" w:rsidP="003A0FE8">
      <w:pPr>
        <w:pStyle w:val="Heading2"/>
        <w:spacing w:before="184" w:line="355" w:lineRule="auto"/>
        <w:ind w:right="7542"/>
      </w:pPr>
      <w:r>
        <w:rPr>
          <w:u w:val="thick"/>
        </w:rPr>
        <w:t>Hereditary Spherocytosis</w:t>
      </w:r>
      <w:r>
        <w:rPr>
          <w:spacing w:val="-70"/>
        </w:rPr>
        <w:t xml:space="preserve"> </w:t>
      </w:r>
      <w:r>
        <w:rPr>
          <w:u w:val="thick"/>
        </w:rPr>
        <w:t>Pathogenesis</w:t>
      </w:r>
    </w:p>
    <w:p w14:paraId="02D916F6" w14:textId="77777777" w:rsidR="003A0FE8" w:rsidRDefault="003A0FE8" w:rsidP="003A0FE8">
      <w:pPr>
        <w:pStyle w:val="ListParagraph"/>
        <w:widowControl w:val="0"/>
        <w:numPr>
          <w:ilvl w:val="1"/>
          <w:numId w:val="6"/>
        </w:numPr>
        <w:tabs>
          <w:tab w:val="left" w:pos="840"/>
        </w:tabs>
        <w:autoSpaceDE w:val="0"/>
        <w:autoSpaceDN w:val="0"/>
        <w:spacing w:after="0" w:line="256" w:lineRule="auto"/>
        <w:ind w:left="839" w:right="394"/>
        <w:contextualSpacing w:val="0"/>
      </w:pPr>
      <w:r>
        <w:t>The molecular abnormality in hereditary spherocytosis is a defect in proteins which anchor the lipid bilayer to</w:t>
      </w:r>
      <w:r>
        <w:rPr>
          <w:spacing w:val="-4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underlying</w:t>
      </w:r>
      <w:r>
        <w:rPr>
          <w:spacing w:val="-1"/>
        </w:rPr>
        <w:t xml:space="preserve"> </w:t>
      </w:r>
      <w:r>
        <w:t>cytoskeleton.</w:t>
      </w:r>
    </w:p>
    <w:p w14:paraId="5D5293C9" w14:textId="77777777" w:rsidR="003A0FE8" w:rsidRDefault="003A0FE8" w:rsidP="003A0FE8">
      <w:pPr>
        <w:pStyle w:val="ListParagraph"/>
        <w:widowControl w:val="0"/>
        <w:numPr>
          <w:ilvl w:val="0"/>
          <w:numId w:val="7"/>
        </w:numPr>
        <w:tabs>
          <w:tab w:val="left" w:pos="480"/>
        </w:tabs>
        <w:autoSpaceDE w:val="0"/>
        <w:autoSpaceDN w:val="0"/>
        <w:spacing w:before="158" w:after="0" w:line="240" w:lineRule="auto"/>
        <w:ind w:hanging="361"/>
        <w:contextualSpacing w:val="0"/>
      </w:pPr>
      <w:proofErr w:type="spellStart"/>
      <w:r>
        <w:rPr>
          <w:b/>
        </w:rPr>
        <w:t>Spectrin</w:t>
      </w:r>
      <w:proofErr w:type="spellEnd"/>
      <w:r>
        <w:rPr>
          <w:b/>
          <w:spacing w:val="-3"/>
        </w:rPr>
        <w:t xml:space="preserve"> </w:t>
      </w:r>
      <w:r>
        <w:rPr>
          <w:b/>
        </w:rPr>
        <w:t>deficiency:</w:t>
      </w:r>
      <w:r>
        <w:rPr>
          <w:b/>
          <w:spacing w:val="-3"/>
        </w:rPr>
        <w:t xml:space="preserve"> </w:t>
      </w:r>
      <w:r>
        <w:t>deficiency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structural</w:t>
      </w:r>
      <w:r>
        <w:rPr>
          <w:spacing w:val="-2"/>
        </w:rPr>
        <w:t xml:space="preserve"> </w:t>
      </w:r>
      <w:r>
        <w:t>protein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red</w:t>
      </w:r>
      <w:r>
        <w:rPr>
          <w:spacing w:val="-5"/>
        </w:rPr>
        <w:t xml:space="preserve"> </w:t>
      </w:r>
      <w:r>
        <w:t>cell</w:t>
      </w:r>
      <w:r>
        <w:rPr>
          <w:spacing w:val="-5"/>
        </w:rPr>
        <w:t xml:space="preserve"> </w:t>
      </w:r>
      <w:r>
        <w:t>membrane,</w:t>
      </w:r>
      <w:r>
        <w:rPr>
          <w:spacing w:val="-2"/>
        </w:rPr>
        <w:t xml:space="preserve"> </w:t>
      </w:r>
      <w:proofErr w:type="spellStart"/>
      <w:r>
        <w:t>spectrin</w:t>
      </w:r>
      <w:proofErr w:type="spellEnd"/>
    </w:p>
    <w:p w14:paraId="43FC7D9C" w14:textId="77777777" w:rsidR="003A0FE8" w:rsidRDefault="003A0FE8" w:rsidP="003A0FE8">
      <w:pPr>
        <w:pStyle w:val="ListParagraph"/>
        <w:widowControl w:val="0"/>
        <w:numPr>
          <w:ilvl w:val="1"/>
          <w:numId w:val="7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Mutation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proofErr w:type="spellStart"/>
      <w:r>
        <w:t>spectrin</w:t>
      </w:r>
      <w:proofErr w:type="spellEnd"/>
      <w:r>
        <w:t>-</w:t>
      </w:r>
      <w:r>
        <w:rPr>
          <w:spacing w:val="-3"/>
        </w:rPr>
        <w:t xml:space="preserve"> </w:t>
      </w:r>
      <w:r>
        <w:t>α−</w:t>
      </w:r>
      <w:proofErr w:type="spellStart"/>
      <w:r>
        <w:rPr>
          <w:i/>
        </w:rPr>
        <w:t>spectrin</w:t>
      </w:r>
      <w:proofErr w:type="spellEnd"/>
      <w:r>
        <w:rPr>
          <w:i/>
        </w:rPr>
        <w:t>-</w:t>
      </w:r>
      <w:r>
        <w:rPr>
          <w:i/>
          <w:spacing w:val="-2"/>
        </w:rPr>
        <w:t xml:space="preserve"> </w:t>
      </w:r>
      <w:r>
        <w:t>severe</w:t>
      </w:r>
      <w:r>
        <w:rPr>
          <w:spacing w:val="-2"/>
        </w:rPr>
        <w:t xml:space="preserve"> </w:t>
      </w:r>
      <w:proofErr w:type="spellStart"/>
      <w:r>
        <w:t>anaemia</w:t>
      </w:r>
      <w:proofErr w:type="spellEnd"/>
    </w:p>
    <w:p w14:paraId="486B9041" w14:textId="77777777" w:rsidR="003A0FE8" w:rsidRDefault="003A0FE8" w:rsidP="003A0FE8">
      <w:pPr>
        <w:pStyle w:val="ListParagraph"/>
        <w:widowControl w:val="0"/>
        <w:numPr>
          <w:ilvl w:val="1"/>
          <w:numId w:val="7"/>
        </w:numPr>
        <w:tabs>
          <w:tab w:val="left" w:pos="840"/>
        </w:tabs>
        <w:autoSpaceDE w:val="0"/>
        <w:autoSpaceDN w:val="0"/>
        <w:spacing w:before="181" w:after="0" w:line="240" w:lineRule="auto"/>
        <w:contextualSpacing w:val="0"/>
      </w:pPr>
      <w:r>
        <w:t>Mutation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β</w:t>
      </w:r>
      <w:r>
        <w:rPr>
          <w:i/>
        </w:rPr>
        <w:t>-</w:t>
      </w:r>
      <w:proofErr w:type="spellStart"/>
      <w:r>
        <w:rPr>
          <w:i/>
        </w:rPr>
        <w:t>spectrin</w:t>
      </w:r>
      <w:proofErr w:type="spellEnd"/>
      <w:r>
        <w:rPr>
          <w:i/>
          <w:spacing w:val="-3"/>
        </w:rPr>
        <w:t xml:space="preserve"> </w:t>
      </w:r>
      <w:r>
        <w:t>results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mild</w:t>
      </w:r>
      <w:r>
        <w:rPr>
          <w:spacing w:val="-3"/>
        </w:rPr>
        <w:t xml:space="preserve"> </w:t>
      </w:r>
      <w:proofErr w:type="spellStart"/>
      <w:r>
        <w:t>Anaemia</w:t>
      </w:r>
      <w:proofErr w:type="spellEnd"/>
      <w:r>
        <w:t>.</w:t>
      </w:r>
    </w:p>
    <w:p w14:paraId="6189EB7F" w14:textId="77777777" w:rsidR="003A0FE8" w:rsidRDefault="003A0FE8" w:rsidP="003A0FE8">
      <w:pPr>
        <w:pStyle w:val="ListParagraph"/>
        <w:widowControl w:val="0"/>
        <w:numPr>
          <w:ilvl w:val="0"/>
          <w:numId w:val="7"/>
        </w:numPr>
        <w:tabs>
          <w:tab w:val="left" w:pos="351"/>
        </w:tabs>
        <w:autoSpaceDE w:val="0"/>
        <w:autoSpaceDN w:val="0"/>
        <w:spacing w:before="182" w:after="0" w:line="240" w:lineRule="auto"/>
        <w:ind w:left="350" w:hanging="231"/>
        <w:contextualSpacing w:val="0"/>
      </w:pPr>
      <w:r>
        <w:rPr>
          <w:b/>
        </w:rPr>
        <w:t>Ankyrin</w:t>
      </w:r>
      <w:r>
        <w:rPr>
          <w:b/>
          <w:spacing w:val="-3"/>
        </w:rPr>
        <w:t xml:space="preserve"> </w:t>
      </w:r>
      <w:r>
        <w:rPr>
          <w:b/>
        </w:rPr>
        <w:t>abnormality:</w:t>
      </w:r>
      <w:r>
        <w:rPr>
          <w:b/>
          <w:spacing w:val="-3"/>
        </w:rPr>
        <w:t xml:space="preserve"> </w:t>
      </w:r>
      <w:r>
        <w:t>defect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ankyrin,</w:t>
      </w:r>
      <w:r>
        <w:rPr>
          <w:spacing w:val="-2"/>
        </w:rPr>
        <w:t xml:space="preserve"> </w:t>
      </w:r>
      <w:r>
        <w:t>protein</w:t>
      </w:r>
      <w:r>
        <w:rPr>
          <w:spacing w:val="-5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binds</w:t>
      </w:r>
      <w:r>
        <w:rPr>
          <w:spacing w:val="-2"/>
        </w:rPr>
        <w:t xml:space="preserve"> </w:t>
      </w:r>
      <w:r>
        <w:t>protein</w:t>
      </w:r>
      <w:r>
        <w:rPr>
          <w:spacing w:val="-5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proofErr w:type="spellStart"/>
      <w:r>
        <w:t>spectrin</w:t>
      </w:r>
      <w:proofErr w:type="spellEnd"/>
    </w:p>
    <w:p w14:paraId="031C57D5" w14:textId="77777777" w:rsidR="003A0FE8" w:rsidRDefault="003A0FE8" w:rsidP="003A0FE8">
      <w:pPr>
        <w:pStyle w:val="Heading2"/>
        <w:spacing w:before="181"/>
      </w:pPr>
      <w:r>
        <w:rPr>
          <w:u w:val="thick"/>
        </w:rPr>
        <w:t>CLINICAL</w:t>
      </w:r>
      <w:r>
        <w:rPr>
          <w:spacing w:val="-4"/>
          <w:u w:val="thick"/>
        </w:rPr>
        <w:t xml:space="preserve"> </w:t>
      </w:r>
      <w:r>
        <w:rPr>
          <w:u w:val="thick"/>
        </w:rPr>
        <w:t>FEATURES</w:t>
      </w:r>
    </w:p>
    <w:p w14:paraId="7162410C" w14:textId="77777777" w:rsidR="003A0FE8" w:rsidRDefault="003A0FE8" w:rsidP="003A0FE8">
      <w:pPr>
        <w:pStyle w:val="ListParagraph"/>
        <w:widowControl w:val="0"/>
        <w:numPr>
          <w:ilvl w:val="1"/>
          <w:numId w:val="7"/>
        </w:numPr>
        <w:tabs>
          <w:tab w:val="left" w:pos="840"/>
        </w:tabs>
        <w:autoSpaceDE w:val="0"/>
        <w:autoSpaceDN w:val="0"/>
        <w:spacing w:before="192" w:after="0" w:line="240" w:lineRule="auto"/>
        <w:ind w:hanging="361"/>
        <w:contextualSpacing w:val="0"/>
      </w:pPr>
      <w:r>
        <w:rPr>
          <w:i/>
        </w:rPr>
        <w:t>1.</w:t>
      </w:r>
      <w:r>
        <w:rPr>
          <w:i/>
          <w:spacing w:val="-2"/>
        </w:rPr>
        <w:t xml:space="preserve"> </w:t>
      </w:r>
      <w:proofErr w:type="spellStart"/>
      <w:r>
        <w:rPr>
          <w:i/>
        </w:rPr>
        <w:t>Anaemia</w:t>
      </w:r>
      <w:proofErr w:type="spellEnd"/>
      <w:r>
        <w:rPr>
          <w:i/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usually</w:t>
      </w:r>
      <w:r>
        <w:rPr>
          <w:spacing w:val="-1"/>
        </w:rPr>
        <w:t xml:space="preserve"> </w:t>
      </w:r>
      <w:r>
        <w:t>mild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moderate.</w:t>
      </w:r>
    </w:p>
    <w:p w14:paraId="61664BD1" w14:textId="77777777" w:rsidR="003A0FE8" w:rsidRDefault="003A0FE8" w:rsidP="003A0FE8">
      <w:pPr>
        <w:pStyle w:val="ListParagraph"/>
        <w:widowControl w:val="0"/>
        <w:numPr>
          <w:ilvl w:val="1"/>
          <w:numId w:val="7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2.</w:t>
      </w:r>
      <w:r>
        <w:rPr>
          <w:spacing w:val="-3"/>
        </w:rPr>
        <w:t xml:space="preserve"> </w:t>
      </w:r>
      <w:r>
        <w:rPr>
          <w:i/>
        </w:rPr>
        <w:t>Splenomegaly</w:t>
      </w:r>
      <w:r>
        <w:rPr>
          <w:i/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constant</w:t>
      </w:r>
      <w:r>
        <w:rPr>
          <w:spacing w:val="-2"/>
        </w:rPr>
        <w:t xml:space="preserve"> </w:t>
      </w:r>
      <w:r>
        <w:t>feature.</w:t>
      </w:r>
    </w:p>
    <w:p w14:paraId="2C777568" w14:textId="77777777" w:rsidR="003A0FE8" w:rsidRDefault="003A0FE8" w:rsidP="003A0FE8">
      <w:pPr>
        <w:pStyle w:val="ListParagraph"/>
        <w:widowControl w:val="0"/>
        <w:numPr>
          <w:ilvl w:val="1"/>
          <w:numId w:val="7"/>
        </w:numPr>
        <w:tabs>
          <w:tab w:val="left" w:pos="840"/>
        </w:tabs>
        <w:autoSpaceDE w:val="0"/>
        <w:autoSpaceDN w:val="0"/>
        <w:spacing w:before="181" w:after="0" w:line="256" w:lineRule="auto"/>
        <w:ind w:right="102"/>
        <w:contextualSpacing w:val="0"/>
      </w:pPr>
      <w:r>
        <w:t xml:space="preserve">3. </w:t>
      </w:r>
      <w:r>
        <w:rPr>
          <w:i/>
        </w:rPr>
        <w:t xml:space="preserve">Jaundice </w:t>
      </w:r>
      <w:r>
        <w:t>occurs due to increased concentration of unconjugated (indirect) bilirubin in the plasma (also termed</w:t>
      </w:r>
      <w:r>
        <w:rPr>
          <w:spacing w:val="-47"/>
        </w:rPr>
        <w:t xml:space="preserve"> </w:t>
      </w:r>
      <w:r>
        <w:t xml:space="preserve">congenital </w:t>
      </w:r>
      <w:proofErr w:type="spellStart"/>
      <w:r>
        <w:t>haemolytic</w:t>
      </w:r>
      <w:proofErr w:type="spellEnd"/>
      <w:r>
        <w:t xml:space="preserve"> jaundice).</w:t>
      </w:r>
    </w:p>
    <w:p w14:paraId="7DDFE082" w14:textId="77777777" w:rsidR="003A0FE8" w:rsidRDefault="003A0FE8" w:rsidP="003A0FE8">
      <w:pPr>
        <w:pStyle w:val="ListParagraph"/>
        <w:widowControl w:val="0"/>
        <w:numPr>
          <w:ilvl w:val="1"/>
          <w:numId w:val="7"/>
        </w:numPr>
        <w:tabs>
          <w:tab w:val="left" w:pos="840"/>
        </w:tabs>
        <w:autoSpaceDE w:val="0"/>
        <w:autoSpaceDN w:val="0"/>
        <w:spacing w:before="161" w:after="0" w:line="240" w:lineRule="auto"/>
        <w:contextualSpacing w:val="0"/>
      </w:pPr>
      <w:r>
        <w:t>4.</w:t>
      </w:r>
      <w:r>
        <w:rPr>
          <w:spacing w:val="-4"/>
        </w:rPr>
        <w:t xml:space="preserve"> </w:t>
      </w:r>
      <w:r>
        <w:rPr>
          <w:i/>
        </w:rPr>
        <w:t>Pigment</w:t>
      </w:r>
      <w:r>
        <w:rPr>
          <w:i/>
          <w:spacing w:val="-2"/>
        </w:rPr>
        <w:t xml:space="preserve"> </w:t>
      </w:r>
      <w:r>
        <w:rPr>
          <w:i/>
        </w:rPr>
        <w:t>gallstones</w:t>
      </w:r>
      <w:r>
        <w:rPr>
          <w:i/>
          <w:spacing w:val="-1"/>
        </w:rPr>
        <w:t xml:space="preserve"> </w:t>
      </w:r>
      <w:r>
        <w:t>are</w:t>
      </w:r>
    </w:p>
    <w:p w14:paraId="10B4D13E" w14:textId="77777777" w:rsidR="003A0FE8" w:rsidRDefault="003A0FE8" w:rsidP="003A0FE8">
      <w:pPr>
        <w:spacing w:after="0"/>
        <w:sectPr w:rsidR="003A0FE8">
          <w:pgSz w:w="12240" w:h="15840"/>
          <w:pgMar w:top="680" w:right="62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pgNumType w:start="1"/>
          <w:cols w:space="720"/>
        </w:sectPr>
      </w:pPr>
    </w:p>
    <w:p w14:paraId="03CBEE4D" w14:textId="77777777" w:rsidR="003A0FE8" w:rsidRDefault="003A0FE8" w:rsidP="003A0FE8">
      <w:pPr>
        <w:pStyle w:val="BodyText"/>
        <w:ind w:left="835" w:firstLine="0"/>
        <w:rPr>
          <w:sz w:val="20"/>
        </w:rPr>
      </w:pPr>
      <w:r>
        <w:rPr>
          <w:noProof/>
          <w:sz w:val="20"/>
          <w:lang w:val="en-IN" w:eastAsia="en-IN"/>
        </w:rPr>
        <w:lastRenderedPageBreak/>
        <w:drawing>
          <wp:inline distT="0" distB="0" distL="0" distR="0" wp14:anchorId="1FBDE27E" wp14:editId="52A6C02F">
            <wp:extent cx="5928360" cy="2415540"/>
            <wp:effectExtent l="0" t="0" r="0" b="3810"/>
            <wp:docPr id="385" name="Picture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241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1AAFB" w14:textId="77777777" w:rsidR="003A0FE8" w:rsidRDefault="003A0FE8" w:rsidP="003A0FE8">
      <w:pPr>
        <w:pStyle w:val="BodyText"/>
        <w:spacing w:before="8"/>
        <w:ind w:left="0" w:firstLine="0"/>
        <w:rPr>
          <w:sz w:val="14"/>
        </w:rPr>
      </w:pPr>
    </w:p>
    <w:p w14:paraId="26894311" w14:textId="77777777" w:rsidR="003A0FE8" w:rsidRDefault="003A0FE8" w:rsidP="003A0FE8">
      <w:pPr>
        <w:pStyle w:val="Heading2"/>
        <w:spacing w:before="35"/>
        <w:rPr>
          <w:sz w:val="22"/>
        </w:rPr>
      </w:pPr>
      <w:r>
        <w:rPr>
          <w:u w:val="thick"/>
        </w:rPr>
        <w:t>Hereditary</w:t>
      </w:r>
      <w:r>
        <w:rPr>
          <w:spacing w:val="-6"/>
          <w:u w:val="thick"/>
        </w:rPr>
        <w:t xml:space="preserve"> </w:t>
      </w:r>
      <w:r>
        <w:rPr>
          <w:u w:val="thick"/>
        </w:rPr>
        <w:t>Elliptocytosis</w:t>
      </w:r>
      <w:r>
        <w:rPr>
          <w:spacing w:val="-6"/>
          <w:u w:val="thick"/>
        </w:rPr>
        <w:t xml:space="preserve"> </w:t>
      </w:r>
      <w:r>
        <w:rPr>
          <w:u w:val="thick"/>
        </w:rPr>
        <w:t>(Hereditary</w:t>
      </w:r>
      <w:r>
        <w:rPr>
          <w:spacing w:val="-6"/>
          <w:u w:val="thick"/>
        </w:rPr>
        <w:t xml:space="preserve"> </w:t>
      </w:r>
      <w:proofErr w:type="spellStart"/>
      <w:r>
        <w:rPr>
          <w:u w:val="thick"/>
        </w:rPr>
        <w:t>Ovalocytosis</w:t>
      </w:r>
      <w:proofErr w:type="spellEnd"/>
      <w:r>
        <w:rPr>
          <w:u w:val="thick"/>
        </w:rPr>
        <w:t>)</w:t>
      </w:r>
    </w:p>
    <w:p w14:paraId="7ADE9B85" w14:textId="77777777" w:rsidR="003A0FE8" w:rsidRDefault="003A0FE8" w:rsidP="003A0FE8">
      <w:pPr>
        <w:pStyle w:val="ListParagraph"/>
        <w:widowControl w:val="0"/>
        <w:numPr>
          <w:ilvl w:val="1"/>
          <w:numId w:val="7"/>
        </w:numPr>
        <w:tabs>
          <w:tab w:val="left" w:pos="840"/>
        </w:tabs>
        <w:autoSpaceDE w:val="0"/>
        <w:autoSpaceDN w:val="0"/>
        <w:spacing w:before="189" w:after="0" w:line="240" w:lineRule="auto"/>
        <w:ind w:hanging="361"/>
        <w:contextualSpacing w:val="0"/>
        <w:rPr>
          <w:i/>
        </w:rPr>
      </w:pP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autosomal</w:t>
      </w:r>
      <w:r>
        <w:rPr>
          <w:spacing w:val="-5"/>
        </w:rPr>
        <w:t xml:space="preserve"> </w:t>
      </w:r>
      <w:r>
        <w:t>dominant</w:t>
      </w:r>
      <w:r>
        <w:rPr>
          <w:spacing w:val="-2"/>
        </w:rPr>
        <w:t xml:space="preserve"> </w:t>
      </w:r>
      <w:r>
        <w:t>disorder</w:t>
      </w:r>
      <w:r>
        <w:rPr>
          <w:spacing w:val="-2"/>
        </w:rPr>
        <w:t xml:space="preserve"> </w:t>
      </w:r>
      <w:r>
        <w:t>involving</w:t>
      </w:r>
      <w:r>
        <w:rPr>
          <w:spacing w:val="-2"/>
        </w:rPr>
        <w:t xml:space="preserve"> </w:t>
      </w:r>
      <w:r>
        <w:t>red</w:t>
      </w:r>
      <w:r>
        <w:rPr>
          <w:spacing w:val="-5"/>
        </w:rPr>
        <w:t xml:space="preserve"> </w:t>
      </w:r>
      <w:r>
        <w:t>cell</w:t>
      </w:r>
      <w:r>
        <w:rPr>
          <w:spacing w:val="-5"/>
        </w:rPr>
        <w:t xml:space="preserve"> </w:t>
      </w:r>
      <w:r>
        <w:t>membrane</w:t>
      </w:r>
      <w:r>
        <w:rPr>
          <w:spacing w:val="-4"/>
        </w:rPr>
        <w:t xml:space="preserve"> </w:t>
      </w:r>
      <w:r>
        <w:t>protein</w:t>
      </w:r>
      <w:r>
        <w:rPr>
          <w:spacing w:val="-2"/>
        </w:rPr>
        <w:t xml:space="preserve"> </w:t>
      </w:r>
      <w:proofErr w:type="spellStart"/>
      <w:r>
        <w:rPr>
          <w:i/>
        </w:rPr>
        <w:t>spectrin</w:t>
      </w:r>
      <w:proofErr w:type="spellEnd"/>
      <w:r>
        <w:rPr>
          <w:i/>
        </w:rPr>
        <w:t>.</w:t>
      </w:r>
    </w:p>
    <w:p w14:paraId="49012DEF" w14:textId="77777777" w:rsidR="003A0FE8" w:rsidRDefault="003A0FE8" w:rsidP="003A0FE8">
      <w:pPr>
        <w:pStyle w:val="Heading3"/>
        <w:spacing w:before="183"/>
      </w:pPr>
      <w:r>
        <w:t>Hereditary</w:t>
      </w:r>
      <w:r>
        <w:rPr>
          <w:spacing w:val="-2"/>
        </w:rPr>
        <w:t xml:space="preserve"> </w:t>
      </w:r>
      <w:proofErr w:type="spellStart"/>
      <w:r>
        <w:t>Stomatocytosis</w:t>
      </w:r>
      <w:proofErr w:type="spellEnd"/>
    </w:p>
    <w:p w14:paraId="4D4C03F6" w14:textId="77777777" w:rsidR="003A0FE8" w:rsidRDefault="003A0FE8" w:rsidP="003A0FE8">
      <w:pPr>
        <w:pStyle w:val="ListParagraph"/>
        <w:widowControl w:val="0"/>
        <w:numPr>
          <w:ilvl w:val="1"/>
          <w:numId w:val="7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proofErr w:type="spellStart"/>
      <w:r>
        <w:t>Stomatocytes</w:t>
      </w:r>
      <w:proofErr w:type="spellEnd"/>
      <w:r>
        <w:rPr>
          <w:spacing w:val="-4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cup-shaped</w:t>
      </w:r>
      <w:r>
        <w:rPr>
          <w:spacing w:val="-2"/>
        </w:rPr>
        <w:t xml:space="preserve"> </w:t>
      </w:r>
      <w:r>
        <w:t>RBCs</w:t>
      </w:r>
      <w:r>
        <w:rPr>
          <w:spacing w:val="-2"/>
        </w:rPr>
        <w:t xml:space="preserve"> </w:t>
      </w:r>
      <w:r>
        <w:t>having</w:t>
      </w:r>
      <w:r>
        <w:rPr>
          <w:spacing w:val="-2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surface</w:t>
      </w:r>
      <w:r>
        <w:rPr>
          <w:spacing w:val="-3"/>
        </w:rPr>
        <w:t xml:space="preserve"> </w:t>
      </w:r>
      <w:r>
        <w:t>concave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side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convex.</w:t>
      </w:r>
    </w:p>
    <w:p w14:paraId="7840E1E9" w14:textId="77777777" w:rsidR="003A0FE8" w:rsidRDefault="003A0FE8" w:rsidP="003A0FE8">
      <w:pPr>
        <w:pStyle w:val="ListParagraph"/>
        <w:widowControl w:val="0"/>
        <w:numPr>
          <w:ilvl w:val="1"/>
          <w:numId w:val="7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This</w:t>
      </w:r>
      <w:r>
        <w:rPr>
          <w:spacing w:val="-2"/>
        </w:rPr>
        <w:t xml:space="preserve"> </w:t>
      </w:r>
      <w:r>
        <w:t>causes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central</w:t>
      </w:r>
      <w:r>
        <w:rPr>
          <w:spacing w:val="-1"/>
        </w:rPr>
        <w:t xml:space="preserve"> </w:t>
      </w:r>
      <w:r>
        <w:t>slit-like</w:t>
      </w:r>
      <w:r>
        <w:rPr>
          <w:spacing w:val="-1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mouth-like appearance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red</w:t>
      </w:r>
      <w:r>
        <w:rPr>
          <w:spacing w:val="-3"/>
        </w:rPr>
        <w:t xml:space="preserve"> </w:t>
      </w:r>
      <w:r>
        <w:t>cells.</w:t>
      </w:r>
    </w:p>
    <w:p w14:paraId="6C2796E9" w14:textId="77777777" w:rsidR="003A0FE8" w:rsidRDefault="003A0FE8" w:rsidP="003A0FE8">
      <w:pPr>
        <w:pStyle w:val="ListParagraph"/>
        <w:widowControl w:val="0"/>
        <w:numPr>
          <w:ilvl w:val="1"/>
          <w:numId w:val="7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  <w:rPr>
          <w:i/>
        </w:rPr>
      </w:pPr>
      <w:r>
        <w:t>The</w:t>
      </w:r>
      <w:r>
        <w:rPr>
          <w:spacing w:val="-2"/>
        </w:rPr>
        <w:t xml:space="preserve"> </w:t>
      </w:r>
      <w:r>
        <w:t>underlying</w:t>
      </w:r>
      <w:r>
        <w:rPr>
          <w:spacing w:val="-3"/>
        </w:rPr>
        <w:t xml:space="preserve"> </w:t>
      </w:r>
      <w:r>
        <w:t>defect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membrane</w:t>
      </w:r>
      <w:r>
        <w:rPr>
          <w:spacing w:val="-1"/>
        </w:rPr>
        <w:t xml:space="preserve"> </w:t>
      </w:r>
      <w:r>
        <w:t>protein</w:t>
      </w:r>
      <w:r>
        <w:rPr>
          <w:spacing w:val="-3"/>
        </w:rPr>
        <w:t xml:space="preserve"> </w:t>
      </w:r>
      <w:proofErr w:type="spellStart"/>
      <w:r>
        <w:rPr>
          <w:i/>
        </w:rPr>
        <w:t>stomatin</w:t>
      </w:r>
      <w:proofErr w:type="spellEnd"/>
    </w:p>
    <w:p w14:paraId="45D55ECE" w14:textId="77777777" w:rsidR="003A0FE8" w:rsidRDefault="003A0FE8" w:rsidP="003A0FE8">
      <w:pPr>
        <w:pStyle w:val="Heading1"/>
        <w:numPr>
          <w:ilvl w:val="1"/>
          <w:numId w:val="5"/>
        </w:numPr>
        <w:tabs>
          <w:tab w:val="num" w:pos="360"/>
          <w:tab w:val="left" w:pos="2400"/>
        </w:tabs>
        <w:spacing w:before="182"/>
        <w:ind w:left="2400" w:hanging="2382"/>
      </w:pPr>
      <w:r>
        <w:rPr>
          <w:u w:val="thick"/>
        </w:rPr>
        <w:t>Hereditary</w:t>
      </w:r>
      <w:r>
        <w:rPr>
          <w:spacing w:val="-6"/>
          <w:u w:val="thick"/>
        </w:rPr>
        <w:t xml:space="preserve"> </w:t>
      </w:r>
      <w:r>
        <w:rPr>
          <w:u w:val="thick"/>
        </w:rPr>
        <w:t>Disorders</w:t>
      </w:r>
      <w:r>
        <w:rPr>
          <w:spacing w:val="-1"/>
          <w:u w:val="thick"/>
        </w:rPr>
        <w:t xml:space="preserve"> </w:t>
      </w:r>
      <w:r>
        <w:rPr>
          <w:u w:val="thick"/>
        </w:rPr>
        <w:t>of</w:t>
      </w:r>
      <w:r>
        <w:rPr>
          <w:spacing w:val="-2"/>
          <w:u w:val="thick"/>
        </w:rPr>
        <w:t xml:space="preserve"> </w:t>
      </w:r>
      <w:r>
        <w:rPr>
          <w:u w:val="thick"/>
        </w:rPr>
        <w:t>Red</w:t>
      </w:r>
      <w:r>
        <w:rPr>
          <w:spacing w:val="-2"/>
          <w:u w:val="thick"/>
        </w:rPr>
        <w:t xml:space="preserve"> </w:t>
      </w:r>
      <w:r>
        <w:rPr>
          <w:u w:val="thick"/>
        </w:rPr>
        <w:t>Cell</w:t>
      </w:r>
      <w:r>
        <w:rPr>
          <w:spacing w:val="-4"/>
          <w:u w:val="thick"/>
        </w:rPr>
        <w:t xml:space="preserve"> </w:t>
      </w:r>
      <w:r>
        <w:rPr>
          <w:u w:val="thick"/>
        </w:rPr>
        <w:t>Interior</w:t>
      </w:r>
    </w:p>
    <w:p w14:paraId="25A2EFE9" w14:textId="77777777" w:rsidR="003A0FE8" w:rsidRDefault="003A0FE8" w:rsidP="003A0FE8">
      <w:pPr>
        <w:pStyle w:val="ListParagraph"/>
        <w:widowControl w:val="0"/>
        <w:numPr>
          <w:ilvl w:val="1"/>
          <w:numId w:val="7"/>
        </w:numPr>
        <w:tabs>
          <w:tab w:val="left" w:pos="840"/>
        </w:tabs>
        <w:autoSpaceDE w:val="0"/>
        <w:autoSpaceDN w:val="0"/>
        <w:spacing w:before="199" w:after="0" w:line="240" w:lineRule="auto"/>
        <w:ind w:hanging="361"/>
        <w:contextualSpacing w:val="0"/>
      </w:pPr>
      <w:r>
        <w:t>Inherited</w:t>
      </w:r>
      <w:r>
        <w:rPr>
          <w:spacing w:val="-3"/>
        </w:rPr>
        <w:t xml:space="preserve"> </w:t>
      </w:r>
      <w:r>
        <w:t>disorders</w:t>
      </w:r>
      <w:r>
        <w:rPr>
          <w:spacing w:val="-2"/>
        </w:rPr>
        <w:t xml:space="preserve"> </w:t>
      </w:r>
      <w:r>
        <w:t>involving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interior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red</w:t>
      </w:r>
      <w:r>
        <w:rPr>
          <w:spacing w:val="-3"/>
        </w:rPr>
        <w:t xml:space="preserve"> </w:t>
      </w:r>
      <w:r>
        <w:t>blood</w:t>
      </w:r>
      <w:r>
        <w:rPr>
          <w:spacing w:val="-2"/>
        </w:rPr>
        <w:t xml:space="preserve"> </w:t>
      </w:r>
      <w:r>
        <w:t>cells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classified</w:t>
      </w:r>
      <w:r>
        <w:rPr>
          <w:spacing w:val="-5"/>
        </w:rPr>
        <w:t xml:space="preserve"> </w:t>
      </w:r>
      <w:r>
        <w:t>into</w:t>
      </w:r>
      <w:r>
        <w:rPr>
          <w:spacing w:val="-3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groups:</w:t>
      </w:r>
    </w:p>
    <w:p w14:paraId="76DA86C6" w14:textId="77777777" w:rsidR="003A0FE8" w:rsidRDefault="003A0FE8" w:rsidP="003A0FE8">
      <w:pPr>
        <w:pStyle w:val="ListParagraph"/>
        <w:widowControl w:val="0"/>
        <w:numPr>
          <w:ilvl w:val="0"/>
          <w:numId w:val="8"/>
        </w:numPr>
        <w:tabs>
          <w:tab w:val="left" w:pos="341"/>
        </w:tabs>
        <w:autoSpaceDE w:val="0"/>
        <w:autoSpaceDN w:val="0"/>
        <w:spacing w:before="180" w:after="0" w:line="240" w:lineRule="auto"/>
        <w:ind w:hanging="222"/>
        <w:contextualSpacing w:val="0"/>
      </w:pPr>
      <w:r>
        <w:rPr>
          <w:b/>
        </w:rPr>
        <w:t>Red</w:t>
      </w:r>
      <w:r>
        <w:rPr>
          <w:b/>
          <w:spacing w:val="-4"/>
        </w:rPr>
        <w:t xml:space="preserve"> </w:t>
      </w:r>
      <w:r>
        <w:rPr>
          <w:b/>
        </w:rPr>
        <w:t>cell</w:t>
      </w:r>
      <w:r>
        <w:rPr>
          <w:b/>
          <w:spacing w:val="-1"/>
        </w:rPr>
        <w:t xml:space="preserve"> </w:t>
      </w:r>
      <w:r>
        <w:rPr>
          <w:b/>
        </w:rPr>
        <w:t>enzyme</w:t>
      </w:r>
      <w:r>
        <w:rPr>
          <w:b/>
          <w:spacing w:val="-4"/>
        </w:rPr>
        <w:t xml:space="preserve"> </w:t>
      </w:r>
      <w:r>
        <w:rPr>
          <w:b/>
        </w:rPr>
        <w:t>defects</w:t>
      </w:r>
      <w:r>
        <w:rPr>
          <w:b/>
          <w:spacing w:val="-4"/>
        </w:rPr>
        <w:t xml:space="preserve"> </w:t>
      </w:r>
      <w:r>
        <w:rPr>
          <w:b/>
        </w:rPr>
        <w:t>(Enzymopathies):</w:t>
      </w:r>
      <w:r>
        <w:rPr>
          <w:b/>
          <w:spacing w:val="-3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cause</w:t>
      </w:r>
      <w:r>
        <w:rPr>
          <w:spacing w:val="-1"/>
        </w:rPr>
        <w:t xml:space="preserve"> </w:t>
      </w:r>
      <w:r>
        <w:t>defective</w:t>
      </w:r>
      <w:r>
        <w:rPr>
          <w:spacing w:val="-2"/>
        </w:rPr>
        <w:t xml:space="preserve"> </w:t>
      </w:r>
      <w:r>
        <w:t>red</w:t>
      </w:r>
      <w:r>
        <w:rPr>
          <w:spacing w:val="-3"/>
        </w:rPr>
        <w:t xml:space="preserve"> </w:t>
      </w:r>
      <w:r>
        <w:t>cell</w:t>
      </w:r>
      <w:r>
        <w:rPr>
          <w:spacing w:val="-6"/>
        </w:rPr>
        <w:t xml:space="preserve"> </w:t>
      </w:r>
      <w:r>
        <w:t>metabolism</w:t>
      </w:r>
      <w:r>
        <w:rPr>
          <w:spacing w:val="-3"/>
        </w:rPr>
        <w:t xml:space="preserve"> </w:t>
      </w:r>
      <w:r>
        <w:t>involving</w:t>
      </w:r>
      <w:r>
        <w:rPr>
          <w:spacing w:val="-5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pathways</w:t>
      </w:r>
    </w:p>
    <w:p w14:paraId="38713E8F" w14:textId="77777777" w:rsidR="003A0FE8" w:rsidRDefault="003A0FE8" w:rsidP="003A0FE8">
      <w:pPr>
        <w:pStyle w:val="ListParagraph"/>
        <w:widowControl w:val="0"/>
        <w:numPr>
          <w:ilvl w:val="1"/>
          <w:numId w:val="8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  <w:rPr>
          <w:i/>
        </w:rPr>
      </w:pPr>
      <w:r>
        <w:rPr>
          <w:i/>
        </w:rPr>
        <w:t>Defects</w:t>
      </w:r>
      <w:r>
        <w:rPr>
          <w:i/>
          <w:spacing w:val="-1"/>
        </w:rPr>
        <w:t xml:space="preserve"> </w:t>
      </w:r>
      <w:r>
        <w:rPr>
          <w:i/>
        </w:rPr>
        <w:t>in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4"/>
        </w:rPr>
        <w:t xml:space="preserve"> </w:t>
      </w:r>
      <w:r>
        <w:rPr>
          <w:i/>
        </w:rPr>
        <w:t>hexose</w:t>
      </w:r>
      <w:r>
        <w:rPr>
          <w:i/>
          <w:spacing w:val="-4"/>
        </w:rPr>
        <w:t xml:space="preserve"> </w:t>
      </w:r>
      <w:r>
        <w:rPr>
          <w:i/>
        </w:rPr>
        <w:t>monophosphate</w:t>
      </w:r>
      <w:r>
        <w:rPr>
          <w:i/>
          <w:spacing w:val="-2"/>
        </w:rPr>
        <w:t xml:space="preserve"> </w:t>
      </w:r>
      <w:r>
        <w:rPr>
          <w:i/>
        </w:rPr>
        <w:t>shunt</w:t>
      </w:r>
    </w:p>
    <w:p w14:paraId="6B79CBB0" w14:textId="77777777" w:rsidR="003A0FE8" w:rsidRDefault="003A0FE8" w:rsidP="003A0FE8">
      <w:pPr>
        <w:pStyle w:val="ListParagraph"/>
        <w:widowControl w:val="0"/>
        <w:numPr>
          <w:ilvl w:val="1"/>
          <w:numId w:val="8"/>
        </w:numPr>
        <w:tabs>
          <w:tab w:val="left" w:pos="840"/>
        </w:tabs>
        <w:autoSpaceDE w:val="0"/>
        <w:autoSpaceDN w:val="0"/>
        <w:spacing w:before="180" w:after="0" w:line="240" w:lineRule="auto"/>
        <w:ind w:hanging="529"/>
        <w:contextualSpacing w:val="0"/>
        <w:rPr>
          <w:i/>
        </w:rPr>
      </w:pPr>
      <w:r>
        <w:rPr>
          <w:i/>
        </w:rPr>
        <w:t>Defects</w:t>
      </w:r>
      <w:r>
        <w:rPr>
          <w:i/>
          <w:spacing w:val="-2"/>
        </w:rPr>
        <w:t xml:space="preserve"> </w:t>
      </w:r>
      <w:r>
        <w:rPr>
          <w:i/>
        </w:rPr>
        <w:t>in</w:t>
      </w:r>
      <w:r>
        <w:rPr>
          <w:i/>
          <w:spacing w:val="-4"/>
        </w:rPr>
        <w:t xml:space="preserve"> </w:t>
      </w:r>
      <w:r>
        <w:rPr>
          <w:i/>
        </w:rPr>
        <w:t>the</w:t>
      </w:r>
      <w:r>
        <w:rPr>
          <w:i/>
          <w:spacing w:val="-5"/>
        </w:rPr>
        <w:t xml:space="preserve"> </w:t>
      </w:r>
      <w:r>
        <w:rPr>
          <w:i/>
        </w:rPr>
        <w:t>Embden-Meyerhof</w:t>
      </w:r>
      <w:r>
        <w:rPr>
          <w:i/>
          <w:spacing w:val="-3"/>
        </w:rPr>
        <w:t xml:space="preserve"> </w:t>
      </w:r>
      <w:r>
        <w:rPr>
          <w:i/>
        </w:rPr>
        <w:t>(glycolytic)</w:t>
      </w:r>
      <w:r>
        <w:rPr>
          <w:i/>
          <w:spacing w:val="-3"/>
        </w:rPr>
        <w:t xml:space="preserve"> </w:t>
      </w:r>
      <w:r>
        <w:rPr>
          <w:i/>
        </w:rPr>
        <w:t>pathway</w:t>
      </w:r>
    </w:p>
    <w:p w14:paraId="3A8813AD" w14:textId="77777777" w:rsidR="003A0FE8" w:rsidRDefault="003A0FE8" w:rsidP="003A0FE8">
      <w:pPr>
        <w:pStyle w:val="Heading3"/>
        <w:keepNext w:val="0"/>
        <w:keepLines w:val="0"/>
        <w:widowControl w:val="0"/>
        <w:numPr>
          <w:ilvl w:val="0"/>
          <w:numId w:val="8"/>
        </w:numPr>
        <w:tabs>
          <w:tab w:val="left" w:pos="341"/>
        </w:tabs>
        <w:autoSpaceDE w:val="0"/>
        <w:autoSpaceDN w:val="0"/>
        <w:spacing w:before="180" w:line="240" w:lineRule="auto"/>
        <w:ind w:left="386" w:hanging="222"/>
      </w:pPr>
      <w:r>
        <w:t>Disorders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proofErr w:type="spellStart"/>
      <w:r>
        <w:t>haemoglobin</w:t>
      </w:r>
      <w:proofErr w:type="spellEnd"/>
      <w:r>
        <w:rPr>
          <w:spacing w:val="-4"/>
        </w:rPr>
        <w:t xml:space="preserve"> </w:t>
      </w:r>
      <w:r>
        <w:t>(haemoglobinopathies):</w:t>
      </w:r>
    </w:p>
    <w:p w14:paraId="1167ADB1" w14:textId="77777777" w:rsidR="003A0FE8" w:rsidRDefault="003A0FE8" w:rsidP="003A0FE8">
      <w:pPr>
        <w:pStyle w:val="BodyText"/>
        <w:spacing w:before="183"/>
        <w:ind w:left="119" w:firstLine="0"/>
      </w:pPr>
      <w:r>
        <w:t>These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divided</w:t>
      </w:r>
      <w:r>
        <w:rPr>
          <w:spacing w:val="-3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subgroups:</w:t>
      </w:r>
    </w:p>
    <w:p w14:paraId="517F0A9C" w14:textId="77777777" w:rsidR="003A0FE8" w:rsidRDefault="003A0FE8" w:rsidP="003A0FE8">
      <w:pPr>
        <w:pStyle w:val="ListParagraph"/>
        <w:widowControl w:val="0"/>
        <w:numPr>
          <w:ilvl w:val="1"/>
          <w:numId w:val="8"/>
        </w:numPr>
        <w:tabs>
          <w:tab w:val="left" w:pos="840"/>
        </w:tabs>
        <w:autoSpaceDE w:val="0"/>
        <w:autoSpaceDN w:val="0"/>
        <w:spacing w:before="180" w:after="0" w:line="240" w:lineRule="auto"/>
        <w:ind w:left="839"/>
        <w:contextualSpacing w:val="0"/>
      </w:pPr>
      <w:r>
        <w:rPr>
          <w:i/>
        </w:rPr>
        <w:t>Structurally</w:t>
      </w:r>
      <w:r>
        <w:rPr>
          <w:i/>
          <w:spacing w:val="-4"/>
        </w:rPr>
        <w:t xml:space="preserve"> </w:t>
      </w:r>
      <w:r>
        <w:rPr>
          <w:i/>
        </w:rPr>
        <w:t>abnormal</w:t>
      </w:r>
      <w:r>
        <w:rPr>
          <w:i/>
          <w:spacing w:val="-4"/>
        </w:rPr>
        <w:t xml:space="preserve"> </w:t>
      </w:r>
      <w:proofErr w:type="spellStart"/>
      <w:r>
        <w:rPr>
          <w:i/>
        </w:rPr>
        <w:t>haemoglobin</w:t>
      </w:r>
      <w:proofErr w:type="spellEnd"/>
      <w:r>
        <w:rPr>
          <w:i/>
        </w:rPr>
        <w:t>:</w:t>
      </w:r>
      <w:r>
        <w:rPr>
          <w:i/>
          <w:spacing w:val="-2"/>
        </w:rPr>
        <w:t xml:space="preserve"> </w:t>
      </w:r>
      <w:r>
        <w:t>Examples</w:t>
      </w:r>
      <w:r>
        <w:rPr>
          <w:spacing w:val="-6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sickle</w:t>
      </w:r>
      <w:r>
        <w:rPr>
          <w:spacing w:val="-2"/>
        </w:rPr>
        <w:t xml:space="preserve"> </w:t>
      </w:r>
      <w:r>
        <w:t>syndromes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haemoglobinopathies.</w:t>
      </w:r>
    </w:p>
    <w:p w14:paraId="11C6DC11" w14:textId="77777777" w:rsidR="003A0FE8" w:rsidRDefault="003A0FE8" w:rsidP="003A0FE8">
      <w:pPr>
        <w:pStyle w:val="ListParagraph"/>
        <w:widowControl w:val="0"/>
        <w:numPr>
          <w:ilvl w:val="1"/>
          <w:numId w:val="8"/>
        </w:numPr>
        <w:tabs>
          <w:tab w:val="left" w:pos="788"/>
        </w:tabs>
        <w:autoSpaceDE w:val="0"/>
        <w:autoSpaceDN w:val="0"/>
        <w:spacing w:before="183" w:after="0" w:line="240" w:lineRule="auto"/>
        <w:ind w:left="787" w:hanging="517"/>
        <w:contextualSpacing w:val="0"/>
      </w:pPr>
      <w:r>
        <w:rPr>
          <w:i/>
        </w:rPr>
        <w:t>Reduced</w:t>
      </w:r>
      <w:r>
        <w:rPr>
          <w:i/>
          <w:spacing w:val="-4"/>
        </w:rPr>
        <w:t xml:space="preserve"> </w:t>
      </w:r>
      <w:r>
        <w:rPr>
          <w:i/>
        </w:rPr>
        <w:t>globin</w:t>
      </w:r>
      <w:r>
        <w:rPr>
          <w:i/>
          <w:spacing w:val="-3"/>
        </w:rPr>
        <w:t xml:space="preserve"> </w:t>
      </w:r>
      <w:r>
        <w:rPr>
          <w:i/>
        </w:rPr>
        <w:t>chain</w:t>
      </w:r>
      <w:r>
        <w:rPr>
          <w:i/>
          <w:spacing w:val="-3"/>
        </w:rPr>
        <w:t xml:space="preserve"> </w:t>
      </w:r>
      <w:r>
        <w:rPr>
          <w:i/>
        </w:rPr>
        <w:t>synthesis:</w:t>
      </w:r>
      <w:r>
        <w:rPr>
          <w:i/>
          <w:spacing w:val="-2"/>
        </w:rPr>
        <w:t xml:space="preserve"> </w:t>
      </w:r>
      <w:r>
        <w:t>Common</w:t>
      </w:r>
      <w:r>
        <w:rPr>
          <w:spacing w:val="-5"/>
        </w:rPr>
        <w:t xml:space="preserve"> </w:t>
      </w:r>
      <w:r>
        <w:t>examples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various</w:t>
      </w:r>
      <w:r>
        <w:rPr>
          <w:spacing w:val="-2"/>
        </w:rPr>
        <w:t xml:space="preserve"> </w:t>
      </w:r>
      <w:r>
        <w:t>types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proofErr w:type="spellStart"/>
      <w:r>
        <w:t>thalassaemias</w:t>
      </w:r>
      <w:proofErr w:type="spellEnd"/>
      <w:r>
        <w:t>.</w:t>
      </w:r>
    </w:p>
    <w:p w14:paraId="14F5200A" w14:textId="77777777" w:rsidR="003A0FE8" w:rsidRDefault="003A0FE8" w:rsidP="003A0FE8">
      <w:pPr>
        <w:spacing w:before="181"/>
        <w:ind w:left="119"/>
        <w:rPr>
          <w:b/>
          <w:sz w:val="32"/>
        </w:rPr>
      </w:pPr>
      <w:r>
        <w:rPr>
          <w:b/>
          <w:sz w:val="32"/>
          <w:u w:val="thick"/>
        </w:rPr>
        <w:t>Red</w:t>
      </w:r>
      <w:r>
        <w:rPr>
          <w:b/>
          <w:spacing w:val="-4"/>
          <w:sz w:val="32"/>
          <w:u w:val="thick"/>
        </w:rPr>
        <w:t xml:space="preserve"> </w:t>
      </w:r>
      <w:r>
        <w:rPr>
          <w:b/>
          <w:sz w:val="32"/>
          <w:u w:val="thick"/>
        </w:rPr>
        <w:t>Cell</w:t>
      </w:r>
      <w:r>
        <w:rPr>
          <w:b/>
          <w:spacing w:val="-3"/>
          <w:sz w:val="32"/>
          <w:u w:val="thick"/>
        </w:rPr>
        <w:t xml:space="preserve"> </w:t>
      </w:r>
      <w:r>
        <w:rPr>
          <w:b/>
          <w:sz w:val="32"/>
          <w:u w:val="thick"/>
        </w:rPr>
        <w:t>Enzyme</w:t>
      </w:r>
      <w:r>
        <w:rPr>
          <w:b/>
          <w:spacing w:val="-3"/>
          <w:sz w:val="32"/>
          <w:u w:val="thick"/>
        </w:rPr>
        <w:t xml:space="preserve"> </w:t>
      </w:r>
      <w:r>
        <w:rPr>
          <w:b/>
          <w:sz w:val="32"/>
          <w:u w:val="thick"/>
        </w:rPr>
        <w:t>Defects</w:t>
      </w:r>
      <w:r>
        <w:rPr>
          <w:b/>
          <w:spacing w:val="-2"/>
          <w:sz w:val="32"/>
          <w:u w:val="thick"/>
        </w:rPr>
        <w:t xml:space="preserve"> </w:t>
      </w:r>
      <w:r>
        <w:rPr>
          <w:b/>
          <w:sz w:val="32"/>
          <w:u w:val="thick"/>
        </w:rPr>
        <w:t>(Enzymopathies)</w:t>
      </w:r>
      <w:r>
        <w:rPr>
          <w:b/>
          <w:spacing w:val="-4"/>
          <w:sz w:val="32"/>
          <w:u w:val="thick"/>
        </w:rPr>
        <w:t xml:space="preserve"> </w:t>
      </w:r>
      <w:r>
        <w:rPr>
          <w:b/>
          <w:sz w:val="32"/>
          <w:u w:val="thick"/>
        </w:rPr>
        <w:t>G6PD</w:t>
      </w:r>
      <w:r>
        <w:rPr>
          <w:b/>
          <w:spacing w:val="-3"/>
          <w:sz w:val="32"/>
          <w:u w:val="thick"/>
        </w:rPr>
        <w:t xml:space="preserve"> </w:t>
      </w:r>
      <w:r>
        <w:rPr>
          <w:b/>
          <w:sz w:val="32"/>
          <w:u w:val="thick"/>
        </w:rPr>
        <w:t>Deficiency</w:t>
      </w:r>
    </w:p>
    <w:p w14:paraId="1ADAEB63" w14:textId="77777777" w:rsidR="003A0FE8" w:rsidRDefault="003A0FE8" w:rsidP="003A0FE8">
      <w:pPr>
        <w:pStyle w:val="ListParagraph"/>
        <w:widowControl w:val="0"/>
        <w:numPr>
          <w:ilvl w:val="2"/>
          <w:numId w:val="8"/>
        </w:numPr>
        <w:tabs>
          <w:tab w:val="left" w:pos="840"/>
        </w:tabs>
        <w:autoSpaceDE w:val="0"/>
        <w:autoSpaceDN w:val="0"/>
        <w:spacing w:before="189" w:after="0" w:line="240" w:lineRule="auto"/>
        <w:ind w:hanging="361"/>
        <w:contextualSpacing w:val="0"/>
      </w:pPr>
      <w:r>
        <w:t>Defects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hexose</w:t>
      </w:r>
      <w:r>
        <w:rPr>
          <w:spacing w:val="-4"/>
        </w:rPr>
        <w:t xml:space="preserve"> </w:t>
      </w:r>
      <w:r>
        <w:t>monophosphate</w:t>
      </w:r>
      <w:r>
        <w:rPr>
          <w:spacing w:val="-4"/>
        </w:rPr>
        <w:t xml:space="preserve"> </w:t>
      </w:r>
      <w:r>
        <w:t>shunt-</w:t>
      </w:r>
      <w:r>
        <w:rPr>
          <w:spacing w:val="-2"/>
        </w:rPr>
        <w:t xml:space="preserve"> </w:t>
      </w:r>
      <w:r>
        <w:t>G6PD</w:t>
      </w:r>
      <w:r>
        <w:rPr>
          <w:spacing w:val="-1"/>
        </w:rPr>
        <w:t xml:space="preserve"> </w:t>
      </w:r>
      <w:r>
        <w:t>deficiency</w:t>
      </w:r>
    </w:p>
    <w:p w14:paraId="5B8500F1" w14:textId="77777777" w:rsidR="003A0FE8" w:rsidRDefault="003A0FE8" w:rsidP="003A0FE8">
      <w:pPr>
        <w:pStyle w:val="ListParagraph"/>
        <w:widowControl w:val="0"/>
        <w:numPr>
          <w:ilvl w:val="2"/>
          <w:numId w:val="8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G6PD</w:t>
      </w:r>
      <w:r>
        <w:rPr>
          <w:spacing w:val="-1"/>
        </w:rPr>
        <w:t xml:space="preserve"> </w:t>
      </w:r>
      <w:r>
        <w:t>gene is</w:t>
      </w:r>
      <w:r>
        <w:rPr>
          <w:spacing w:val="-2"/>
        </w:rPr>
        <w:t xml:space="preserve"> </w:t>
      </w:r>
      <w:r>
        <w:t>located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 X</w:t>
      </w:r>
      <w:r>
        <w:rPr>
          <w:spacing w:val="-4"/>
        </w:rPr>
        <w:t xml:space="preserve"> </w:t>
      </w:r>
      <w:r>
        <w:t>chromosome -</w:t>
      </w:r>
      <w:r>
        <w:rPr>
          <w:spacing w:val="-1"/>
        </w:rPr>
        <w:t xml:space="preserve"> </w:t>
      </w:r>
      <w:r>
        <w:t>affecting</w:t>
      </w:r>
      <w:r>
        <w:rPr>
          <w:spacing w:val="-5"/>
        </w:rPr>
        <w:t xml:space="preserve"> </w:t>
      </w:r>
      <w:r>
        <w:t>males</w:t>
      </w:r>
    </w:p>
    <w:p w14:paraId="1881FE70" w14:textId="77777777" w:rsidR="003A0FE8" w:rsidRDefault="003A0FE8" w:rsidP="003A0FE8">
      <w:pPr>
        <w:spacing w:after="0"/>
        <w:sectPr w:rsidR="003A0FE8">
          <w:pgSz w:w="12240" w:h="15840"/>
          <w:pgMar w:top="680" w:right="62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4E0ABCD8" w14:textId="77777777" w:rsidR="003A0FE8" w:rsidRDefault="003A0FE8" w:rsidP="003A0FE8">
      <w:pPr>
        <w:pStyle w:val="Heading2"/>
      </w:pPr>
      <w:r>
        <w:rPr>
          <w:u w:val="thick"/>
        </w:rPr>
        <w:lastRenderedPageBreak/>
        <w:t>PATHOGENESIS</w:t>
      </w:r>
    </w:p>
    <w:p w14:paraId="0CFB801D" w14:textId="77777777" w:rsidR="003A0FE8" w:rsidRDefault="003A0FE8" w:rsidP="003A0FE8">
      <w:pPr>
        <w:pStyle w:val="BodyText"/>
        <w:ind w:left="0" w:firstLine="0"/>
        <w:rPr>
          <w:b/>
          <w:sz w:val="20"/>
        </w:rPr>
      </w:pPr>
    </w:p>
    <w:p w14:paraId="276EA39D" w14:textId="77777777" w:rsidR="003A0FE8" w:rsidRDefault="003A0FE8" w:rsidP="003A0FE8">
      <w:pPr>
        <w:pStyle w:val="BodyText"/>
        <w:ind w:left="0" w:firstLine="0"/>
        <w:rPr>
          <w:b/>
          <w:sz w:val="11"/>
        </w:rPr>
      </w:pPr>
      <w:r>
        <w:rPr>
          <w:noProof/>
          <w:lang w:val="en-IN" w:eastAsia="en-IN"/>
        </w:rPr>
        <w:drawing>
          <wp:anchor distT="0" distB="0" distL="0" distR="0" simplePos="0" relativeHeight="251661312" behindDoc="0" locked="0" layoutInCell="1" allowOverlap="1" wp14:anchorId="62279EB1" wp14:editId="24FFE16A">
            <wp:simplePos x="0" y="0"/>
            <wp:positionH relativeFrom="page">
              <wp:posOffset>1332865</wp:posOffset>
            </wp:positionH>
            <wp:positionV relativeFrom="paragraph">
              <wp:posOffset>110490</wp:posOffset>
            </wp:positionV>
            <wp:extent cx="5010150" cy="3209925"/>
            <wp:effectExtent l="0" t="0" r="0" b="9525"/>
            <wp:wrapTopAndBottom/>
            <wp:docPr id="551" name="Picture 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3209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879806" w14:textId="77777777" w:rsidR="003A0FE8" w:rsidRDefault="003A0FE8" w:rsidP="003A0FE8">
      <w:pPr>
        <w:pStyle w:val="BodyText"/>
        <w:ind w:left="0" w:firstLine="0"/>
        <w:rPr>
          <w:b/>
          <w:sz w:val="20"/>
        </w:rPr>
      </w:pPr>
    </w:p>
    <w:p w14:paraId="1EDFFDCA" w14:textId="77777777" w:rsidR="003A0FE8" w:rsidRDefault="003A0FE8" w:rsidP="003A0FE8">
      <w:pPr>
        <w:pStyle w:val="BodyText"/>
        <w:spacing w:before="7"/>
        <w:ind w:left="0" w:firstLine="0"/>
        <w:rPr>
          <w:b/>
          <w:sz w:val="23"/>
        </w:rPr>
      </w:pPr>
      <w:r>
        <w:rPr>
          <w:noProof/>
          <w:lang w:val="en-IN" w:eastAsia="en-IN"/>
        </w:rPr>
        <w:drawing>
          <wp:anchor distT="0" distB="0" distL="0" distR="0" simplePos="0" relativeHeight="251662336" behindDoc="0" locked="0" layoutInCell="1" allowOverlap="1" wp14:anchorId="077775AE" wp14:editId="0CEA4358">
            <wp:simplePos x="0" y="0"/>
            <wp:positionH relativeFrom="page">
              <wp:posOffset>1374775</wp:posOffset>
            </wp:positionH>
            <wp:positionV relativeFrom="paragraph">
              <wp:posOffset>207645</wp:posOffset>
            </wp:positionV>
            <wp:extent cx="5022850" cy="3035935"/>
            <wp:effectExtent l="0" t="0" r="6350" b="0"/>
            <wp:wrapTopAndBottom/>
            <wp:docPr id="550" name="Picture 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0" cy="3035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17FF89" w14:textId="77777777" w:rsidR="003A0FE8" w:rsidRDefault="003A0FE8" w:rsidP="003A0FE8">
      <w:pPr>
        <w:pStyle w:val="BodyText"/>
        <w:spacing w:before="1"/>
        <w:ind w:left="0" w:firstLine="0"/>
        <w:rPr>
          <w:b/>
          <w:sz w:val="9"/>
        </w:rPr>
      </w:pPr>
    </w:p>
    <w:p w14:paraId="3DB2D362" w14:textId="77777777" w:rsidR="003A0FE8" w:rsidRDefault="003A0FE8" w:rsidP="003A0FE8">
      <w:pPr>
        <w:spacing w:before="35"/>
        <w:ind w:left="119"/>
        <w:rPr>
          <w:b/>
          <w:sz w:val="32"/>
        </w:rPr>
      </w:pPr>
      <w:r>
        <w:rPr>
          <w:b/>
          <w:sz w:val="32"/>
          <w:u w:val="thick"/>
        </w:rPr>
        <w:t>PK</w:t>
      </w:r>
      <w:r>
        <w:rPr>
          <w:b/>
          <w:spacing w:val="-3"/>
          <w:sz w:val="32"/>
          <w:u w:val="thick"/>
        </w:rPr>
        <w:t xml:space="preserve"> </w:t>
      </w:r>
      <w:r>
        <w:rPr>
          <w:b/>
          <w:sz w:val="32"/>
          <w:u w:val="thick"/>
        </w:rPr>
        <w:t>Deficiency</w:t>
      </w:r>
    </w:p>
    <w:p w14:paraId="10641B50" w14:textId="77777777" w:rsidR="003A0FE8" w:rsidRDefault="003A0FE8" w:rsidP="003A0FE8">
      <w:pPr>
        <w:pStyle w:val="ListParagraph"/>
        <w:widowControl w:val="0"/>
        <w:numPr>
          <w:ilvl w:val="2"/>
          <w:numId w:val="8"/>
        </w:numPr>
        <w:tabs>
          <w:tab w:val="left" w:pos="840"/>
        </w:tabs>
        <w:autoSpaceDE w:val="0"/>
        <w:autoSpaceDN w:val="0"/>
        <w:spacing w:before="190" w:after="0" w:line="240" w:lineRule="auto"/>
        <w:ind w:hanging="361"/>
        <w:contextualSpacing w:val="0"/>
      </w:pPr>
      <w:r>
        <w:t>Pyruvate</w:t>
      </w:r>
      <w:r>
        <w:rPr>
          <w:spacing w:val="-4"/>
        </w:rPr>
        <w:t xml:space="preserve"> </w:t>
      </w:r>
      <w:r>
        <w:t>kinase</w:t>
      </w:r>
      <w:r>
        <w:rPr>
          <w:spacing w:val="-4"/>
        </w:rPr>
        <w:t xml:space="preserve"> </w:t>
      </w:r>
      <w:r>
        <w:t>(PK)</w:t>
      </w:r>
      <w:r>
        <w:rPr>
          <w:spacing w:val="-2"/>
        </w:rPr>
        <w:t xml:space="preserve"> </w:t>
      </w:r>
      <w:r>
        <w:t>deficiency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only</w:t>
      </w:r>
      <w:r>
        <w:rPr>
          <w:spacing w:val="-3"/>
        </w:rPr>
        <w:t xml:space="preserve"> </w:t>
      </w:r>
      <w:r>
        <w:t>significant</w:t>
      </w:r>
      <w:r>
        <w:rPr>
          <w:spacing w:val="-4"/>
        </w:rPr>
        <w:t xml:space="preserve"> </w:t>
      </w:r>
      <w:r>
        <w:t>enzymopathy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Embden-Meyerhof</w:t>
      </w:r>
      <w:r>
        <w:rPr>
          <w:spacing w:val="-2"/>
        </w:rPr>
        <w:t xml:space="preserve"> </w:t>
      </w:r>
      <w:r>
        <w:t>glycolytic</w:t>
      </w:r>
      <w:r>
        <w:rPr>
          <w:spacing w:val="-2"/>
        </w:rPr>
        <w:t xml:space="preserve"> </w:t>
      </w:r>
      <w:r>
        <w:t>pathway.</w:t>
      </w:r>
    </w:p>
    <w:p w14:paraId="6B789531" w14:textId="77777777" w:rsidR="003A0FE8" w:rsidRDefault="003A0FE8" w:rsidP="003A0FE8">
      <w:pPr>
        <w:pStyle w:val="ListParagraph"/>
        <w:widowControl w:val="0"/>
        <w:numPr>
          <w:ilvl w:val="2"/>
          <w:numId w:val="8"/>
        </w:numPr>
        <w:tabs>
          <w:tab w:val="left" w:pos="840"/>
        </w:tabs>
        <w:autoSpaceDE w:val="0"/>
        <w:autoSpaceDN w:val="0"/>
        <w:spacing w:before="182" w:after="0" w:line="240" w:lineRule="auto"/>
        <w:contextualSpacing w:val="0"/>
      </w:pPr>
      <w:r>
        <w:lastRenderedPageBreak/>
        <w:t>The</w:t>
      </w:r>
      <w:r>
        <w:rPr>
          <w:spacing w:val="-2"/>
        </w:rPr>
        <w:t xml:space="preserve"> </w:t>
      </w:r>
      <w:r>
        <w:t>disorder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inherited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autosomal</w:t>
      </w:r>
      <w:r>
        <w:rPr>
          <w:spacing w:val="-2"/>
        </w:rPr>
        <w:t xml:space="preserve"> </w:t>
      </w:r>
      <w:r>
        <w:t>recessive</w:t>
      </w:r>
      <w:r>
        <w:rPr>
          <w:spacing w:val="-1"/>
        </w:rPr>
        <w:t xml:space="preserve"> </w:t>
      </w:r>
      <w:r>
        <w:t>pattern.</w:t>
      </w:r>
      <w:r>
        <w:rPr>
          <w:spacing w:val="-4"/>
        </w:rPr>
        <w:t xml:space="preserve"> </w:t>
      </w:r>
      <w:r>
        <w:t>Heterozygote</w:t>
      </w:r>
      <w:r>
        <w:rPr>
          <w:spacing w:val="-4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asymptomatic</w:t>
      </w:r>
    </w:p>
    <w:p w14:paraId="0C005D6F" w14:textId="77777777" w:rsidR="003A0FE8" w:rsidRDefault="003A0FE8" w:rsidP="003A0FE8">
      <w:pPr>
        <w:pStyle w:val="ListParagraph"/>
        <w:widowControl w:val="0"/>
        <w:numPr>
          <w:ilvl w:val="2"/>
          <w:numId w:val="8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Homozygous</w:t>
      </w:r>
      <w:r>
        <w:rPr>
          <w:spacing w:val="-3"/>
        </w:rPr>
        <w:t xml:space="preserve"> </w:t>
      </w:r>
      <w:r>
        <w:t>individual</w:t>
      </w:r>
      <w:r>
        <w:rPr>
          <w:spacing w:val="-3"/>
        </w:rPr>
        <w:t xml:space="preserve"> </w:t>
      </w:r>
      <w:r>
        <w:t>presents</w:t>
      </w:r>
      <w:r>
        <w:rPr>
          <w:spacing w:val="-3"/>
        </w:rPr>
        <w:t xml:space="preserve"> </w:t>
      </w:r>
      <w:r>
        <w:t>during</w:t>
      </w:r>
      <w:r>
        <w:rPr>
          <w:spacing w:val="-4"/>
        </w:rPr>
        <w:t xml:space="preserve"> </w:t>
      </w:r>
      <w:r>
        <w:t>early</w:t>
      </w:r>
      <w:r>
        <w:rPr>
          <w:spacing w:val="-1"/>
        </w:rPr>
        <w:t xml:space="preserve"> </w:t>
      </w:r>
      <w:r>
        <w:t>childhood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proofErr w:type="spellStart"/>
      <w:r>
        <w:t>anaemia</w:t>
      </w:r>
      <w:proofErr w:type="spellEnd"/>
      <w:r>
        <w:t>,</w:t>
      </w:r>
      <w:r>
        <w:rPr>
          <w:spacing w:val="-5"/>
        </w:rPr>
        <w:t xml:space="preserve"> </w:t>
      </w:r>
      <w:r>
        <w:t>jaundice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splenomegaly.</w:t>
      </w:r>
    </w:p>
    <w:p w14:paraId="050D1CB5" w14:textId="77777777" w:rsidR="003A0FE8" w:rsidRDefault="003A0FE8" w:rsidP="003A0FE8">
      <w:pPr>
        <w:spacing w:after="0"/>
        <w:sectPr w:rsidR="003A0FE8">
          <w:pgSz w:w="12240" w:h="15840"/>
          <w:pgMar w:top="680" w:right="62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6312F3C4" w14:textId="77777777" w:rsidR="003A0FE8" w:rsidRDefault="003A0FE8" w:rsidP="003A0FE8">
      <w:pPr>
        <w:pStyle w:val="Heading2"/>
      </w:pPr>
      <w:r>
        <w:rPr>
          <w:u w:val="thick"/>
        </w:rPr>
        <w:lastRenderedPageBreak/>
        <w:t>Haemoglobinopathies</w:t>
      </w:r>
    </w:p>
    <w:p w14:paraId="691E7FE4" w14:textId="6716400D" w:rsidR="003A0FE8" w:rsidRDefault="003A0FE8" w:rsidP="003A0FE8">
      <w:pPr>
        <w:pStyle w:val="ListParagraph"/>
        <w:widowControl w:val="0"/>
        <w:numPr>
          <w:ilvl w:val="2"/>
          <w:numId w:val="8"/>
        </w:numPr>
        <w:tabs>
          <w:tab w:val="left" w:pos="840"/>
        </w:tabs>
        <w:autoSpaceDE w:val="0"/>
        <w:autoSpaceDN w:val="0"/>
        <w:spacing w:before="190" w:after="0" w:line="256" w:lineRule="auto"/>
        <w:ind w:left="839" w:right="358"/>
        <w:contextualSpacing w:val="0"/>
      </w:pPr>
      <w:proofErr w:type="spellStart"/>
      <w:r>
        <w:t>Haemoglobin</w:t>
      </w:r>
      <w:proofErr w:type="spellEnd"/>
      <w:r>
        <w:t xml:space="preserve"> in RBCs may be abnormally </w:t>
      </w:r>
      <w:proofErr w:type="spellStart"/>
      <w:r>
        <w:t>synthesised</w:t>
      </w:r>
      <w:proofErr w:type="spellEnd"/>
      <w:r>
        <w:t xml:space="preserve"> due to inherited defects. These disorders may be of two</w:t>
      </w:r>
      <w:r>
        <w:rPr>
          <w:spacing w:val="-47"/>
        </w:rPr>
        <w:t xml:space="preserve"> </w:t>
      </w:r>
      <w:proofErr w:type="spellStart"/>
      <w:r>
        <w:t>types:</w:t>
      </w:r>
      <w:r w:rsidR="002F67C9">
        <w:t>h</w:t>
      </w:r>
      <w:proofErr w:type="spellEnd"/>
    </w:p>
    <w:p w14:paraId="521D37ED" w14:textId="77777777" w:rsidR="003A0FE8" w:rsidRDefault="003A0FE8" w:rsidP="003A0FE8">
      <w:pPr>
        <w:pStyle w:val="ListParagraph"/>
        <w:widowControl w:val="0"/>
        <w:numPr>
          <w:ilvl w:val="0"/>
          <w:numId w:val="9"/>
        </w:numPr>
        <w:tabs>
          <w:tab w:val="left" w:pos="480"/>
        </w:tabs>
        <w:autoSpaceDE w:val="0"/>
        <w:autoSpaceDN w:val="0"/>
        <w:spacing w:before="159" w:after="0" w:line="256" w:lineRule="auto"/>
        <w:ind w:right="299" w:hanging="361"/>
        <w:contextualSpacing w:val="0"/>
      </w:pPr>
      <w:r>
        <w:rPr>
          <w:i/>
        </w:rPr>
        <w:t xml:space="preserve">Qualitative disorders </w:t>
      </w:r>
      <w:r>
        <w:t xml:space="preserve">in which there is structural abnormality in synthesis of </w:t>
      </w:r>
      <w:proofErr w:type="spellStart"/>
      <w:r>
        <w:t>haemoglobin</w:t>
      </w:r>
      <w:proofErr w:type="spellEnd"/>
      <w:r>
        <w:t xml:space="preserve"> </w:t>
      </w:r>
      <w:proofErr w:type="gramStart"/>
      <w:r>
        <w:t>e.g.</w:t>
      </w:r>
      <w:proofErr w:type="gramEnd"/>
      <w:r>
        <w:t xml:space="preserve"> sickle cell syndrome,</w:t>
      </w:r>
      <w:r>
        <w:rPr>
          <w:spacing w:val="-47"/>
        </w:rPr>
        <w:t xml:space="preserve"> </w:t>
      </w:r>
      <w:r>
        <w:t>other haemoglobinopathies.</w:t>
      </w:r>
    </w:p>
    <w:p w14:paraId="45F760BB" w14:textId="77777777" w:rsidR="003A0FE8" w:rsidRDefault="003A0FE8" w:rsidP="003A0FE8">
      <w:pPr>
        <w:pStyle w:val="ListParagraph"/>
        <w:widowControl w:val="0"/>
        <w:numPr>
          <w:ilvl w:val="0"/>
          <w:numId w:val="9"/>
        </w:numPr>
        <w:tabs>
          <w:tab w:val="left" w:pos="351"/>
        </w:tabs>
        <w:autoSpaceDE w:val="0"/>
        <w:autoSpaceDN w:val="0"/>
        <w:spacing w:before="161" w:after="0" w:line="254" w:lineRule="auto"/>
        <w:ind w:left="120" w:right="1251" w:hanging="1"/>
        <w:contextualSpacing w:val="0"/>
      </w:pPr>
      <w:r>
        <w:rPr>
          <w:i/>
        </w:rPr>
        <w:t xml:space="preserve">Quantitative disorders </w:t>
      </w:r>
      <w:r>
        <w:t xml:space="preserve">in which there quantitatively decreased globin chain synthesis of </w:t>
      </w:r>
      <w:proofErr w:type="spellStart"/>
      <w:r>
        <w:t>haemoglobin</w:t>
      </w:r>
      <w:proofErr w:type="spellEnd"/>
      <w:r>
        <w:t xml:space="preserve"> </w:t>
      </w:r>
      <w:proofErr w:type="gramStart"/>
      <w:r>
        <w:t>e.g.</w:t>
      </w:r>
      <w:proofErr w:type="gramEnd"/>
      <w:r>
        <w:rPr>
          <w:spacing w:val="-47"/>
        </w:rPr>
        <w:t xml:space="preserve"> </w:t>
      </w:r>
      <w:proofErr w:type="spellStart"/>
      <w:r>
        <w:t>thalassaemias</w:t>
      </w:r>
      <w:proofErr w:type="spellEnd"/>
      <w:r>
        <w:t>.</w:t>
      </w:r>
    </w:p>
    <w:p w14:paraId="3E46B369" w14:textId="77777777" w:rsidR="003A0FE8" w:rsidRDefault="003A0FE8" w:rsidP="003A0FE8">
      <w:pPr>
        <w:pStyle w:val="Heading2"/>
        <w:spacing w:before="166"/>
      </w:pPr>
      <w:r>
        <w:rPr>
          <w:u w:val="thick"/>
        </w:rPr>
        <w:t>Summary</w:t>
      </w:r>
    </w:p>
    <w:p w14:paraId="395D95F1" w14:textId="77777777" w:rsidR="003A0FE8" w:rsidRDefault="003A0FE8" w:rsidP="003A0FE8">
      <w:pPr>
        <w:pStyle w:val="ListParagraph"/>
        <w:widowControl w:val="0"/>
        <w:numPr>
          <w:ilvl w:val="1"/>
          <w:numId w:val="9"/>
        </w:numPr>
        <w:tabs>
          <w:tab w:val="left" w:pos="840"/>
        </w:tabs>
        <w:autoSpaceDE w:val="0"/>
        <w:autoSpaceDN w:val="0"/>
        <w:spacing w:before="189" w:after="0" w:line="240" w:lineRule="auto"/>
        <w:ind w:hanging="361"/>
        <w:contextualSpacing w:val="0"/>
      </w:pPr>
      <w:r>
        <w:t>Important</w:t>
      </w:r>
      <w:r>
        <w:rPr>
          <w:spacing w:val="-2"/>
        </w:rPr>
        <w:t xml:space="preserve"> </w:t>
      </w:r>
      <w:r>
        <w:t>types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inherited</w:t>
      </w:r>
      <w:r>
        <w:rPr>
          <w:spacing w:val="-3"/>
        </w:rPr>
        <w:t xml:space="preserve"> </w:t>
      </w:r>
      <w:r>
        <w:t>red</w:t>
      </w:r>
      <w:r>
        <w:rPr>
          <w:spacing w:val="-3"/>
        </w:rPr>
        <w:t xml:space="preserve"> </w:t>
      </w:r>
      <w:r>
        <w:t>cell</w:t>
      </w:r>
      <w:r>
        <w:rPr>
          <w:spacing w:val="-5"/>
        </w:rPr>
        <w:t xml:space="preserve"> </w:t>
      </w:r>
      <w:r>
        <w:t>membrane</w:t>
      </w:r>
      <w:r>
        <w:rPr>
          <w:spacing w:val="-1"/>
        </w:rPr>
        <w:t xml:space="preserve"> </w:t>
      </w:r>
      <w:r>
        <w:t>defects:</w:t>
      </w:r>
    </w:p>
    <w:p w14:paraId="564E0D60" w14:textId="77777777" w:rsidR="003A0FE8" w:rsidRDefault="003A0FE8" w:rsidP="003A0FE8">
      <w:pPr>
        <w:pStyle w:val="ListParagraph"/>
        <w:widowControl w:val="0"/>
        <w:numPr>
          <w:ilvl w:val="0"/>
          <w:numId w:val="10"/>
        </w:numPr>
        <w:tabs>
          <w:tab w:val="left" w:pos="351"/>
        </w:tabs>
        <w:autoSpaceDE w:val="0"/>
        <w:autoSpaceDN w:val="0"/>
        <w:spacing w:before="183" w:after="0" w:line="240" w:lineRule="auto"/>
        <w:ind w:hanging="232"/>
        <w:contextualSpacing w:val="0"/>
      </w:pPr>
      <w:r>
        <w:t>Hereditary</w:t>
      </w:r>
      <w:r>
        <w:rPr>
          <w:spacing w:val="-6"/>
        </w:rPr>
        <w:t xml:space="preserve"> </w:t>
      </w:r>
      <w:r>
        <w:t>spherocytosis</w:t>
      </w:r>
    </w:p>
    <w:p w14:paraId="0B63F904" w14:textId="77777777" w:rsidR="003A0FE8" w:rsidRDefault="003A0FE8" w:rsidP="003A0FE8">
      <w:pPr>
        <w:pStyle w:val="ListParagraph"/>
        <w:widowControl w:val="0"/>
        <w:numPr>
          <w:ilvl w:val="0"/>
          <w:numId w:val="10"/>
        </w:numPr>
        <w:tabs>
          <w:tab w:val="left" w:pos="351"/>
        </w:tabs>
        <w:autoSpaceDE w:val="0"/>
        <w:autoSpaceDN w:val="0"/>
        <w:spacing w:before="180" w:after="0" w:line="240" w:lineRule="auto"/>
        <w:ind w:hanging="232"/>
        <w:contextualSpacing w:val="0"/>
      </w:pPr>
      <w:r>
        <w:t>Hereditary</w:t>
      </w:r>
      <w:r>
        <w:rPr>
          <w:spacing w:val="-6"/>
        </w:rPr>
        <w:t xml:space="preserve"> </w:t>
      </w:r>
      <w:r>
        <w:t>elliptocytosis</w:t>
      </w:r>
      <w:r>
        <w:rPr>
          <w:spacing w:val="-6"/>
        </w:rPr>
        <w:t xml:space="preserve"> </w:t>
      </w:r>
      <w:r>
        <w:t>(hereditary</w:t>
      </w:r>
      <w:r>
        <w:rPr>
          <w:spacing w:val="-5"/>
        </w:rPr>
        <w:t xml:space="preserve"> </w:t>
      </w:r>
      <w:proofErr w:type="spellStart"/>
      <w:r>
        <w:t>ovalocytosis</w:t>
      </w:r>
      <w:proofErr w:type="spellEnd"/>
      <w:r>
        <w:t>)</w:t>
      </w:r>
    </w:p>
    <w:p w14:paraId="1554B977" w14:textId="77777777" w:rsidR="003A0FE8" w:rsidRDefault="003A0FE8" w:rsidP="003A0FE8">
      <w:pPr>
        <w:pStyle w:val="ListParagraph"/>
        <w:widowControl w:val="0"/>
        <w:numPr>
          <w:ilvl w:val="0"/>
          <w:numId w:val="10"/>
        </w:numPr>
        <w:tabs>
          <w:tab w:val="left" w:pos="351"/>
        </w:tabs>
        <w:autoSpaceDE w:val="0"/>
        <w:autoSpaceDN w:val="0"/>
        <w:spacing w:before="180" w:after="0" w:line="240" w:lineRule="auto"/>
        <w:ind w:hanging="232"/>
        <w:contextualSpacing w:val="0"/>
      </w:pPr>
      <w:r>
        <w:t>Hereditary</w:t>
      </w:r>
      <w:r>
        <w:rPr>
          <w:spacing w:val="-6"/>
        </w:rPr>
        <w:t xml:space="preserve"> </w:t>
      </w:r>
      <w:proofErr w:type="spellStart"/>
      <w:r>
        <w:t>stomatocytosis</w:t>
      </w:r>
      <w:proofErr w:type="spellEnd"/>
    </w:p>
    <w:p w14:paraId="6E5BC7BE" w14:textId="77777777" w:rsidR="003A0FE8" w:rsidRDefault="003A0FE8" w:rsidP="003A0FE8">
      <w:pPr>
        <w:pStyle w:val="ListParagraph"/>
        <w:widowControl w:val="0"/>
        <w:numPr>
          <w:ilvl w:val="1"/>
          <w:numId w:val="10"/>
        </w:numPr>
        <w:tabs>
          <w:tab w:val="left" w:pos="840"/>
        </w:tabs>
        <w:autoSpaceDE w:val="0"/>
        <w:autoSpaceDN w:val="0"/>
        <w:spacing w:before="183" w:after="0" w:line="256" w:lineRule="auto"/>
        <w:ind w:left="839" w:right="297"/>
        <w:contextualSpacing w:val="0"/>
      </w:pPr>
      <w:r>
        <w:t xml:space="preserve">Hereditary spherocytosis is a common type of hereditary </w:t>
      </w:r>
      <w:proofErr w:type="spellStart"/>
      <w:r>
        <w:t>haemolytic</w:t>
      </w:r>
      <w:proofErr w:type="spellEnd"/>
      <w:r>
        <w:t xml:space="preserve"> </w:t>
      </w:r>
      <w:proofErr w:type="spellStart"/>
      <w:r>
        <w:t>anaemia</w:t>
      </w:r>
      <w:proofErr w:type="spellEnd"/>
      <w:r>
        <w:t>- defect in proteins which anchor</w:t>
      </w:r>
      <w:r>
        <w:rPr>
          <w:spacing w:val="-4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lipid</w:t>
      </w:r>
      <w:r>
        <w:rPr>
          <w:spacing w:val="-1"/>
        </w:rPr>
        <w:t xml:space="preserve"> </w:t>
      </w:r>
      <w:r>
        <w:t>bilayer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underlying</w:t>
      </w:r>
      <w:r>
        <w:rPr>
          <w:spacing w:val="-1"/>
        </w:rPr>
        <w:t xml:space="preserve"> </w:t>
      </w:r>
      <w:r>
        <w:t>cytoskeleton</w:t>
      </w:r>
    </w:p>
    <w:p w14:paraId="520AC918" w14:textId="77777777" w:rsidR="003A0FE8" w:rsidRDefault="003A0FE8" w:rsidP="003A0FE8">
      <w:pPr>
        <w:pStyle w:val="ListParagraph"/>
        <w:widowControl w:val="0"/>
        <w:numPr>
          <w:ilvl w:val="1"/>
          <w:numId w:val="10"/>
        </w:numPr>
        <w:tabs>
          <w:tab w:val="left" w:pos="840"/>
        </w:tabs>
        <w:autoSpaceDE w:val="0"/>
        <w:autoSpaceDN w:val="0"/>
        <w:spacing w:before="159" w:after="0" w:line="256" w:lineRule="auto"/>
        <w:ind w:left="839" w:right="421"/>
        <w:contextualSpacing w:val="0"/>
        <w:rPr>
          <w:i/>
        </w:rPr>
      </w:pPr>
      <w:r>
        <w:t xml:space="preserve">Hereditary elliptocytosis or hereditary </w:t>
      </w:r>
      <w:proofErr w:type="spellStart"/>
      <w:r>
        <w:t>ovalocytosis</w:t>
      </w:r>
      <w:proofErr w:type="spellEnd"/>
      <w:r>
        <w:t xml:space="preserve"> is another autosomal dominant disorder involving red cell</w:t>
      </w:r>
      <w:r>
        <w:rPr>
          <w:spacing w:val="-47"/>
        </w:rPr>
        <w:t xml:space="preserve"> </w:t>
      </w:r>
      <w:r>
        <w:t>membrane</w:t>
      </w:r>
      <w:r>
        <w:rPr>
          <w:spacing w:val="1"/>
        </w:rPr>
        <w:t xml:space="preserve"> </w:t>
      </w:r>
      <w:r>
        <w:t>protein</w:t>
      </w:r>
      <w:r>
        <w:rPr>
          <w:spacing w:val="-1"/>
        </w:rPr>
        <w:t xml:space="preserve"> </w:t>
      </w:r>
      <w:proofErr w:type="spellStart"/>
      <w:r>
        <w:rPr>
          <w:i/>
        </w:rPr>
        <w:t>spectrin</w:t>
      </w:r>
      <w:proofErr w:type="spellEnd"/>
    </w:p>
    <w:p w14:paraId="02D18E57" w14:textId="77777777" w:rsidR="003A0FE8" w:rsidRDefault="003A0FE8" w:rsidP="003A0FE8">
      <w:pPr>
        <w:pStyle w:val="ListParagraph"/>
        <w:widowControl w:val="0"/>
        <w:numPr>
          <w:ilvl w:val="1"/>
          <w:numId w:val="10"/>
        </w:numPr>
        <w:tabs>
          <w:tab w:val="left" w:pos="840"/>
        </w:tabs>
        <w:autoSpaceDE w:val="0"/>
        <w:autoSpaceDN w:val="0"/>
        <w:spacing w:before="159" w:after="0" w:line="256" w:lineRule="auto"/>
        <w:ind w:right="161"/>
        <w:contextualSpacing w:val="0"/>
      </w:pPr>
      <w:proofErr w:type="spellStart"/>
      <w:r>
        <w:t>Hererditary</w:t>
      </w:r>
      <w:proofErr w:type="spellEnd"/>
      <w:r>
        <w:t xml:space="preserve"> </w:t>
      </w:r>
      <w:proofErr w:type="spellStart"/>
      <w:r>
        <w:t>stomatocytes</w:t>
      </w:r>
      <w:proofErr w:type="spellEnd"/>
      <w:r>
        <w:t xml:space="preserve"> are swollen red cells (overhydrated red cells) due to increased permeability to sodium</w:t>
      </w:r>
      <w:r>
        <w:rPr>
          <w:spacing w:val="-47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potassium.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affected</w:t>
      </w:r>
      <w:r>
        <w:rPr>
          <w:spacing w:val="-1"/>
        </w:rPr>
        <w:t xml:space="preserve"> </w:t>
      </w:r>
      <w:r>
        <w:t>patients have</w:t>
      </w:r>
      <w:r>
        <w:rPr>
          <w:spacing w:val="-2"/>
        </w:rPr>
        <w:t xml:space="preserve"> </w:t>
      </w:r>
      <w:r>
        <w:t>mild</w:t>
      </w:r>
      <w:r>
        <w:rPr>
          <w:spacing w:val="-1"/>
        </w:rPr>
        <w:t xml:space="preserve"> </w:t>
      </w:r>
      <w:proofErr w:type="spellStart"/>
      <w:r>
        <w:t>anaemia</w:t>
      </w:r>
      <w:proofErr w:type="spellEnd"/>
      <w:r>
        <w:t xml:space="preserve"> and</w:t>
      </w:r>
      <w:r>
        <w:rPr>
          <w:spacing w:val="-1"/>
        </w:rPr>
        <w:t xml:space="preserve"> </w:t>
      </w:r>
      <w:r>
        <w:t>splenomegaly.</w:t>
      </w:r>
    </w:p>
    <w:p w14:paraId="3C4E534E" w14:textId="77777777" w:rsidR="003A0FE8" w:rsidRDefault="003A0FE8" w:rsidP="003A0FE8">
      <w:pPr>
        <w:pStyle w:val="ListParagraph"/>
        <w:widowControl w:val="0"/>
        <w:numPr>
          <w:ilvl w:val="1"/>
          <w:numId w:val="10"/>
        </w:numPr>
        <w:tabs>
          <w:tab w:val="left" w:pos="840"/>
        </w:tabs>
        <w:autoSpaceDE w:val="0"/>
        <w:autoSpaceDN w:val="0"/>
        <w:spacing w:before="159" w:after="0" w:line="256" w:lineRule="auto"/>
        <w:ind w:right="599"/>
        <w:contextualSpacing w:val="0"/>
        <w:rPr>
          <w:b/>
        </w:rPr>
      </w:pPr>
      <w:r>
        <w:t xml:space="preserve">Inherited disorders involving the interior of the red blood cells are classified into 2 groups: </w:t>
      </w:r>
      <w:r>
        <w:rPr>
          <w:b/>
        </w:rPr>
        <w:t>Red cell enzyme</w:t>
      </w:r>
      <w:r>
        <w:rPr>
          <w:b/>
          <w:spacing w:val="-47"/>
        </w:rPr>
        <w:t xml:space="preserve"> </w:t>
      </w:r>
      <w:r>
        <w:rPr>
          <w:b/>
        </w:rPr>
        <w:t>defects</w:t>
      </w:r>
      <w:r>
        <w:rPr>
          <w:b/>
          <w:spacing w:val="-3"/>
        </w:rPr>
        <w:t xml:space="preserve"> </w:t>
      </w:r>
      <w:r>
        <w:rPr>
          <w:b/>
        </w:rPr>
        <w:t>(Enzymopathies)</w:t>
      </w:r>
      <w:r>
        <w:rPr>
          <w:b/>
          <w:spacing w:val="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disorders</w:t>
      </w:r>
      <w:r>
        <w:rPr>
          <w:b/>
          <w:spacing w:val="-2"/>
        </w:rPr>
        <w:t xml:space="preserve"> </w:t>
      </w:r>
      <w:r>
        <w:rPr>
          <w:b/>
        </w:rPr>
        <w:t xml:space="preserve">of </w:t>
      </w:r>
      <w:proofErr w:type="spellStart"/>
      <w:r>
        <w:rPr>
          <w:b/>
        </w:rPr>
        <w:t>haemoglobin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(haemoglobinopathies)</w:t>
      </w:r>
    </w:p>
    <w:p w14:paraId="625FEB6E" w14:textId="77777777" w:rsidR="00F93F07" w:rsidRDefault="00F93F07"/>
    <w:sectPr w:rsidR="00F93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98D4E" w14:textId="77777777" w:rsidR="00185C19" w:rsidRDefault="00185C19" w:rsidP="00F72191">
      <w:pPr>
        <w:spacing w:after="0" w:line="240" w:lineRule="auto"/>
      </w:pPr>
      <w:r>
        <w:separator/>
      </w:r>
    </w:p>
  </w:endnote>
  <w:endnote w:type="continuationSeparator" w:id="0">
    <w:p w14:paraId="168094B7" w14:textId="77777777" w:rsidR="00185C19" w:rsidRDefault="00185C19" w:rsidP="00F72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7C841" w14:textId="77777777" w:rsidR="00F72191" w:rsidRDefault="00F721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D1C3E" w14:textId="3A400C9A" w:rsidR="00DC31AE" w:rsidRDefault="00DC31AE" w:rsidP="00DC31AE">
    <w:pPr>
      <w:pStyle w:val="Footer"/>
    </w:pPr>
    <w:bookmarkStart w:id="4" w:name="_Hlk146912398"/>
    <w:r>
      <w:t xml:space="preserve">L. Ramanamma </w:t>
    </w:r>
  </w:p>
  <w:p w14:paraId="16E12E6C" w14:textId="77777777" w:rsidR="00DC31AE" w:rsidRDefault="00DC31AE" w:rsidP="00DC31AE">
    <w:pPr>
      <w:pStyle w:val="Footer"/>
    </w:pPr>
    <w:r>
      <w:t>Asst. Professor, Dept. of Pharmaceutics</w:t>
    </w:r>
  </w:p>
  <w:bookmarkEnd w:id="4"/>
  <w:p w14:paraId="2ECA85AB" w14:textId="778EBEF1" w:rsidR="00DC31AE" w:rsidRDefault="00DC31AE">
    <w:pPr>
      <w:pStyle w:val="Footer"/>
    </w:pPr>
  </w:p>
  <w:p w14:paraId="31E35B65" w14:textId="77777777" w:rsidR="00F72191" w:rsidRDefault="00F7219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0783F" w14:textId="77777777" w:rsidR="00F72191" w:rsidRDefault="00F721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FDCD2" w14:textId="77777777" w:rsidR="00185C19" w:rsidRDefault="00185C19" w:rsidP="00F72191">
      <w:pPr>
        <w:spacing w:after="0" w:line="240" w:lineRule="auto"/>
      </w:pPr>
      <w:r>
        <w:separator/>
      </w:r>
    </w:p>
  </w:footnote>
  <w:footnote w:type="continuationSeparator" w:id="0">
    <w:p w14:paraId="063B373F" w14:textId="77777777" w:rsidR="00185C19" w:rsidRDefault="00185C19" w:rsidP="00F72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2B6DE" w14:textId="77777777" w:rsidR="00F72191" w:rsidRDefault="00F721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150156275"/>
  <w:bookmarkStart w:id="1" w:name="_Hlk150156276"/>
  <w:bookmarkStart w:id="2" w:name="_Hlk150156290"/>
  <w:bookmarkStart w:id="3" w:name="_Hlk150156291"/>
  <w:p w14:paraId="10FBEBD8" w14:textId="5866E9A0" w:rsidR="00E61934" w:rsidRDefault="00664D88" w:rsidP="00E61934">
    <w:pPr>
      <w:pStyle w:val="Header"/>
    </w:pPr>
    <w:sdt>
      <w:sdtPr>
        <w:id w:val="-29731741"/>
        <w:docPartObj>
          <w:docPartGallery w:val="Watermarks"/>
          <w:docPartUnique/>
        </w:docPartObj>
      </w:sdtPr>
      <w:sdtContent>
        <w:r>
          <w:rPr>
            <w:noProof/>
          </w:rPr>
          <w:pict w14:anchorId="34ADECE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488632439" o:spid="_x0000_s2049" type="#_x0000_t136" style="position:absolute;margin-left:0;margin-top:0;width:688.45pt;height:89.8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RAGHU COLLEGE OF PHARMACY"/>
              <w10:wrap anchorx="margin" anchory="margin"/>
            </v:shape>
          </w:pict>
        </w:r>
      </w:sdtContent>
    </w:sdt>
    <w:r w:rsidR="00E61934">
      <w:t>Raghu college of Pharmacy: Pathophysiology</w:t>
    </w:r>
    <w:bookmarkEnd w:id="0"/>
    <w:bookmarkEnd w:id="1"/>
    <w:bookmarkEnd w:id="2"/>
    <w:bookmarkEnd w:id="3"/>
  </w:p>
  <w:p w14:paraId="20AE59BD" w14:textId="0BCCB6F8" w:rsidR="00F72191" w:rsidRDefault="00F72191">
    <w:pPr>
      <w:pStyle w:val="Header"/>
    </w:pPr>
  </w:p>
  <w:p w14:paraId="23D01DF1" w14:textId="77777777" w:rsidR="00F72191" w:rsidRDefault="00F7219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33003" w14:textId="77777777" w:rsidR="00F72191" w:rsidRDefault="00F721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41F81"/>
    <w:multiLevelType w:val="hybridMultilevel"/>
    <w:tmpl w:val="B74C8690"/>
    <w:lvl w:ilvl="0" w:tplc="E1B43492">
      <w:start w:val="1"/>
      <w:numFmt w:val="decimal"/>
      <w:lvlText w:val="%1)"/>
      <w:lvlJc w:val="left"/>
      <w:pPr>
        <w:ind w:left="480" w:hanging="360"/>
      </w:pPr>
      <w:rPr>
        <w:spacing w:val="0"/>
        <w:w w:val="100"/>
        <w:lang w:val="en-US" w:eastAsia="en-US" w:bidi="ar-SA"/>
      </w:rPr>
    </w:lvl>
    <w:lvl w:ilvl="1" w:tplc="21B0E67E">
      <w:numFmt w:val="bullet"/>
      <w:lvlText w:val=""/>
      <w:lvlJc w:val="left"/>
      <w:pPr>
        <w:ind w:left="840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2" w:tplc="FFFACCE2">
      <w:numFmt w:val="bullet"/>
      <w:lvlText w:val="•"/>
      <w:lvlJc w:val="left"/>
      <w:pPr>
        <w:ind w:left="1971" w:hanging="360"/>
      </w:pPr>
      <w:rPr>
        <w:lang w:val="en-US" w:eastAsia="en-US" w:bidi="ar-SA"/>
      </w:rPr>
    </w:lvl>
    <w:lvl w:ilvl="3" w:tplc="88466EE8">
      <w:numFmt w:val="bullet"/>
      <w:lvlText w:val="•"/>
      <w:lvlJc w:val="left"/>
      <w:pPr>
        <w:ind w:left="3102" w:hanging="360"/>
      </w:pPr>
      <w:rPr>
        <w:lang w:val="en-US" w:eastAsia="en-US" w:bidi="ar-SA"/>
      </w:rPr>
    </w:lvl>
    <w:lvl w:ilvl="4" w:tplc="30FC79F4">
      <w:numFmt w:val="bullet"/>
      <w:lvlText w:val="•"/>
      <w:lvlJc w:val="left"/>
      <w:pPr>
        <w:ind w:left="4233" w:hanging="360"/>
      </w:pPr>
      <w:rPr>
        <w:lang w:val="en-US" w:eastAsia="en-US" w:bidi="ar-SA"/>
      </w:rPr>
    </w:lvl>
    <w:lvl w:ilvl="5" w:tplc="07C0A3AC">
      <w:numFmt w:val="bullet"/>
      <w:lvlText w:val="•"/>
      <w:lvlJc w:val="left"/>
      <w:pPr>
        <w:ind w:left="5364" w:hanging="360"/>
      </w:pPr>
      <w:rPr>
        <w:lang w:val="en-US" w:eastAsia="en-US" w:bidi="ar-SA"/>
      </w:rPr>
    </w:lvl>
    <w:lvl w:ilvl="6" w:tplc="A71EBB74">
      <w:numFmt w:val="bullet"/>
      <w:lvlText w:val="•"/>
      <w:lvlJc w:val="left"/>
      <w:pPr>
        <w:ind w:left="6495" w:hanging="360"/>
      </w:pPr>
      <w:rPr>
        <w:lang w:val="en-US" w:eastAsia="en-US" w:bidi="ar-SA"/>
      </w:rPr>
    </w:lvl>
    <w:lvl w:ilvl="7" w:tplc="D6C60F14">
      <w:numFmt w:val="bullet"/>
      <w:lvlText w:val="•"/>
      <w:lvlJc w:val="left"/>
      <w:pPr>
        <w:ind w:left="7626" w:hanging="360"/>
      </w:pPr>
      <w:rPr>
        <w:lang w:val="en-US" w:eastAsia="en-US" w:bidi="ar-SA"/>
      </w:rPr>
    </w:lvl>
    <w:lvl w:ilvl="8" w:tplc="E08E24C2">
      <w:numFmt w:val="bullet"/>
      <w:lvlText w:val="•"/>
      <w:lvlJc w:val="left"/>
      <w:pPr>
        <w:ind w:left="8757" w:hanging="360"/>
      </w:pPr>
      <w:rPr>
        <w:lang w:val="en-US" w:eastAsia="en-US" w:bidi="ar-SA"/>
      </w:rPr>
    </w:lvl>
  </w:abstractNum>
  <w:abstractNum w:abstractNumId="1" w15:restartNumberingAfterBreak="0">
    <w:nsid w:val="23C7334A"/>
    <w:multiLevelType w:val="hybridMultilevel"/>
    <w:tmpl w:val="B42A5F34"/>
    <w:lvl w:ilvl="0" w:tplc="E9AE6750">
      <w:start w:val="1"/>
      <w:numFmt w:val="decimal"/>
      <w:lvlText w:val="%1)"/>
      <w:lvlJc w:val="left"/>
      <w:pPr>
        <w:ind w:left="350" w:hanging="231"/>
      </w:pPr>
      <w:rPr>
        <w:rFonts w:ascii="Calibri" w:eastAsia="Calibri" w:hAnsi="Calibri" w:cs="Calibri" w:hint="default"/>
        <w:spacing w:val="0"/>
        <w:w w:val="100"/>
        <w:sz w:val="22"/>
        <w:szCs w:val="22"/>
        <w:lang w:val="en-US" w:eastAsia="en-US" w:bidi="ar-SA"/>
      </w:rPr>
    </w:lvl>
    <w:lvl w:ilvl="1" w:tplc="04A474BC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D2A20E9A">
      <w:numFmt w:val="bullet"/>
      <w:lvlText w:val="•"/>
      <w:lvlJc w:val="left"/>
      <w:pPr>
        <w:ind w:left="1971" w:hanging="360"/>
      </w:pPr>
      <w:rPr>
        <w:lang w:val="en-US" w:eastAsia="en-US" w:bidi="ar-SA"/>
      </w:rPr>
    </w:lvl>
    <w:lvl w:ilvl="3" w:tplc="6614866C">
      <w:numFmt w:val="bullet"/>
      <w:lvlText w:val="•"/>
      <w:lvlJc w:val="left"/>
      <w:pPr>
        <w:ind w:left="3102" w:hanging="360"/>
      </w:pPr>
      <w:rPr>
        <w:lang w:val="en-US" w:eastAsia="en-US" w:bidi="ar-SA"/>
      </w:rPr>
    </w:lvl>
    <w:lvl w:ilvl="4" w:tplc="4DB8DB62">
      <w:numFmt w:val="bullet"/>
      <w:lvlText w:val="•"/>
      <w:lvlJc w:val="left"/>
      <w:pPr>
        <w:ind w:left="4233" w:hanging="360"/>
      </w:pPr>
      <w:rPr>
        <w:lang w:val="en-US" w:eastAsia="en-US" w:bidi="ar-SA"/>
      </w:rPr>
    </w:lvl>
    <w:lvl w:ilvl="5" w:tplc="EBCEC7C4">
      <w:numFmt w:val="bullet"/>
      <w:lvlText w:val="•"/>
      <w:lvlJc w:val="left"/>
      <w:pPr>
        <w:ind w:left="5364" w:hanging="360"/>
      </w:pPr>
      <w:rPr>
        <w:lang w:val="en-US" w:eastAsia="en-US" w:bidi="ar-SA"/>
      </w:rPr>
    </w:lvl>
    <w:lvl w:ilvl="6" w:tplc="57860C42">
      <w:numFmt w:val="bullet"/>
      <w:lvlText w:val="•"/>
      <w:lvlJc w:val="left"/>
      <w:pPr>
        <w:ind w:left="6495" w:hanging="360"/>
      </w:pPr>
      <w:rPr>
        <w:lang w:val="en-US" w:eastAsia="en-US" w:bidi="ar-SA"/>
      </w:rPr>
    </w:lvl>
    <w:lvl w:ilvl="7" w:tplc="7A96315A">
      <w:numFmt w:val="bullet"/>
      <w:lvlText w:val="•"/>
      <w:lvlJc w:val="left"/>
      <w:pPr>
        <w:ind w:left="7626" w:hanging="360"/>
      </w:pPr>
      <w:rPr>
        <w:lang w:val="en-US" w:eastAsia="en-US" w:bidi="ar-SA"/>
      </w:rPr>
    </w:lvl>
    <w:lvl w:ilvl="8" w:tplc="9F60B7AE">
      <w:numFmt w:val="bullet"/>
      <w:lvlText w:val="•"/>
      <w:lvlJc w:val="left"/>
      <w:pPr>
        <w:ind w:left="8757" w:hanging="360"/>
      </w:pPr>
      <w:rPr>
        <w:lang w:val="en-US" w:eastAsia="en-US" w:bidi="ar-SA"/>
      </w:rPr>
    </w:lvl>
  </w:abstractNum>
  <w:abstractNum w:abstractNumId="2" w15:restartNumberingAfterBreak="0">
    <w:nsid w:val="26EF65DF"/>
    <w:multiLevelType w:val="hybridMultilevel"/>
    <w:tmpl w:val="E8BAD7FE"/>
    <w:lvl w:ilvl="0" w:tplc="D98EBC38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203AB2C8">
      <w:numFmt w:val="bullet"/>
      <w:lvlText w:val="•"/>
      <w:lvlJc w:val="left"/>
      <w:pPr>
        <w:ind w:left="1858" w:hanging="360"/>
      </w:pPr>
      <w:rPr>
        <w:lang w:val="en-US" w:eastAsia="en-US" w:bidi="ar-SA"/>
      </w:rPr>
    </w:lvl>
    <w:lvl w:ilvl="2" w:tplc="58E80D2C">
      <w:numFmt w:val="bullet"/>
      <w:lvlText w:val="•"/>
      <w:lvlJc w:val="left"/>
      <w:pPr>
        <w:ind w:left="2876" w:hanging="360"/>
      </w:pPr>
      <w:rPr>
        <w:lang w:val="en-US" w:eastAsia="en-US" w:bidi="ar-SA"/>
      </w:rPr>
    </w:lvl>
    <w:lvl w:ilvl="3" w:tplc="C14E88EE">
      <w:numFmt w:val="bullet"/>
      <w:lvlText w:val="•"/>
      <w:lvlJc w:val="left"/>
      <w:pPr>
        <w:ind w:left="3894" w:hanging="360"/>
      </w:pPr>
      <w:rPr>
        <w:lang w:val="en-US" w:eastAsia="en-US" w:bidi="ar-SA"/>
      </w:rPr>
    </w:lvl>
    <w:lvl w:ilvl="4" w:tplc="BB1250D8">
      <w:numFmt w:val="bullet"/>
      <w:lvlText w:val="•"/>
      <w:lvlJc w:val="left"/>
      <w:pPr>
        <w:ind w:left="4912" w:hanging="360"/>
      </w:pPr>
      <w:rPr>
        <w:lang w:val="en-US" w:eastAsia="en-US" w:bidi="ar-SA"/>
      </w:rPr>
    </w:lvl>
    <w:lvl w:ilvl="5" w:tplc="DC0686C8">
      <w:numFmt w:val="bullet"/>
      <w:lvlText w:val="•"/>
      <w:lvlJc w:val="left"/>
      <w:pPr>
        <w:ind w:left="5930" w:hanging="360"/>
      </w:pPr>
      <w:rPr>
        <w:lang w:val="en-US" w:eastAsia="en-US" w:bidi="ar-SA"/>
      </w:rPr>
    </w:lvl>
    <w:lvl w:ilvl="6" w:tplc="352AE39C">
      <w:numFmt w:val="bullet"/>
      <w:lvlText w:val="•"/>
      <w:lvlJc w:val="left"/>
      <w:pPr>
        <w:ind w:left="6948" w:hanging="360"/>
      </w:pPr>
      <w:rPr>
        <w:lang w:val="en-US" w:eastAsia="en-US" w:bidi="ar-SA"/>
      </w:rPr>
    </w:lvl>
    <w:lvl w:ilvl="7" w:tplc="80FCB7C8">
      <w:numFmt w:val="bullet"/>
      <w:lvlText w:val="•"/>
      <w:lvlJc w:val="left"/>
      <w:pPr>
        <w:ind w:left="7966" w:hanging="360"/>
      </w:pPr>
      <w:rPr>
        <w:lang w:val="en-US" w:eastAsia="en-US" w:bidi="ar-SA"/>
      </w:rPr>
    </w:lvl>
    <w:lvl w:ilvl="8" w:tplc="2D20AC92">
      <w:numFmt w:val="bullet"/>
      <w:lvlText w:val="•"/>
      <w:lvlJc w:val="left"/>
      <w:pPr>
        <w:ind w:left="8984" w:hanging="360"/>
      </w:pPr>
      <w:rPr>
        <w:lang w:val="en-US" w:eastAsia="en-US" w:bidi="ar-SA"/>
      </w:rPr>
    </w:lvl>
  </w:abstractNum>
  <w:abstractNum w:abstractNumId="3" w15:restartNumberingAfterBreak="0">
    <w:nsid w:val="400539C9"/>
    <w:multiLevelType w:val="hybridMultilevel"/>
    <w:tmpl w:val="443E862C"/>
    <w:lvl w:ilvl="0" w:tplc="E53A6960">
      <w:numFmt w:val="bullet"/>
      <w:lvlText w:val="•"/>
      <w:lvlJc w:val="left"/>
      <w:pPr>
        <w:ind w:left="839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F4E82EC4">
      <w:numFmt w:val="bullet"/>
      <w:lvlText w:val="•"/>
      <w:lvlJc w:val="left"/>
      <w:pPr>
        <w:ind w:left="1860" w:hanging="360"/>
      </w:pPr>
      <w:rPr>
        <w:lang w:val="en-US" w:eastAsia="en-US" w:bidi="ar-SA"/>
      </w:rPr>
    </w:lvl>
    <w:lvl w:ilvl="2" w:tplc="8FB8E86E">
      <w:numFmt w:val="bullet"/>
      <w:lvlText w:val="•"/>
      <w:lvlJc w:val="left"/>
      <w:pPr>
        <w:ind w:left="2880" w:hanging="360"/>
      </w:pPr>
      <w:rPr>
        <w:lang w:val="en-US" w:eastAsia="en-US" w:bidi="ar-SA"/>
      </w:rPr>
    </w:lvl>
    <w:lvl w:ilvl="3" w:tplc="7296775C">
      <w:numFmt w:val="bullet"/>
      <w:lvlText w:val="•"/>
      <w:lvlJc w:val="left"/>
      <w:pPr>
        <w:ind w:left="3900" w:hanging="360"/>
      </w:pPr>
      <w:rPr>
        <w:lang w:val="en-US" w:eastAsia="en-US" w:bidi="ar-SA"/>
      </w:rPr>
    </w:lvl>
    <w:lvl w:ilvl="4" w:tplc="7B7601F4">
      <w:numFmt w:val="bullet"/>
      <w:lvlText w:val="•"/>
      <w:lvlJc w:val="left"/>
      <w:pPr>
        <w:ind w:left="4920" w:hanging="360"/>
      </w:pPr>
      <w:rPr>
        <w:lang w:val="en-US" w:eastAsia="en-US" w:bidi="ar-SA"/>
      </w:rPr>
    </w:lvl>
    <w:lvl w:ilvl="5" w:tplc="26DC20E6">
      <w:numFmt w:val="bullet"/>
      <w:lvlText w:val="•"/>
      <w:lvlJc w:val="left"/>
      <w:pPr>
        <w:ind w:left="5940" w:hanging="360"/>
      </w:pPr>
      <w:rPr>
        <w:lang w:val="en-US" w:eastAsia="en-US" w:bidi="ar-SA"/>
      </w:rPr>
    </w:lvl>
    <w:lvl w:ilvl="6" w:tplc="5FC6A294">
      <w:numFmt w:val="bullet"/>
      <w:lvlText w:val="•"/>
      <w:lvlJc w:val="left"/>
      <w:pPr>
        <w:ind w:left="6960" w:hanging="360"/>
      </w:pPr>
      <w:rPr>
        <w:lang w:val="en-US" w:eastAsia="en-US" w:bidi="ar-SA"/>
      </w:rPr>
    </w:lvl>
    <w:lvl w:ilvl="7" w:tplc="7DBE5920">
      <w:numFmt w:val="bullet"/>
      <w:lvlText w:val="•"/>
      <w:lvlJc w:val="left"/>
      <w:pPr>
        <w:ind w:left="7980" w:hanging="360"/>
      </w:pPr>
      <w:rPr>
        <w:lang w:val="en-US" w:eastAsia="en-US" w:bidi="ar-SA"/>
      </w:rPr>
    </w:lvl>
    <w:lvl w:ilvl="8" w:tplc="97F4DA78">
      <w:numFmt w:val="bullet"/>
      <w:lvlText w:val="•"/>
      <w:lvlJc w:val="left"/>
      <w:pPr>
        <w:ind w:left="9000" w:hanging="360"/>
      </w:pPr>
      <w:rPr>
        <w:lang w:val="en-US" w:eastAsia="en-US" w:bidi="ar-SA"/>
      </w:rPr>
    </w:lvl>
  </w:abstractNum>
  <w:abstractNum w:abstractNumId="4" w15:restartNumberingAfterBreak="0">
    <w:nsid w:val="40B64027"/>
    <w:multiLevelType w:val="hybridMultilevel"/>
    <w:tmpl w:val="CD302056"/>
    <w:lvl w:ilvl="0" w:tplc="C3E0D9C8">
      <w:start w:val="1"/>
      <w:numFmt w:val="decimal"/>
      <w:lvlText w:val="%1)"/>
      <w:lvlJc w:val="left"/>
      <w:pPr>
        <w:ind w:left="479" w:hanging="360"/>
      </w:pPr>
      <w:rPr>
        <w:rFonts w:ascii="Calibri" w:eastAsia="Calibri" w:hAnsi="Calibri" w:cs="Calibri" w:hint="default"/>
        <w:spacing w:val="0"/>
        <w:w w:val="100"/>
        <w:sz w:val="22"/>
        <w:szCs w:val="22"/>
        <w:lang w:val="en-US" w:eastAsia="en-US" w:bidi="ar-SA"/>
      </w:rPr>
    </w:lvl>
    <w:lvl w:ilvl="1" w:tplc="81566064">
      <w:start w:val="1"/>
      <w:numFmt w:val="upperLetter"/>
      <w:lvlText w:val="%2."/>
      <w:lvlJc w:val="left"/>
      <w:pPr>
        <w:ind w:left="1732" w:hanging="442"/>
      </w:pPr>
      <w:rPr>
        <w:rFonts w:ascii="Calibri" w:eastAsia="Calibri" w:hAnsi="Calibri" w:cs="Calibri" w:hint="default"/>
        <w:b/>
        <w:bCs/>
        <w:w w:val="100"/>
        <w:sz w:val="40"/>
        <w:szCs w:val="40"/>
        <w:u w:val="thick" w:color="000000"/>
        <w:lang w:val="en-US" w:eastAsia="en-US" w:bidi="ar-SA"/>
      </w:rPr>
    </w:lvl>
    <w:lvl w:ilvl="2" w:tplc="785E2A00">
      <w:numFmt w:val="bullet"/>
      <w:lvlText w:val="•"/>
      <w:lvlJc w:val="left"/>
      <w:pPr>
        <w:ind w:left="2771" w:hanging="442"/>
      </w:pPr>
      <w:rPr>
        <w:lang w:val="en-US" w:eastAsia="en-US" w:bidi="ar-SA"/>
      </w:rPr>
    </w:lvl>
    <w:lvl w:ilvl="3" w:tplc="CEEE013C">
      <w:numFmt w:val="bullet"/>
      <w:lvlText w:val="•"/>
      <w:lvlJc w:val="left"/>
      <w:pPr>
        <w:ind w:left="3802" w:hanging="442"/>
      </w:pPr>
      <w:rPr>
        <w:lang w:val="en-US" w:eastAsia="en-US" w:bidi="ar-SA"/>
      </w:rPr>
    </w:lvl>
    <w:lvl w:ilvl="4" w:tplc="D1CE4256">
      <w:numFmt w:val="bullet"/>
      <w:lvlText w:val="•"/>
      <w:lvlJc w:val="left"/>
      <w:pPr>
        <w:ind w:left="4833" w:hanging="442"/>
      </w:pPr>
      <w:rPr>
        <w:lang w:val="en-US" w:eastAsia="en-US" w:bidi="ar-SA"/>
      </w:rPr>
    </w:lvl>
    <w:lvl w:ilvl="5" w:tplc="5DC2664A">
      <w:numFmt w:val="bullet"/>
      <w:lvlText w:val="•"/>
      <w:lvlJc w:val="left"/>
      <w:pPr>
        <w:ind w:left="5864" w:hanging="442"/>
      </w:pPr>
      <w:rPr>
        <w:lang w:val="en-US" w:eastAsia="en-US" w:bidi="ar-SA"/>
      </w:rPr>
    </w:lvl>
    <w:lvl w:ilvl="6" w:tplc="89260B6E">
      <w:numFmt w:val="bullet"/>
      <w:lvlText w:val="•"/>
      <w:lvlJc w:val="left"/>
      <w:pPr>
        <w:ind w:left="6895" w:hanging="442"/>
      </w:pPr>
      <w:rPr>
        <w:lang w:val="en-US" w:eastAsia="en-US" w:bidi="ar-SA"/>
      </w:rPr>
    </w:lvl>
    <w:lvl w:ilvl="7" w:tplc="CA62C282">
      <w:numFmt w:val="bullet"/>
      <w:lvlText w:val="•"/>
      <w:lvlJc w:val="left"/>
      <w:pPr>
        <w:ind w:left="7926" w:hanging="442"/>
      </w:pPr>
      <w:rPr>
        <w:lang w:val="en-US" w:eastAsia="en-US" w:bidi="ar-SA"/>
      </w:rPr>
    </w:lvl>
    <w:lvl w:ilvl="8" w:tplc="96AE32E8">
      <w:numFmt w:val="bullet"/>
      <w:lvlText w:val="•"/>
      <w:lvlJc w:val="left"/>
      <w:pPr>
        <w:ind w:left="8957" w:hanging="442"/>
      </w:pPr>
      <w:rPr>
        <w:lang w:val="en-US" w:eastAsia="en-US" w:bidi="ar-SA"/>
      </w:rPr>
    </w:lvl>
  </w:abstractNum>
  <w:abstractNum w:abstractNumId="5" w15:restartNumberingAfterBreak="0">
    <w:nsid w:val="47717100"/>
    <w:multiLevelType w:val="hybridMultilevel"/>
    <w:tmpl w:val="AA24DC0C"/>
    <w:lvl w:ilvl="0" w:tplc="3484FCD2">
      <w:start w:val="1"/>
      <w:numFmt w:val="decimal"/>
      <w:lvlText w:val="%1."/>
      <w:lvlJc w:val="left"/>
      <w:pPr>
        <w:ind w:left="340" w:hanging="221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en-US" w:eastAsia="en-US" w:bidi="ar-SA"/>
      </w:rPr>
    </w:lvl>
    <w:lvl w:ilvl="1" w:tplc="A4B09A2A">
      <w:start w:val="1"/>
      <w:numFmt w:val="lowerRoman"/>
      <w:lvlText w:val="%2)"/>
      <w:lvlJc w:val="left"/>
      <w:pPr>
        <w:ind w:left="840" w:hanging="478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2" w:tplc="D8E8FFD0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3" w:tplc="7D0A6888">
      <w:numFmt w:val="bullet"/>
      <w:lvlText w:val="•"/>
      <w:lvlJc w:val="left"/>
      <w:pPr>
        <w:ind w:left="3102" w:hanging="360"/>
      </w:pPr>
      <w:rPr>
        <w:lang w:val="en-US" w:eastAsia="en-US" w:bidi="ar-SA"/>
      </w:rPr>
    </w:lvl>
    <w:lvl w:ilvl="4" w:tplc="B1602100">
      <w:numFmt w:val="bullet"/>
      <w:lvlText w:val="•"/>
      <w:lvlJc w:val="left"/>
      <w:pPr>
        <w:ind w:left="4233" w:hanging="360"/>
      </w:pPr>
      <w:rPr>
        <w:lang w:val="en-US" w:eastAsia="en-US" w:bidi="ar-SA"/>
      </w:rPr>
    </w:lvl>
    <w:lvl w:ilvl="5" w:tplc="7C60D0B0">
      <w:numFmt w:val="bullet"/>
      <w:lvlText w:val="•"/>
      <w:lvlJc w:val="left"/>
      <w:pPr>
        <w:ind w:left="5364" w:hanging="360"/>
      </w:pPr>
      <w:rPr>
        <w:lang w:val="en-US" w:eastAsia="en-US" w:bidi="ar-SA"/>
      </w:rPr>
    </w:lvl>
    <w:lvl w:ilvl="6" w:tplc="A4304E7C">
      <w:numFmt w:val="bullet"/>
      <w:lvlText w:val="•"/>
      <w:lvlJc w:val="left"/>
      <w:pPr>
        <w:ind w:left="6495" w:hanging="360"/>
      </w:pPr>
      <w:rPr>
        <w:lang w:val="en-US" w:eastAsia="en-US" w:bidi="ar-SA"/>
      </w:rPr>
    </w:lvl>
    <w:lvl w:ilvl="7" w:tplc="6BFC2834">
      <w:numFmt w:val="bullet"/>
      <w:lvlText w:val="•"/>
      <w:lvlJc w:val="left"/>
      <w:pPr>
        <w:ind w:left="7626" w:hanging="360"/>
      </w:pPr>
      <w:rPr>
        <w:lang w:val="en-US" w:eastAsia="en-US" w:bidi="ar-SA"/>
      </w:rPr>
    </w:lvl>
    <w:lvl w:ilvl="8" w:tplc="E05E25FE">
      <w:numFmt w:val="bullet"/>
      <w:lvlText w:val="•"/>
      <w:lvlJc w:val="left"/>
      <w:pPr>
        <w:ind w:left="8757" w:hanging="360"/>
      </w:pPr>
      <w:rPr>
        <w:lang w:val="en-US" w:eastAsia="en-US" w:bidi="ar-SA"/>
      </w:rPr>
    </w:lvl>
  </w:abstractNum>
  <w:abstractNum w:abstractNumId="6" w15:restartNumberingAfterBreak="0">
    <w:nsid w:val="57FB12D4"/>
    <w:multiLevelType w:val="hybridMultilevel"/>
    <w:tmpl w:val="03E0EE96"/>
    <w:lvl w:ilvl="0" w:tplc="A8789E7C">
      <w:start w:val="1"/>
      <w:numFmt w:val="decimal"/>
      <w:lvlText w:val="%1."/>
      <w:lvlJc w:val="left"/>
      <w:pPr>
        <w:ind w:left="338" w:hanging="219"/>
      </w:pPr>
      <w:rPr>
        <w:rFonts w:ascii="Calibri" w:eastAsia="Calibri" w:hAnsi="Calibri" w:cs="Calibri" w:hint="default"/>
        <w:spacing w:val="0"/>
        <w:w w:val="100"/>
        <w:sz w:val="22"/>
        <w:szCs w:val="22"/>
        <w:lang w:val="en-US" w:eastAsia="en-US" w:bidi="ar-SA"/>
      </w:rPr>
    </w:lvl>
    <w:lvl w:ilvl="1" w:tplc="903609CA">
      <w:numFmt w:val="bullet"/>
      <w:lvlText w:val="•"/>
      <w:lvlJc w:val="left"/>
      <w:pPr>
        <w:ind w:left="1410" w:hanging="219"/>
      </w:pPr>
      <w:rPr>
        <w:lang w:val="en-US" w:eastAsia="en-US" w:bidi="ar-SA"/>
      </w:rPr>
    </w:lvl>
    <w:lvl w:ilvl="2" w:tplc="0534DB7C">
      <w:numFmt w:val="bullet"/>
      <w:lvlText w:val="•"/>
      <w:lvlJc w:val="left"/>
      <w:pPr>
        <w:ind w:left="2480" w:hanging="219"/>
      </w:pPr>
      <w:rPr>
        <w:lang w:val="en-US" w:eastAsia="en-US" w:bidi="ar-SA"/>
      </w:rPr>
    </w:lvl>
    <w:lvl w:ilvl="3" w:tplc="A0AED7EC">
      <w:numFmt w:val="bullet"/>
      <w:lvlText w:val="•"/>
      <w:lvlJc w:val="left"/>
      <w:pPr>
        <w:ind w:left="3550" w:hanging="219"/>
      </w:pPr>
      <w:rPr>
        <w:lang w:val="en-US" w:eastAsia="en-US" w:bidi="ar-SA"/>
      </w:rPr>
    </w:lvl>
    <w:lvl w:ilvl="4" w:tplc="FFB0CAF8">
      <w:numFmt w:val="bullet"/>
      <w:lvlText w:val="•"/>
      <w:lvlJc w:val="left"/>
      <w:pPr>
        <w:ind w:left="4620" w:hanging="219"/>
      </w:pPr>
      <w:rPr>
        <w:lang w:val="en-US" w:eastAsia="en-US" w:bidi="ar-SA"/>
      </w:rPr>
    </w:lvl>
    <w:lvl w:ilvl="5" w:tplc="2C065AB6">
      <w:numFmt w:val="bullet"/>
      <w:lvlText w:val="•"/>
      <w:lvlJc w:val="left"/>
      <w:pPr>
        <w:ind w:left="5690" w:hanging="219"/>
      </w:pPr>
      <w:rPr>
        <w:lang w:val="en-US" w:eastAsia="en-US" w:bidi="ar-SA"/>
      </w:rPr>
    </w:lvl>
    <w:lvl w:ilvl="6" w:tplc="6A826C5C">
      <w:numFmt w:val="bullet"/>
      <w:lvlText w:val="•"/>
      <w:lvlJc w:val="left"/>
      <w:pPr>
        <w:ind w:left="6760" w:hanging="219"/>
      </w:pPr>
      <w:rPr>
        <w:lang w:val="en-US" w:eastAsia="en-US" w:bidi="ar-SA"/>
      </w:rPr>
    </w:lvl>
    <w:lvl w:ilvl="7" w:tplc="678E4728">
      <w:numFmt w:val="bullet"/>
      <w:lvlText w:val="•"/>
      <w:lvlJc w:val="left"/>
      <w:pPr>
        <w:ind w:left="7830" w:hanging="219"/>
      </w:pPr>
      <w:rPr>
        <w:lang w:val="en-US" w:eastAsia="en-US" w:bidi="ar-SA"/>
      </w:rPr>
    </w:lvl>
    <w:lvl w:ilvl="8" w:tplc="61AEC370">
      <w:numFmt w:val="bullet"/>
      <w:lvlText w:val="•"/>
      <w:lvlJc w:val="left"/>
      <w:pPr>
        <w:ind w:left="8900" w:hanging="219"/>
      </w:pPr>
      <w:rPr>
        <w:lang w:val="en-US" w:eastAsia="en-US" w:bidi="ar-SA"/>
      </w:rPr>
    </w:lvl>
  </w:abstractNum>
  <w:abstractNum w:abstractNumId="7" w15:restartNumberingAfterBreak="0">
    <w:nsid w:val="58463906"/>
    <w:multiLevelType w:val="hybridMultilevel"/>
    <w:tmpl w:val="B34613DC"/>
    <w:lvl w:ilvl="0" w:tplc="66181706">
      <w:start w:val="1"/>
      <w:numFmt w:val="decimal"/>
      <w:lvlText w:val="%1)"/>
      <w:lvlJc w:val="left"/>
      <w:pPr>
        <w:ind w:left="480" w:hanging="360"/>
      </w:pPr>
      <w:rPr>
        <w:rFonts w:ascii="Calibri" w:eastAsia="Calibri" w:hAnsi="Calibri" w:cs="Calibri" w:hint="default"/>
        <w:spacing w:val="0"/>
        <w:w w:val="100"/>
        <w:sz w:val="22"/>
        <w:szCs w:val="22"/>
        <w:lang w:val="en-US" w:eastAsia="en-US" w:bidi="ar-SA"/>
      </w:rPr>
    </w:lvl>
    <w:lvl w:ilvl="1" w:tplc="8C621F86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D7BA7B36">
      <w:numFmt w:val="bullet"/>
      <w:lvlText w:val="•"/>
      <w:lvlJc w:val="left"/>
      <w:pPr>
        <w:ind w:left="1973" w:hanging="360"/>
      </w:pPr>
      <w:rPr>
        <w:lang w:val="en-US" w:eastAsia="en-US" w:bidi="ar-SA"/>
      </w:rPr>
    </w:lvl>
    <w:lvl w:ilvl="3" w:tplc="24424170">
      <w:numFmt w:val="bullet"/>
      <w:lvlText w:val="•"/>
      <w:lvlJc w:val="left"/>
      <w:pPr>
        <w:ind w:left="3106" w:hanging="360"/>
      </w:pPr>
      <w:rPr>
        <w:lang w:val="en-US" w:eastAsia="en-US" w:bidi="ar-SA"/>
      </w:rPr>
    </w:lvl>
    <w:lvl w:ilvl="4" w:tplc="CECE2A22">
      <w:numFmt w:val="bullet"/>
      <w:lvlText w:val="•"/>
      <w:lvlJc w:val="left"/>
      <w:pPr>
        <w:ind w:left="4240" w:hanging="360"/>
      </w:pPr>
      <w:rPr>
        <w:lang w:val="en-US" w:eastAsia="en-US" w:bidi="ar-SA"/>
      </w:rPr>
    </w:lvl>
    <w:lvl w:ilvl="5" w:tplc="D8B2D0A4">
      <w:numFmt w:val="bullet"/>
      <w:lvlText w:val="•"/>
      <w:lvlJc w:val="left"/>
      <w:pPr>
        <w:ind w:left="5373" w:hanging="360"/>
      </w:pPr>
      <w:rPr>
        <w:lang w:val="en-US" w:eastAsia="en-US" w:bidi="ar-SA"/>
      </w:rPr>
    </w:lvl>
    <w:lvl w:ilvl="6" w:tplc="A1361C24">
      <w:numFmt w:val="bullet"/>
      <w:lvlText w:val="•"/>
      <w:lvlJc w:val="left"/>
      <w:pPr>
        <w:ind w:left="6506" w:hanging="360"/>
      </w:pPr>
      <w:rPr>
        <w:lang w:val="en-US" w:eastAsia="en-US" w:bidi="ar-SA"/>
      </w:rPr>
    </w:lvl>
    <w:lvl w:ilvl="7" w:tplc="F2C07A40">
      <w:numFmt w:val="bullet"/>
      <w:lvlText w:val="•"/>
      <w:lvlJc w:val="left"/>
      <w:pPr>
        <w:ind w:left="7640" w:hanging="360"/>
      </w:pPr>
      <w:rPr>
        <w:lang w:val="en-US" w:eastAsia="en-US" w:bidi="ar-SA"/>
      </w:rPr>
    </w:lvl>
    <w:lvl w:ilvl="8" w:tplc="7778A446">
      <w:numFmt w:val="bullet"/>
      <w:lvlText w:val="•"/>
      <w:lvlJc w:val="left"/>
      <w:pPr>
        <w:ind w:left="8773" w:hanging="360"/>
      </w:pPr>
      <w:rPr>
        <w:lang w:val="en-US" w:eastAsia="en-US" w:bidi="ar-SA"/>
      </w:rPr>
    </w:lvl>
  </w:abstractNum>
  <w:abstractNum w:abstractNumId="8" w15:restartNumberingAfterBreak="0">
    <w:nsid w:val="5FEE6F4F"/>
    <w:multiLevelType w:val="hybridMultilevel"/>
    <w:tmpl w:val="DC2870A4"/>
    <w:lvl w:ilvl="0" w:tplc="B5BC6428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A9A0CC7E">
      <w:numFmt w:val="bullet"/>
      <w:lvlText w:val="•"/>
      <w:lvlJc w:val="left"/>
      <w:pPr>
        <w:ind w:left="1860" w:hanging="360"/>
      </w:pPr>
      <w:rPr>
        <w:lang w:val="en-US" w:eastAsia="en-US" w:bidi="ar-SA"/>
      </w:rPr>
    </w:lvl>
    <w:lvl w:ilvl="2" w:tplc="931ADB22">
      <w:numFmt w:val="bullet"/>
      <w:lvlText w:val="•"/>
      <w:lvlJc w:val="left"/>
      <w:pPr>
        <w:ind w:left="2880" w:hanging="360"/>
      </w:pPr>
      <w:rPr>
        <w:lang w:val="en-US" w:eastAsia="en-US" w:bidi="ar-SA"/>
      </w:rPr>
    </w:lvl>
    <w:lvl w:ilvl="3" w:tplc="27569232">
      <w:numFmt w:val="bullet"/>
      <w:lvlText w:val="•"/>
      <w:lvlJc w:val="left"/>
      <w:pPr>
        <w:ind w:left="3900" w:hanging="360"/>
      </w:pPr>
      <w:rPr>
        <w:lang w:val="en-US" w:eastAsia="en-US" w:bidi="ar-SA"/>
      </w:rPr>
    </w:lvl>
    <w:lvl w:ilvl="4" w:tplc="27AE96B0">
      <w:numFmt w:val="bullet"/>
      <w:lvlText w:val="•"/>
      <w:lvlJc w:val="left"/>
      <w:pPr>
        <w:ind w:left="4920" w:hanging="360"/>
      </w:pPr>
      <w:rPr>
        <w:lang w:val="en-US" w:eastAsia="en-US" w:bidi="ar-SA"/>
      </w:rPr>
    </w:lvl>
    <w:lvl w:ilvl="5" w:tplc="7C58DC78">
      <w:numFmt w:val="bullet"/>
      <w:lvlText w:val="•"/>
      <w:lvlJc w:val="left"/>
      <w:pPr>
        <w:ind w:left="5940" w:hanging="360"/>
      </w:pPr>
      <w:rPr>
        <w:lang w:val="en-US" w:eastAsia="en-US" w:bidi="ar-SA"/>
      </w:rPr>
    </w:lvl>
    <w:lvl w:ilvl="6" w:tplc="96F81BEA">
      <w:numFmt w:val="bullet"/>
      <w:lvlText w:val="•"/>
      <w:lvlJc w:val="left"/>
      <w:pPr>
        <w:ind w:left="6960" w:hanging="360"/>
      </w:pPr>
      <w:rPr>
        <w:lang w:val="en-US" w:eastAsia="en-US" w:bidi="ar-SA"/>
      </w:rPr>
    </w:lvl>
    <w:lvl w:ilvl="7" w:tplc="3A7CFE40">
      <w:numFmt w:val="bullet"/>
      <w:lvlText w:val="•"/>
      <w:lvlJc w:val="left"/>
      <w:pPr>
        <w:ind w:left="7980" w:hanging="360"/>
      </w:pPr>
      <w:rPr>
        <w:lang w:val="en-US" w:eastAsia="en-US" w:bidi="ar-SA"/>
      </w:rPr>
    </w:lvl>
    <w:lvl w:ilvl="8" w:tplc="73EEFFA2">
      <w:numFmt w:val="bullet"/>
      <w:lvlText w:val="•"/>
      <w:lvlJc w:val="left"/>
      <w:pPr>
        <w:ind w:left="9000" w:hanging="360"/>
      </w:pPr>
      <w:rPr>
        <w:lang w:val="en-US" w:eastAsia="en-US" w:bidi="ar-SA"/>
      </w:rPr>
    </w:lvl>
  </w:abstractNum>
  <w:abstractNum w:abstractNumId="9" w15:restartNumberingAfterBreak="0">
    <w:nsid w:val="6114791A"/>
    <w:multiLevelType w:val="hybridMultilevel"/>
    <w:tmpl w:val="4D8EBABC"/>
    <w:lvl w:ilvl="0" w:tplc="74EE2EEE">
      <w:start w:val="1"/>
      <w:numFmt w:val="decimal"/>
      <w:lvlText w:val="%1)"/>
      <w:lvlJc w:val="left"/>
      <w:pPr>
        <w:ind w:left="350" w:hanging="231"/>
      </w:pPr>
      <w:rPr>
        <w:rFonts w:ascii="Calibri" w:eastAsia="Calibri" w:hAnsi="Calibri" w:cs="Calibri" w:hint="default"/>
        <w:spacing w:val="0"/>
        <w:w w:val="100"/>
        <w:sz w:val="22"/>
        <w:szCs w:val="22"/>
        <w:lang w:val="en-US" w:eastAsia="en-US" w:bidi="ar-SA"/>
      </w:rPr>
    </w:lvl>
    <w:lvl w:ilvl="1" w:tplc="B9D6B620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729C272E">
      <w:numFmt w:val="bullet"/>
      <w:lvlText w:val="•"/>
      <w:lvlJc w:val="left"/>
      <w:pPr>
        <w:ind w:left="1971" w:hanging="360"/>
      </w:pPr>
      <w:rPr>
        <w:lang w:val="en-US" w:eastAsia="en-US" w:bidi="ar-SA"/>
      </w:rPr>
    </w:lvl>
    <w:lvl w:ilvl="3" w:tplc="958E046A">
      <w:numFmt w:val="bullet"/>
      <w:lvlText w:val="•"/>
      <w:lvlJc w:val="left"/>
      <w:pPr>
        <w:ind w:left="3102" w:hanging="360"/>
      </w:pPr>
      <w:rPr>
        <w:lang w:val="en-US" w:eastAsia="en-US" w:bidi="ar-SA"/>
      </w:rPr>
    </w:lvl>
    <w:lvl w:ilvl="4" w:tplc="9D1E223A">
      <w:numFmt w:val="bullet"/>
      <w:lvlText w:val="•"/>
      <w:lvlJc w:val="left"/>
      <w:pPr>
        <w:ind w:left="4233" w:hanging="360"/>
      </w:pPr>
      <w:rPr>
        <w:lang w:val="en-US" w:eastAsia="en-US" w:bidi="ar-SA"/>
      </w:rPr>
    </w:lvl>
    <w:lvl w:ilvl="5" w:tplc="50E834F2">
      <w:numFmt w:val="bullet"/>
      <w:lvlText w:val="•"/>
      <w:lvlJc w:val="left"/>
      <w:pPr>
        <w:ind w:left="5364" w:hanging="360"/>
      </w:pPr>
      <w:rPr>
        <w:lang w:val="en-US" w:eastAsia="en-US" w:bidi="ar-SA"/>
      </w:rPr>
    </w:lvl>
    <w:lvl w:ilvl="6" w:tplc="979CBC2A">
      <w:numFmt w:val="bullet"/>
      <w:lvlText w:val="•"/>
      <w:lvlJc w:val="left"/>
      <w:pPr>
        <w:ind w:left="6495" w:hanging="360"/>
      </w:pPr>
      <w:rPr>
        <w:lang w:val="en-US" w:eastAsia="en-US" w:bidi="ar-SA"/>
      </w:rPr>
    </w:lvl>
    <w:lvl w:ilvl="7" w:tplc="128CF4CC">
      <w:numFmt w:val="bullet"/>
      <w:lvlText w:val="•"/>
      <w:lvlJc w:val="left"/>
      <w:pPr>
        <w:ind w:left="7626" w:hanging="360"/>
      </w:pPr>
      <w:rPr>
        <w:lang w:val="en-US" w:eastAsia="en-US" w:bidi="ar-SA"/>
      </w:rPr>
    </w:lvl>
    <w:lvl w:ilvl="8" w:tplc="EA929408">
      <w:numFmt w:val="bullet"/>
      <w:lvlText w:val="•"/>
      <w:lvlJc w:val="left"/>
      <w:pPr>
        <w:ind w:left="8757" w:hanging="360"/>
      </w:pPr>
      <w:rPr>
        <w:lang w:val="en-US" w:eastAsia="en-US" w:bidi="ar-SA"/>
      </w:rPr>
    </w:lvl>
  </w:abstractNum>
  <w:abstractNum w:abstractNumId="10" w15:restartNumberingAfterBreak="0">
    <w:nsid w:val="77350820"/>
    <w:multiLevelType w:val="hybridMultilevel"/>
    <w:tmpl w:val="EEA005A6"/>
    <w:lvl w:ilvl="0" w:tplc="08EEFC88">
      <w:start w:val="1"/>
      <w:numFmt w:val="decimal"/>
      <w:lvlText w:val="%1)"/>
      <w:lvlJc w:val="left"/>
      <w:pPr>
        <w:ind w:left="480" w:hanging="360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en-US" w:eastAsia="en-US" w:bidi="ar-SA"/>
      </w:rPr>
    </w:lvl>
    <w:lvl w:ilvl="1" w:tplc="7F66EA3C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C3DC5C36">
      <w:numFmt w:val="bullet"/>
      <w:lvlText w:val="•"/>
      <w:lvlJc w:val="left"/>
      <w:pPr>
        <w:ind w:left="1971" w:hanging="360"/>
      </w:pPr>
      <w:rPr>
        <w:lang w:val="en-US" w:eastAsia="en-US" w:bidi="ar-SA"/>
      </w:rPr>
    </w:lvl>
    <w:lvl w:ilvl="3" w:tplc="03CCF930">
      <w:numFmt w:val="bullet"/>
      <w:lvlText w:val="•"/>
      <w:lvlJc w:val="left"/>
      <w:pPr>
        <w:ind w:left="3102" w:hanging="360"/>
      </w:pPr>
      <w:rPr>
        <w:lang w:val="en-US" w:eastAsia="en-US" w:bidi="ar-SA"/>
      </w:rPr>
    </w:lvl>
    <w:lvl w:ilvl="4" w:tplc="3DA67878">
      <w:numFmt w:val="bullet"/>
      <w:lvlText w:val="•"/>
      <w:lvlJc w:val="left"/>
      <w:pPr>
        <w:ind w:left="4233" w:hanging="360"/>
      </w:pPr>
      <w:rPr>
        <w:lang w:val="en-US" w:eastAsia="en-US" w:bidi="ar-SA"/>
      </w:rPr>
    </w:lvl>
    <w:lvl w:ilvl="5" w:tplc="23A6ED94">
      <w:numFmt w:val="bullet"/>
      <w:lvlText w:val="•"/>
      <w:lvlJc w:val="left"/>
      <w:pPr>
        <w:ind w:left="5364" w:hanging="360"/>
      </w:pPr>
      <w:rPr>
        <w:lang w:val="en-US" w:eastAsia="en-US" w:bidi="ar-SA"/>
      </w:rPr>
    </w:lvl>
    <w:lvl w:ilvl="6" w:tplc="0EEE3DC8">
      <w:numFmt w:val="bullet"/>
      <w:lvlText w:val="•"/>
      <w:lvlJc w:val="left"/>
      <w:pPr>
        <w:ind w:left="6495" w:hanging="360"/>
      </w:pPr>
      <w:rPr>
        <w:lang w:val="en-US" w:eastAsia="en-US" w:bidi="ar-SA"/>
      </w:rPr>
    </w:lvl>
    <w:lvl w:ilvl="7" w:tplc="8BB65CB4">
      <w:numFmt w:val="bullet"/>
      <w:lvlText w:val="•"/>
      <w:lvlJc w:val="left"/>
      <w:pPr>
        <w:ind w:left="7626" w:hanging="360"/>
      </w:pPr>
      <w:rPr>
        <w:lang w:val="en-US" w:eastAsia="en-US" w:bidi="ar-SA"/>
      </w:rPr>
    </w:lvl>
    <w:lvl w:ilvl="8" w:tplc="F5B4991E">
      <w:numFmt w:val="bullet"/>
      <w:lvlText w:val="•"/>
      <w:lvlJc w:val="left"/>
      <w:pPr>
        <w:ind w:left="8757" w:hanging="360"/>
      </w:pPr>
      <w:rPr>
        <w:lang w:val="en-US" w:eastAsia="en-US" w:bidi="ar-SA"/>
      </w:rPr>
    </w:lvl>
  </w:abstractNum>
  <w:num w:numId="1" w16cid:durableId="176430094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125689773">
    <w:abstractNumId w:val="3"/>
  </w:num>
  <w:num w:numId="3" w16cid:durableId="494616586">
    <w:abstractNumId w:val="8"/>
  </w:num>
  <w:num w:numId="4" w16cid:durableId="719092407">
    <w:abstractNumId w:val="2"/>
  </w:num>
  <w:num w:numId="5" w16cid:durableId="1380321942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 w16cid:durableId="101187944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272392377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972319027">
    <w:abstractNumId w:val="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 w16cid:durableId="126553015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501362396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872800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FE8"/>
    <w:rsid w:val="00185C19"/>
    <w:rsid w:val="001B2A04"/>
    <w:rsid w:val="002F67C9"/>
    <w:rsid w:val="0038240A"/>
    <w:rsid w:val="003A0FE8"/>
    <w:rsid w:val="00461A96"/>
    <w:rsid w:val="00664D88"/>
    <w:rsid w:val="007A74E2"/>
    <w:rsid w:val="00C8737E"/>
    <w:rsid w:val="00D11B68"/>
    <w:rsid w:val="00DC31AE"/>
    <w:rsid w:val="00E61934"/>
    <w:rsid w:val="00F72191"/>
    <w:rsid w:val="00F9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26DEC14"/>
  <w15:chartTrackingRefBased/>
  <w15:docId w15:val="{BD03948A-FD6A-4D09-90E2-9D1354D7F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0FE8"/>
    <w:pPr>
      <w:spacing w:after="200" w:line="276" w:lineRule="auto"/>
    </w:pPr>
    <w:rPr>
      <w:rFonts w:eastAsiaTheme="minorEastAsia"/>
      <w:kern w:val="0"/>
      <w:szCs w:val="22"/>
      <w:lang w:val="en-US" w:bidi="ar-SA"/>
      <w14:ligatures w14:val="none"/>
    </w:rPr>
  </w:style>
  <w:style w:type="paragraph" w:styleId="Heading1">
    <w:name w:val="heading 1"/>
    <w:basedOn w:val="Normal"/>
    <w:link w:val="Heading1Char"/>
    <w:uiPriority w:val="1"/>
    <w:qFormat/>
    <w:rsid w:val="003A0FE8"/>
    <w:pPr>
      <w:widowControl w:val="0"/>
      <w:autoSpaceDE w:val="0"/>
      <w:autoSpaceDN w:val="0"/>
      <w:spacing w:before="180" w:after="0" w:line="240" w:lineRule="auto"/>
      <w:ind w:left="119"/>
      <w:outlineLvl w:val="0"/>
    </w:pPr>
    <w:rPr>
      <w:rFonts w:ascii="Calibri" w:eastAsia="Calibri" w:hAnsi="Calibri" w:cs="Calibri"/>
      <w:b/>
      <w:bCs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3A0FE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3A0F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A0FE8"/>
    <w:rPr>
      <w:rFonts w:ascii="Calibri" w:eastAsia="Calibri" w:hAnsi="Calibri" w:cs="Calibri"/>
      <w:b/>
      <w:bCs/>
      <w:kern w:val="0"/>
      <w:szCs w:val="22"/>
      <w:lang w:val="en-US" w:bidi="ar-SA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3A0FE8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 w:bidi="ar-SA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3A0FE8"/>
    <w:rPr>
      <w:rFonts w:asciiTheme="majorHAnsi" w:eastAsiaTheme="majorEastAsia" w:hAnsiTheme="majorHAnsi" w:cstheme="majorBidi"/>
      <w:b/>
      <w:bCs/>
      <w:color w:val="4472C4" w:themeColor="accent1"/>
      <w:kern w:val="0"/>
      <w:szCs w:val="22"/>
      <w:lang w:val="en-US" w:bidi="ar-SA"/>
      <w14:ligatures w14:val="none"/>
    </w:rPr>
  </w:style>
  <w:style w:type="paragraph" w:styleId="ListParagraph">
    <w:name w:val="List Paragraph"/>
    <w:basedOn w:val="Normal"/>
    <w:uiPriority w:val="1"/>
    <w:qFormat/>
    <w:rsid w:val="003A0FE8"/>
    <w:pPr>
      <w:ind w:left="720"/>
      <w:contextualSpacing/>
    </w:pPr>
  </w:style>
  <w:style w:type="paragraph" w:styleId="Title">
    <w:name w:val="Title"/>
    <w:basedOn w:val="Normal"/>
    <w:link w:val="TitleChar"/>
    <w:uiPriority w:val="1"/>
    <w:qFormat/>
    <w:rsid w:val="003A0FE8"/>
    <w:pPr>
      <w:widowControl w:val="0"/>
      <w:autoSpaceDE w:val="0"/>
      <w:autoSpaceDN w:val="0"/>
      <w:spacing w:before="82" w:after="0" w:line="240" w:lineRule="auto"/>
      <w:ind w:left="4257" w:right="4257"/>
      <w:jc w:val="center"/>
    </w:pPr>
    <w:rPr>
      <w:rFonts w:ascii="Calibri" w:eastAsia="Calibri" w:hAnsi="Calibri" w:cs="Calibri"/>
      <w:b/>
      <w:bCs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"/>
    <w:rsid w:val="003A0FE8"/>
    <w:rPr>
      <w:rFonts w:ascii="Calibri" w:eastAsia="Calibri" w:hAnsi="Calibri" w:cs="Calibri"/>
      <w:b/>
      <w:bCs/>
      <w:kern w:val="0"/>
      <w:sz w:val="44"/>
      <w:szCs w:val="44"/>
      <w:lang w:val="en-US" w:bidi="ar-SA"/>
      <w14:ligatures w14:val="non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3A0FE8"/>
    <w:pPr>
      <w:widowControl w:val="0"/>
      <w:autoSpaceDE w:val="0"/>
      <w:autoSpaceDN w:val="0"/>
      <w:spacing w:before="180" w:after="0" w:line="240" w:lineRule="auto"/>
      <w:ind w:left="840" w:hanging="361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3A0FE8"/>
    <w:rPr>
      <w:rFonts w:ascii="Calibri" w:eastAsia="Calibri" w:hAnsi="Calibri" w:cs="Calibri"/>
      <w:kern w:val="0"/>
      <w:szCs w:val="22"/>
      <w:lang w:val="en-US" w:bidi="ar-S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721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191"/>
    <w:rPr>
      <w:rFonts w:eastAsiaTheme="minorEastAsia"/>
      <w:kern w:val="0"/>
      <w:szCs w:val="22"/>
      <w:lang w:val="en-US"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721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191"/>
    <w:rPr>
      <w:rFonts w:eastAsiaTheme="minorEastAsia"/>
      <w:kern w:val="0"/>
      <w:szCs w:val="22"/>
      <w:lang w:val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18" Type="http://schemas.openxmlformats.org/officeDocument/2006/relationships/image" Target="media/image6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image" Target="media/image12.png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10" Type="http://schemas.openxmlformats.org/officeDocument/2006/relationships/header" Target="header2.xm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10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13</Pages>
  <Words>1249</Words>
  <Characters>7123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Hiramani</dc:creator>
  <cp:keywords/>
  <dc:description/>
  <cp:lastModifiedBy>k Hiramani</cp:lastModifiedBy>
  <cp:revision>10</cp:revision>
  <dcterms:created xsi:type="dcterms:W3CDTF">2023-11-05T14:03:00Z</dcterms:created>
  <dcterms:modified xsi:type="dcterms:W3CDTF">2023-11-06T09:21:00Z</dcterms:modified>
</cp:coreProperties>
</file>