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1464AE" w14:textId="77777777" w:rsidR="0026072E" w:rsidRPr="002551ED" w:rsidRDefault="0026072E" w:rsidP="002551ED">
      <w:pPr>
        <w:spacing w:line="276" w:lineRule="auto"/>
        <w:jc w:val="both"/>
        <w:rPr>
          <w:rFonts w:ascii="Times New Roman" w:hAnsi="Times New Roman" w:cs="Times New Roman"/>
          <w:b/>
          <w:bCs/>
          <w:sz w:val="24"/>
          <w:szCs w:val="24"/>
        </w:rPr>
      </w:pPr>
      <w:r w:rsidRPr="002551ED">
        <w:rPr>
          <w:rFonts w:ascii="Times New Roman" w:hAnsi="Times New Roman" w:cs="Times New Roman"/>
          <w:b/>
          <w:bCs/>
          <w:sz w:val="24"/>
          <w:szCs w:val="24"/>
        </w:rPr>
        <w:t>ECOSYSTEM</w:t>
      </w:r>
    </w:p>
    <w:p w14:paraId="0203B162" w14:textId="77777777" w:rsidR="0069401E" w:rsidRPr="002551ED" w:rsidRDefault="0069401E" w:rsidP="002551ED">
      <w:pPr>
        <w:spacing w:line="276" w:lineRule="auto"/>
        <w:jc w:val="both"/>
        <w:rPr>
          <w:rFonts w:ascii="Times New Roman" w:hAnsi="Times New Roman" w:cs="Times New Roman"/>
          <w:b/>
          <w:sz w:val="24"/>
          <w:szCs w:val="24"/>
        </w:rPr>
      </w:pPr>
    </w:p>
    <w:p w14:paraId="319D89BD" w14:textId="77777777" w:rsidR="0069401E" w:rsidRPr="002551ED" w:rsidRDefault="0069401E" w:rsidP="002551ED">
      <w:pPr>
        <w:spacing w:line="276" w:lineRule="auto"/>
        <w:jc w:val="both"/>
        <w:rPr>
          <w:rFonts w:ascii="Times New Roman" w:eastAsia="Times New Roman" w:hAnsi="Times New Roman" w:cs="Times New Roman"/>
          <w:color w:val="444444"/>
          <w:sz w:val="24"/>
          <w:szCs w:val="24"/>
          <w:lang w:val="en-IN"/>
        </w:rPr>
      </w:pPr>
      <w:r w:rsidRPr="002551ED">
        <w:rPr>
          <w:rFonts w:ascii="Times New Roman" w:hAnsi="Times New Roman" w:cs="Times New Roman"/>
          <w:color w:val="444444"/>
          <w:sz w:val="24"/>
          <w:szCs w:val="24"/>
        </w:rPr>
        <w:t xml:space="preserve">An ecosystem is a structural and functional unit of ecology where the living organisms interact with each other and the surrounding environment. In other words, an ecosystem is a chain of interactions between organisms and their environment. The term “Ecosystem” was first coined by </w:t>
      </w:r>
      <w:proofErr w:type="spellStart"/>
      <w:r w:rsidRPr="002551ED">
        <w:rPr>
          <w:rFonts w:ascii="Times New Roman" w:hAnsi="Times New Roman" w:cs="Times New Roman"/>
          <w:color w:val="444444"/>
          <w:sz w:val="24"/>
          <w:szCs w:val="24"/>
        </w:rPr>
        <w:t>A.G.Tansley</w:t>
      </w:r>
      <w:proofErr w:type="spellEnd"/>
      <w:r w:rsidRPr="002551ED">
        <w:rPr>
          <w:rFonts w:ascii="Times New Roman" w:hAnsi="Times New Roman" w:cs="Times New Roman"/>
          <w:color w:val="444444"/>
          <w:sz w:val="24"/>
          <w:szCs w:val="24"/>
        </w:rPr>
        <w:t>, an English botanist, in 1935.</w:t>
      </w:r>
    </w:p>
    <w:p w14:paraId="39F08389" w14:textId="77777777" w:rsidR="002551ED" w:rsidRDefault="0026072E" w:rsidP="002551ED">
      <w:pPr>
        <w:spacing w:line="276" w:lineRule="auto"/>
        <w:jc w:val="both"/>
        <w:rPr>
          <w:rFonts w:ascii="Times New Roman" w:hAnsi="Times New Roman" w:cs="Times New Roman"/>
          <w:b/>
          <w:spacing w:val="14"/>
          <w:sz w:val="24"/>
          <w:szCs w:val="24"/>
        </w:rPr>
      </w:pPr>
      <w:r w:rsidRPr="002551ED">
        <w:rPr>
          <w:rFonts w:ascii="Times New Roman" w:hAnsi="Times New Roman" w:cs="Times New Roman"/>
          <w:b/>
          <w:sz w:val="24"/>
          <w:szCs w:val="24"/>
        </w:rPr>
        <w:t>The</w:t>
      </w:r>
      <w:r w:rsidRPr="002551ED">
        <w:rPr>
          <w:rFonts w:ascii="Times New Roman" w:hAnsi="Times New Roman" w:cs="Times New Roman"/>
          <w:b/>
          <w:spacing w:val="17"/>
          <w:sz w:val="24"/>
          <w:szCs w:val="24"/>
        </w:rPr>
        <w:t xml:space="preserve"> </w:t>
      </w:r>
      <w:r w:rsidRPr="002551ED">
        <w:rPr>
          <w:rFonts w:ascii="Times New Roman" w:hAnsi="Times New Roman" w:cs="Times New Roman"/>
          <w:b/>
          <w:sz w:val="24"/>
          <w:szCs w:val="24"/>
        </w:rPr>
        <w:t>self-sustaining</w:t>
      </w:r>
      <w:r w:rsidRPr="002551ED">
        <w:rPr>
          <w:rFonts w:ascii="Times New Roman" w:hAnsi="Times New Roman" w:cs="Times New Roman"/>
          <w:b/>
          <w:spacing w:val="15"/>
          <w:sz w:val="24"/>
          <w:szCs w:val="24"/>
        </w:rPr>
        <w:t xml:space="preserve"> </w:t>
      </w:r>
      <w:r w:rsidRPr="002551ED">
        <w:rPr>
          <w:rFonts w:ascii="Times New Roman" w:hAnsi="Times New Roman" w:cs="Times New Roman"/>
          <w:b/>
          <w:sz w:val="24"/>
          <w:szCs w:val="24"/>
        </w:rPr>
        <w:t>structural</w:t>
      </w:r>
      <w:r w:rsidRPr="002551ED">
        <w:rPr>
          <w:rFonts w:ascii="Times New Roman" w:hAnsi="Times New Roman" w:cs="Times New Roman"/>
          <w:b/>
          <w:spacing w:val="15"/>
          <w:sz w:val="24"/>
          <w:szCs w:val="24"/>
        </w:rPr>
        <w:t xml:space="preserve"> </w:t>
      </w:r>
      <w:r w:rsidRPr="002551ED">
        <w:rPr>
          <w:rFonts w:ascii="Times New Roman" w:hAnsi="Times New Roman" w:cs="Times New Roman"/>
          <w:b/>
          <w:sz w:val="24"/>
          <w:szCs w:val="24"/>
        </w:rPr>
        <w:t>and</w:t>
      </w:r>
      <w:r w:rsidRPr="002551ED">
        <w:rPr>
          <w:rFonts w:ascii="Times New Roman" w:hAnsi="Times New Roman" w:cs="Times New Roman"/>
          <w:b/>
          <w:spacing w:val="11"/>
          <w:sz w:val="24"/>
          <w:szCs w:val="24"/>
        </w:rPr>
        <w:t xml:space="preserve"> </w:t>
      </w:r>
      <w:r w:rsidRPr="002551ED">
        <w:rPr>
          <w:rFonts w:ascii="Times New Roman" w:hAnsi="Times New Roman" w:cs="Times New Roman"/>
          <w:b/>
          <w:sz w:val="24"/>
          <w:szCs w:val="24"/>
        </w:rPr>
        <w:t>functional</w:t>
      </w:r>
      <w:r w:rsidRPr="002551ED">
        <w:rPr>
          <w:rFonts w:ascii="Times New Roman" w:hAnsi="Times New Roman" w:cs="Times New Roman"/>
          <w:b/>
          <w:spacing w:val="12"/>
          <w:sz w:val="24"/>
          <w:szCs w:val="24"/>
        </w:rPr>
        <w:t xml:space="preserve"> </w:t>
      </w:r>
      <w:r w:rsidRPr="002551ED">
        <w:rPr>
          <w:rFonts w:ascii="Times New Roman" w:hAnsi="Times New Roman" w:cs="Times New Roman"/>
          <w:b/>
          <w:sz w:val="24"/>
          <w:szCs w:val="24"/>
        </w:rPr>
        <w:t>interaction</w:t>
      </w:r>
      <w:r w:rsidRPr="002551ED">
        <w:rPr>
          <w:rFonts w:ascii="Times New Roman" w:hAnsi="Times New Roman" w:cs="Times New Roman"/>
          <w:b/>
          <w:spacing w:val="14"/>
          <w:sz w:val="24"/>
          <w:szCs w:val="24"/>
        </w:rPr>
        <w:t xml:space="preserve"> </w:t>
      </w:r>
      <w:r w:rsidRPr="002551ED">
        <w:rPr>
          <w:rFonts w:ascii="Times New Roman" w:hAnsi="Times New Roman" w:cs="Times New Roman"/>
          <w:b/>
          <w:sz w:val="24"/>
          <w:szCs w:val="24"/>
        </w:rPr>
        <w:t>between</w:t>
      </w:r>
      <w:r w:rsidRPr="002551ED">
        <w:rPr>
          <w:rFonts w:ascii="Times New Roman" w:hAnsi="Times New Roman" w:cs="Times New Roman"/>
          <w:b/>
          <w:spacing w:val="12"/>
          <w:sz w:val="24"/>
          <w:szCs w:val="24"/>
        </w:rPr>
        <w:t xml:space="preserve"> </w:t>
      </w:r>
      <w:r w:rsidRPr="002551ED">
        <w:rPr>
          <w:rFonts w:ascii="Times New Roman" w:hAnsi="Times New Roman" w:cs="Times New Roman"/>
          <w:b/>
          <w:sz w:val="24"/>
          <w:szCs w:val="24"/>
        </w:rPr>
        <w:t>living</w:t>
      </w:r>
      <w:r w:rsidRPr="002551ED">
        <w:rPr>
          <w:rFonts w:ascii="Times New Roman" w:hAnsi="Times New Roman" w:cs="Times New Roman"/>
          <w:b/>
          <w:spacing w:val="15"/>
          <w:sz w:val="24"/>
          <w:szCs w:val="24"/>
        </w:rPr>
        <w:t xml:space="preserve"> </w:t>
      </w:r>
      <w:r w:rsidRPr="002551ED">
        <w:rPr>
          <w:rFonts w:ascii="Times New Roman" w:hAnsi="Times New Roman" w:cs="Times New Roman"/>
          <w:b/>
          <w:sz w:val="24"/>
          <w:szCs w:val="24"/>
        </w:rPr>
        <w:t>and</w:t>
      </w:r>
      <w:r w:rsidRPr="002551ED">
        <w:rPr>
          <w:rFonts w:ascii="Times New Roman" w:hAnsi="Times New Roman" w:cs="Times New Roman"/>
          <w:b/>
          <w:spacing w:val="11"/>
          <w:sz w:val="24"/>
          <w:szCs w:val="24"/>
        </w:rPr>
        <w:t xml:space="preserve"> </w:t>
      </w:r>
      <w:r w:rsidRPr="002551ED">
        <w:rPr>
          <w:rFonts w:ascii="Times New Roman" w:hAnsi="Times New Roman" w:cs="Times New Roman"/>
          <w:b/>
          <w:sz w:val="24"/>
          <w:szCs w:val="24"/>
        </w:rPr>
        <w:t>non-living</w:t>
      </w:r>
      <w:r w:rsidRPr="002551ED">
        <w:rPr>
          <w:rFonts w:ascii="Times New Roman" w:hAnsi="Times New Roman" w:cs="Times New Roman"/>
          <w:b/>
          <w:spacing w:val="14"/>
          <w:sz w:val="24"/>
          <w:szCs w:val="24"/>
        </w:rPr>
        <w:t xml:space="preserve"> </w:t>
      </w:r>
    </w:p>
    <w:p w14:paraId="5F8E628E" w14:textId="5AF2F828" w:rsidR="0026072E" w:rsidRPr="002551ED" w:rsidRDefault="0026072E" w:rsidP="002551ED">
      <w:pPr>
        <w:spacing w:line="276" w:lineRule="auto"/>
        <w:jc w:val="both"/>
        <w:rPr>
          <w:rFonts w:ascii="Times New Roman" w:hAnsi="Times New Roman" w:cs="Times New Roman"/>
          <w:sz w:val="24"/>
          <w:szCs w:val="24"/>
        </w:rPr>
      </w:pPr>
      <w:r w:rsidRPr="002551ED">
        <w:rPr>
          <w:rFonts w:ascii="Times New Roman" w:hAnsi="Times New Roman" w:cs="Times New Roman"/>
          <w:b/>
          <w:sz w:val="24"/>
          <w:szCs w:val="24"/>
        </w:rPr>
        <w:t>components</w:t>
      </w:r>
      <w:r w:rsidRPr="002551ED">
        <w:rPr>
          <w:rFonts w:ascii="Times New Roman" w:hAnsi="Times New Roman" w:cs="Times New Roman"/>
          <w:b/>
          <w:spacing w:val="-44"/>
          <w:sz w:val="24"/>
          <w:szCs w:val="24"/>
        </w:rPr>
        <w:t xml:space="preserve"> </w:t>
      </w:r>
      <w:r w:rsidRPr="002551ED">
        <w:rPr>
          <w:rFonts w:ascii="Times New Roman" w:hAnsi="Times New Roman" w:cs="Times New Roman"/>
          <w:b/>
          <w:sz w:val="24"/>
          <w:szCs w:val="24"/>
        </w:rPr>
        <w:t>Ecology:</w:t>
      </w:r>
      <w:r w:rsidRPr="002551ED">
        <w:rPr>
          <w:rFonts w:ascii="Times New Roman" w:hAnsi="Times New Roman" w:cs="Times New Roman"/>
          <w:b/>
          <w:spacing w:val="5"/>
          <w:sz w:val="24"/>
          <w:szCs w:val="24"/>
        </w:rPr>
        <w:t xml:space="preserve"> </w:t>
      </w:r>
      <w:r w:rsidRPr="002551ED">
        <w:rPr>
          <w:rFonts w:ascii="Times New Roman" w:hAnsi="Times New Roman" w:cs="Times New Roman"/>
          <w:sz w:val="24"/>
          <w:szCs w:val="24"/>
        </w:rPr>
        <w:t>Scientific</w:t>
      </w:r>
      <w:r w:rsidRPr="002551ED">
        <w:rPr>
          <w:rFonts w:ascii="Times New Roman" w:hAnsi="Times New Roman" w:cs="Times New Roman"/>
          <w:spacing w:val="5"/>
          <w:sz w:val="24"/>
          <w:szCs w:val="24"/>
        </w:rPr>
        <w:t xml:space="preserve"> </w:t>
      </w:r>
      <w:r w:rsidRPr="002551ED">
        <w:rPr>
          <w:rFonts w:ascii="Times New Roman" w:hAnsi="Times New Roman" w:cs="Times New Roman"/>
          <w:sz w:val="24"/>
          <w:szCs w:val="24"/>
        </w:rPr>
        <w:t>study</w:t>
      </w:r>
      <w:r w:rsidRPr="002551ED">
        <w:rPr>
          <w:rFonts w:ascii="Times New Roman" w:hAnsi="Times New Roman" w:cs="Times New Roman"/>
          <w:spacing w:val="8"/>
          <w:sz w:val="24"/>
          <w:szCs w:val="24"/>
        </w:rPr>
        <w:t xml:space="preserve"> </w:t>
      </w:r>
      <w:r w:rsidRPr="002551ED">
        <w:rPr>
          <w:rFonts w:ascii="Times New Roman" w:hAnsi="Times New Roman" w:cs="Times New Roman"/>
          <w:sz w:val="24"/>
          <w:szCs w:val="24"/>
        </w:rPr>
        <w:t>of</w:t>
      </w:r>
      <w:r w:rsidRPr="002551ED">
        <w:rPr>
          <w:rFonts w:ascii="Times New Roman" w:hAnsi="Times New Roman" w:cs="Times New Roman"/>
          <w:spacing w:val="2"/>
          <w:sz w:val="24"/>
          <w:szCs w:val="24"/>
        </w:rPr>
        <w:t xml:space="preserve"> </w:t>
      </w:r>
      <w:r w:rsidRPr="002551ED">
        <w:rPr>
          <w:rFonts w:ascii="Times New Roman" w:hAnsi="Times New Roman" w:cs="Times New Roman"/>
          <w:sz w:val="24"/>
          <w:szCs w:val="24"/>
        </w:rPr>
        <w:t>the</w:t>
      </w:r>
      <w:r w:rsidRPr="002551ED">
        <w:rPr>
          <w:rFonts w:ascii="Times New Roman" w:hAnsi="Times New Roman" w:cs="Times New Roman"/>
          <w:spacing w:val="2"/>
          <w:sz w:val="24"/>
          <w:szCs w:val="24"/>
        </w:rPr>
        <w:t xml:space="preserve"> </w:t>
      </w:r>
      <w:r w:rsidRPr="002551ED">
        <w:rPr>
          <w:rFonts w:ascii="Times New Roman" w:hAnsi="Times New Roman" w:cs="Times New Roman"/>
          <w:sz w:val="24"/>
          <w:szCs w:val="24"/>
        </w:rPr>
        <w:t>interactions</w:t>
      </w:r>
      <w:r w:rsidRPr="002551ED">
        <w:rPr>
          <w:rFonts w:ascii="Times New Roman" w:hAnsi="Times New Roman" w:cs="Times New Roman"/>
          <w:spacing w:val="6"/>
          <w:sz w:val="24"/>
          <w:szCs w:val="24"/>
        </w:rPr>
        <w:t xml:space="preserve"> </w:t>
      </w:r>
      <w:r w:rsidRPr="002551ED">
        <w:rPr>
          <w:rFonts w:ascii="Times New Roman" w:hAnsi="Times New Roman" w:cs="Times New Roman"/>
          <w:sz w:val="24"/>
          <w:szCs w:val="24"/>
        </w:rPr>
        <w:t>between</w:t>
      </w:r>
      <w:r w:rsidRPr="002551ED">
        <w:rPr>
          <w:rFonts w:ascii="Times New Roman" w:hAnsi="Times New Roman" w:cs="Times New Roman"/>
          <w:spacing w:val="4"/>
          <w:sz w:val="24"/>
          <w:szCs w:val="24"/>
        </w:rPr>
        <w:t xml:space="preserve"> </w:t>
      </w:r>
      <w:r w:rsidRPr="002551ED">
        <w:rPr>
          <w:rFonts w:ascii="Times New Roman" w:hAnsi="Times New Roman" w:cs="Times New Roman"/>
          <w:sz w:val="24"/>
          <w:szCs w:val="24"/>
        </w:rPr>
        <w:t>organisms</w:t>
      </w:r>
      <w:r w:rsidRPr="002551ED">
        <w:rPr>
          <w:rFonts w:ascii="Times New Roman" w:hAnsi="Times New Roman" w:cs="Times New Roman"/>
          <w:spacing w:val="4"/>
          <w:sz w:val="24"/>
          <w:szCs w:val="24"/>
        </w:rPr>
        <w:t xml:space="preserve"> </w:t>
      </w:r>
      <w:r w:rsidRPr="002551ED">
        <w:rPr>
          <w:rFonts w:ascii="Times New Roman" w:hAnsi="Times New Roman" w:cs="Times New Roman"/>
          <w:sz w:val="24"/>
          <w:szCs w:val="24"/>
        </w:rPr>
        <w:t>and</w:t>
      </w:r>
      <w:r w:rsidRPr="002551ED">
        <w:rPr>
          <w:rFonts w:ascii="Times New Roman" w:hAnsi="Times New Roman" w:cs="Times New Roman"/>
          <w:spacing w:val="1"/>
          <w:sz w:val="24"/>
          <w:szCs w:val="24"/>
        </w:rPr>
        <w:t xml:space="preserve"> </w:t>
      </w:r>
      <w:r w:rsidRPr="002551ED">
        <w:rPr>
          <w:rFonts w:ascii="Times New Roman" w:hAnsi="Times New Roman" w:cs="Times New Roman"/>
          <w:sz w:val="24"/>
          <w:szCs w:val="24"/>
        </w:rPr>
        <w:t>the</w:t>
      </w:r>
      <w:r w:rsidRPr="002551ED">
        <w:rPr>
          <w:rFonts w:ascii="Times New Roman" w:hAnsi="Times New Roman" w:cs="Times New Roman"/>
          <w:spacing w:val="5"/>
          <w:sz w:val="24"/>
          <w:szCs w:val="24"/>
        </w:rPr>
        <w:t xml:space="preserve"> </w:t>
      </w:r>
    </w:p>
    <w:p w14:paraId="7D4B31BA" w14:textId="58E5B5A8" w:rsidR="00C51D6C" w:rsidRDefault="0026072E" w:rsidP="002551ED">
      <w:pPr>
        <w:spacing w:line="276" w:lineRule="auto"/>
        <w:jc w:val="both"/>
        <w:rPr>
          <w:rFonts w:ascii="Times New Roman" w:hAnsi="Times New Roman" w:cs="Times New Roman"/>
          <w:sz w:val="24"/>
          <w:szCs w:val="24"/>
        </w:rPr>
      </w:pPr>
      <w:r w:rsidRPr="002551ED">
        <w:rPr>
          <w:rFonts w:ascii="Times New Roman" w:hAnsi="Times New Roman" w:cs="Times New Roman"/>
          <w:sz w:val="24"/>
          <w:szCs w:val="24"/>
        </w:rPr>
        <w:t xml:space="preserve">There are different type of ecosystems around us which involves living organisms and </w:t>
      </w:r>
      <w:proofErr w:type="spellStart"/>
      <w:proofErr w:type="gramStart"/>
      <w:r w:rsidRPr="002551ED">
        <w:rPr>
          <w:rFonts w:ascii="Times New Roman" w:hAnsi="Times New Roman" w:cs="Times New Roman"/>
          <w:sz w:val="24"/>
          <w:szCs w:val="24"/>
        </w:rPr>
        <w:t>non living</w:t>
      </w:r>
      <w:proofErr w:type="spellEnd"/>
      <w:proofErr w:type="gramEnd"/>
      <w:r w:rsidRPr="002551ED">
        <w:rPr>
          <w:rFonts w:ascii="Times New Roman" w:hAnsi="Times New Roman" w:cs="Times New Roman"/>
          <w:sz w:val="24"/>
          <w:szCs w:val="24"/>
        </w:rPr>
        <w:t xml:space="preserve"> organisms. If we combine all the ecosystems present on earth, it is called Biosphere.”</w:t>
      </w:r>
    </w:p>
    <w:p w14:paraId="0E1B8E8E" w14:textId="77777777" w:rsidR="002551ED" w:rsidRPr="002551ED" w:rsidRDefault="002551ED" w:rsidP="002551ED">
      <w:pPr>
        <w:spacing w:line="276" w:lineRule="auto"/>
        <w:jc w:val="both"/>
        <w:rPr>
          <w:rFonts w:ascii="Times New Roman" w:hAnsi="Times New Roman" w:cs="Times New Roman"/>
          <w:color w:val="444444"/>
          <w:sz w:val="24"/>
          <w:szCs w:val="24"/>
        </w:rPr>
      </w:pPr>
      <w:r w:rsidRPr="002551ED">
        <w:rPr>
          <w:rFonts w:ascii="Times New Roman" w:hAnsi="Times New Roman" w:cs="Times New Roman"/>
          <w:color w:val="444444"/>
          <w:sz w:val="24"/>
          <w:szCs w:val="24"/>
        </w:rPr>
        <w:t>Read on to explore the structure, components, types and functions of the ecosystem in the notes provided below.</w:t>
      </w:r>
    </w:p>
    <w:p w14:paraId="62811BFC" w14:textId="77777777" w:rsidR="002551ED" w:rsidRPr="002551ED" w:rsidRDefault="002551ED" w:rsidP="002551ED">
      <w:pPr>
        <w:spacing w:line="276" w:lineRule="auto"/>
        <w:jc w:val="both"/>
        <w:rPr>
          <w:rFonts w:ascii="Times New Roman" w:hAnsi="Times New Roman" w:cs="Times New Roman"/>
          <w:sz w:val="24"/>
          <w:szCs w:val="24"/>
        </w:rPr>
      </w:pPr>
    </w:p>
    <w:p w14:paraId="0FC743C8" w14:textId="77777777" w:rsidR="0026072E" w:rsidRPr="002551ED" w:rsidRDefault="0026072E" w:rsidP="002551ED">
      <w:pPr>
        <w:spacing w:line="276" w:lineRule="auto"/>
        <w:jc w:val="both"/>
        <w:rPr>
          <w:rFonts w:ascii="Times New Roman" w:hAnsi="Times New Roman" w:cs="Times New Roman"/>
          <w:sz w:val="24"/>
          <w:szCs w:val="24"/>
        </w:rPr>
      </w:pPr>
    </w:p>
    <w:p w14:paraId="0F74DF1E" w14:textId="77777777" w:rsidR="0069401E" w:rsidRPr="002551ED" w:rsidRDefault="0069401E" w:rsidP="002551ED">
      <w:pPr>
        <w:spacing w:line="276" w:lineRule="auto"/>
        <w:jc w:val="both"/>
        <w:rPr>
          <w:rFonts w:ascii="Times New Roman" w:eastAsia="Times New Roman" w:hAnsi="Times New Roman" w:cs="Times New Roman"/>
          <w:b/>
          <w:bCs/>
          <w:color w:val="444444"/>
          <w:sz w:val="24"/>
          <w:szCs w:val="24"/>
          <w:lang w:val="en-IN"/>
        </w:rPr>
      </w:pPr>
      <w:r w:rsidRPr="002551ED">
        <w:rPr>
          <w:rFonts w:ascii="Times New Roman" w:hAnsi="Times New Roman" w:cs="Times New Roman"/>
          <w:b/>
          <w:bCs/>
          <w:color w:val="444444"/>
          <w:sz w:val="24"/>
          <w:szCs w:val="24"/>
        </w:rPr>
        <w:t>Structure of the Ecosystem</w:t>
      </w:r>
    </w:p>
    <w:p w14:paraId="11A030E2" w14:textId="77777777" w:rsidR="0069401E" w:rsidRPr="002551ED" w:rsidRDefault="0069401E" w:rsidP="002551ED">
      <w:pPr>
        <w:spacing w:line="276" w:lineRule="auto"/>
        <w:jc w:val="both"/>
        <w:rPr>
          <w:rFonts w:ascii="Times New Roman" w:hAnsi="Times New Roman" w:cs="Times New Roman"/>
          <w:color w:val="444444"/>
          <w:sz w:val="24"/>
          <w:szCs w:val="24"/>
        </w:rPr>
      </w:pPr>
      <w:r w:rsidRPr="002551ED">
        <w:rPr>
          <w:rFonts w:ascii="Times New Roman" w:hAnsi="Times New Roman" w:cs="Times New Roman"/>
          <w:color w:val="444444"/>
          <w:sz w:val="24"/>
          <w:szCs w:val="24"/>
        </w:rPr>
        <w:t>The structure of an ecosystem is characterised by the organisation of both biotic and abiotic components. This includes the distribution of energy in </w:t>
      </w:r>
      <w:hyperlink r:id="rId7" w:history="1">
        <w:r w:rsidRPr="002551ED">
          <w:rPr>
            <w:rStyle w:val="Strong"/>
            <w:rFonts w:ascii="Times New Roman" w:hAnsi="Times New Roman" w:cs="Times New Roman"/>
            <w:color w:val="8C69FF"/>
            <w:sz w:val="24"/>
            <w:szCs w:val="24"/>
          </w:rPr>
          <w:t>our environment</w:t>
        </w:r>
      </w:hyperlink>
      <w:r w:rsidRPr="002551ED">
        <w:rPr>
          <w:rFonts w:ascii="Times New Roman" w:hAnsi="Times New Roman" w:cs="Times New Roman"/>
          <w:color w:val="444444"/>
          <w:sz w:val="24"/>
          <w:szCs w:val="24"/>
        </w:rPr>
        <w:t>. It also includes the climatic conditions prevailing in that particular environment. </w:t>
      </w:r>
    </w:p>
    <w:p w14:paraId="62AB5BBF" w14:textId="77777777" w:rsidR="002551ED" w:rsidRDefault="002551ED" w:rsidP="002551ED">
      <w:pPr>
        <w:spacing w:line="276" w:lineRule="auto"/>
        <w:jc w:val="both"/>
        <w:rPr>
          <w:rFonts w:ascii="Times New Roman" w:hAnsi="Times New Roman" w:cs="Times New Roman"/>
          <w:color w:val="444444"/>
          <w:sz w:val="24"/>
          <w:szCs w:val="24"/>
        </w:rPr>
      </w:pPr>
    </w:p>
    <w:p w14:paraId="497FFD4E" w14:textId="5238A8AA" w:rsidR="0069401E" w:rsidRDefault="0069401E" w:rsidP="002551ED">
      <w:pPr>
        <w:spacing w:line="276" w:lineRule="auto"/>
        <w:jc w:val="both"/>
        <w:rPr>
          <w:rFonts w:ascii="Times New Roman" w:hAnsi="Times New Roman" w:cs="Times New Roman"/>
          <w:color w:val="444444"/>
          <w:sz w:val="24"/>
          <w:szCs w:val="24"/>
        </w:rPr>
      </w:pPr>
      <w:r w:rsidRPr="002551ED">
        <w:rPr>
          <w:rFonts w:ascii="Times New Roman" w:hAnsi="Times New Roman" w:cs="Times New Roman"/>
          <w:color w:val="444444"/>
          <w:sz w:val="24"/>
          <w:szCs w:val="24"/>
        </w:rPr>
        <w:t>The structure of an ecosystem can be split into two main components, namely: </w:t>
      </w:r>
    </w:p>
    <w:p w14:paraId="46AD3A69" w14:textId="77777777" w:rsidR="002551ED" w:rsidRDefault="002551ED" w:rsidP="002551ED">
      <w:pPr>
        <w:spacing w:line="276" w:lineRule="auto"/>
        <w:jc w:val="both"/>
        <w:rPr>
          <w:rFonts w:ascii="Times New Roman" w:hAnsi="Times New Roman" w:cs="Times New Roman"/>
          <w:color w:val="444444"/>
          <w:sz w:val="24"/>
          <w:szCs w:val="24"/>
        </w:rPr>
      </w:pPr>
    </w:p>
    <w:p w14:paraId="585C792D" w14:textId="77777777" w:rsidR="002551ED" w:rsidRDefault="002551ED" w:rsidP="002551ED">
      <w:pPr>
        <w:spacing w:line="276" w:lineRule="auto"/>
        <w:jc w:val="both"/>
        <w:rPr>
          <w:rFonts w:ascii="Times New Roman" w:hAnsi="Times New Roman" w:cs="Times New Roman"/>
          <w:color w:val="444444"/>
          <w:sz w:val="24"/>
          <w:szCs w:val="24"/>
        </w:rPr>
      </w:pPr>
    </w:p>
    <w:p w14:paraId="4AD9CC42" w14:textId="188A1B14" w:rsidR="002551ED" w:rsidRDefault="002551ED" w:rsidP="002551ED">
      <w:pPr>
        <w:spacing w:line="276" w:lineRule="auto"/>
        <w:jc w:val="both"/>
        <w:rPr>
          <w:rFonts w:ascii="Times New Roman" w:hAnsi="Times New Roman" w:cs="Times New Roman"/>
          <w:color w:val="444444"/>
          <w:sz w:val="24"/>
          <w:szCs w:val="24"/>
        </w:rPr>
      </w:pPr>
      <w:r w:rsidRPr="002551ED">
        <w:rPr>
          <w:rFonts w:ascii="Times New Roman" w:hAnsi="Times New Roman" w:cs="Times New Roman"/>
          <w:noProof/>
          <w:color w:val="444444"/>
          <w:sz w:val="24"/>
          <w:szCs w:val="24"/>
        </w:rPr>
        <w:drawing>
          <wp:inline distT="0" distB="0" distL="0" distR="0" wp14:anchorId="053D911B" wp14:editId="25F46D2F">
            <wp:extent cx="4848225" cy="3148330"/>
            <wp:effectExtent l="0" t="0" r="9525" b="0"/>
            <wp:docPr id="595753189" name="Picture 595753189" descr="Ecosys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cosystem"/>
                    <pic:cNvPicPr>
                      <a:picLocks noChangeAspect="1" noChangeArrowheads="1"/>
                    </pic:cNvPicPr>
                  </pic:nvPicPr>
                  <pic:blipFill rotWithShape="1">
                    <a:blip r:embed="rId8">
                      <a:extLst>
                        <a:ext uri="{28A0092B-C50C-407E-A947-70E740481C1C}">
                          <a14:useLocalDpi xmlns:a14="http://schemas.microsoft.com/office/drawing/2010/main" val="0"/>
                        </a:ext>
                      </a:extLst>
                    </a:blip>
                    <a:srcRect r="15411"/>
                    <a:stretch/>
                  </pic:blipFill>
                  <pic:spPr bwMode="auto">
                    <a:xfrm>
                      <a:off x="0" y="0"/>
                      <a:ext cx="4848225" cy="3148330"/>
                    </a:xfrm>
                    <a:prstGeom prst="rect">
                      <a:avLst/>
                    </a:prstGeom>
                    <a:noFill/>
                    <a:ln>
                      <a:noFill/>
                    </a:ln>
                    <a:extLst>
                      <a:ext uri="{53640926-AAD7-44D8-BBD7-CCE9431645EC}">
                        <a14:shadowObscured xmlns:a14="http://schemas.microsoft.com/office/drawing/2010/main"/>
                      </a:ext>
                    </a:extLst>
                  </pic:spPr>
                </pic:pic>
              </a:graphicData>
            </a:graphic>
          </wp:inline>
        </w:drawing>
      </w:r>
    </w:p>
    <w:p w14:paraId="4E2583CF" w14:textId="051442CC" w:rsidR="0069401E" w:rsidRPr="002551ED" w:rsidRDefault="002551ED" w:rsidP="002551ED">
      <w:pPr>
        <w:spacing w:line="276" w:lineRule="auto"/>
        <w:jc w:val="both"/>
        <w:rPr>
          <w:rFonts w:ascii="Times New Roman" w:hAnsi="Times New Roman" w:cs="Times New Roman"/>
          <w:color w:val="444444"/>
          <w:sz w:val="24"/>
          <w:szCs w:val="24"/>
        </w:rPr>
      </w:pPr>
      <w:r>
        <w:rPr>
          <w:rFonts w:ascii="Times New Roman" w:hAnsi="Times New Roman" w:cs="Times New Roman"/>
          <w:color w:val="444444"/>
          <w:sz w:val="24"/>
          <w:szCs w:val="24"/>
        </w:rPr>
        <w:t>1.</w:t>
      </w:r>
      <w:r w:rsidR="0069401E" w:rsidRPr="002551ED">
        <w:rPr>
          <w:rFonts w:ascii="Times New Roman" w:hAnsi="Times New Roman" w:cs="Times New Roman"/>
          <w:color w:val="444444"/>
          <w:sz w:val="24"/>
          <w:szCs w:val="24"/>
        </w:rPr>
        <w:t>Biotic Components</w:t>
      </w:r>
    </w:p>
    <w:p w14:paraId="5FBF05E1" w14:textId="0E9DAEEB" w:rsidR="002551ED" w:rsidRDefault="002551ED" w:rsidP="002551ED">
      <w:pPr>
        <w:spacing w:line="276" w:lineRule="auto"/>
        <w:jc w:val="both"/>
        <w:rPr>
          <w:rFonts w:ascii="Times New Roman" w:hAnsi="Times New Roman" w:cs="Times New Roman"/>
          <w:color w:val="444444"/>
          <w:sz w:val="24"/>
          <w:szCs w:val="24"/>
        </w:rPr>
      </w:pPr>
      <w:r>
        <w:rPr>
          <w:rFonts w:ascii="Times New Roman" w:hAnsi="Times New Roman" w:cs="Times New Roman"/>
          <w:color w:val="444444"/>
          <w:sz w:val="24"/>
          <w:szCs w:val="24"/>
        </w:rPr>
        <w:t>2.</w:t>
      </w:r>
      <w:r w:rsidR="0069401E" w:rsidRPr="002551ED">
        <w:rPr>
          <w:rFonts w:ascii="Times New Roman" w:hAnsi="Times New Roman" w:cs="Times New Roman"/>
          <w:color w:val="444444"/>
          <w:sz w:val="24"/>
          <w:szCs w:val="24"/>
        </w:rPr>
        <w:t>Abiotic Components</w:t>
      </w:r>
    </w:p>
    <w:p w14:paraId="4DD153CA" w14:textId="77777777" w:rsidR="002551ED" w:rsidRDefault="002551ED" w:rsidP="002551ED">
      <w:pPr>
        <w:spacing w:line="276" w:lineRule="auto"/>
        <w:jc w:val="both"/>
        <w:rPr>
          <w:rFonts w:ascii="Times New Roman" w:hAnsi="Times New Roman" w:cs="Times New Roman"/>
          <w:color w:val="444444"/>
          <w:sz w:val="24"/>
          <w:szCs w:val="24"/>
        </w:rPr>
      </w:pPr>
    </w:p>
    <w:p w14:paraId="6F70FC18" w14:textId="77777777" w:rsidR="002551ED" w:rsidRPr="002551ED" w:rsidRDefault="002551ED" w:rsidP="002551ED">
      <w:pPr>
        <w:spacing w:line="276" w:lineRule="auto"/>
        <w:jc w:val="both"/>
        <w:rPr>
          <w:rFonts w:ascii="Times New Roman" w:hAnsi="Times New Roman" w:cs="Times New Roman"/>
          <w:color w:val="444444"/>
          <w:sz w:val="24"/>
          <w:szCs w:val="24"/>
        </w:rPr>
      </w:pPr>
    </w:p>
    <w:p w14:paraId="47E707EF" w14:textId="77777777" w:rsidR="0069401E" w:rsidRPr="002551ED" w:rsidRDefault="0069401E" w:rsidP="002551ED">
      <w:pPr>
        <w:spacing w:line="276" w:lineRule="auto"/>
        <w:jc w:val="both"/>
        <w:rPr>
          <w:rFonts w:ascii="Times New Roman" w:hAnsi="Times New Roman" w:cs="Times New Roman"/>
          <w:color w:val="444444"/>
          <w:sz w:val="24"/>
          <w:szCs w:val="24"/>
        </w:rPr>
      </w:pPr>
      <w:r w:rsidRPr="002551ED">
        <w:rPr>
          <w:rFonts w:ascii="Times New Roman" w:hAnsi="Times New Roman" w:cs="Times New Roman"/>
          <w:color w:val="444444"/>
          <w:sz w:val="24"/>
          <w:szCs w:val="24"/>
        </w:rPr>
        <w:lastRenderedPageBreak/>
        <w:t>The biotic and abiotic components are interrelated in an ecosystem. It is an open system where the energy and components can flow throughout the boundaries.</w:t>
      </w:r>
    </w:p>
    <w:p w14:paraId="0528307F" w14:textId="672444CF" w:rsidR="0069401E" w:rsidRPr="002551ED" w:rsidRDefault="0069401E" w:rsidP="002551ED">
      <w:pPr>
        <w:spacing w:line="276" w:lineRule="auto"/>
        <w:jc w:val="both"/>
        <w:rPr>
          <w:rFonts w:ascii="Times New Roman" w:hAnsi="Times New Roman" w:cs="Times New Roman"/>
          <w:color w:val="444444"/>
          <w:sz w:val="24"/>
          <w:szCs w:val="24"/>
        </w:rPr>
      </w:pPr>
      <w:r w:rsidRPr="002551ED">
        <w:rPr>
          <w:rFonts w:ascii="Times New Roman" w:hAnsi="Times New Roman" w:cs="Times New Roman"/>
          <w:noProof/>
          <w:color w:val="444444"/>
          <w:sz w:val="24"/>
          <w:szCs w:val="24"/>
        </w:rPr>
        <w:drawing>
          <wp:inline distT="0" distB="0" distL="0" distR="0" wp14:anchorId="7D53B5DD" wp14:editId="23663E2C">
            <wp:extent cx="4848225" cy="3148330"/>
            <wp:effectExtent l="0" t="0" r="9525" b="0"/>
            <wp:docPr id="711702218" name="Picture 1" descr="Ecosys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cosystem"/>
                    <pic:cNvPicPr>
                      <a:picLocks noChangeAspect="1" noChangeArrowheads="1"/>
                    </pic:cNvPicPr>
                  </pic:nvPicPr>
                  <pic:blipFill rotWithShape="1">
                    <a:blip r:embed="rId8">
                      <a:extLst>
                        <a:ext uri="{28A0092B-C50C-407E-A947-70E740481C1C}">
                          <a14:useLocalDpi xmlns:a14="http://schemas.microsoft.com/office/drawing/2010/main" val="0"/>
                        </a:ext>
                      </a:extLst>
                    </a:blip>
                    <a:srcRect r="15411"/>
                    <a:stretch/>
                  </pic:blipFill>
                  <pic:spPr bwMode="auto">
                    <a:xfrm>
                      <a:off x="0" y="0"/>
                      <a:ext cx="4848225" cy="3148330"/>
                    </a:xfrm>
                    <a:prstGeom prst="rect">
                      <a:avLst/>
                    </a:prstGeom>
                    <a:noFill/>
                    <a:ln>
                      <a:noFill/>
                    </a:ln>
                    <a:extLst>
                      <a:ext uri="{53640926-AAD7-44D8-BBD7-CCE9431645EC}">
                        <a14:shadowObscured xmlns:a14="http://schemas.microsoft.com/office/drawing/2010/main"/>
                      </a:ext>
                    </a:extLst>
                  </pic:spPr>
                </pic:pic>
              </a:graphicData>
            </a:graphic>
          </wp:inline>
        </w:drawing>
      </w:r>
    </w:p>
    <w:p w14:paraId="01B340CA" w14:textId="77777777" w:rsidR="002551ED" w:rsidRDefault="002551ED" w:rsidP="002551ED">
      <w:pPr>
        <w:spacing w:line="276" w:lineRule="auto"/>
        <w:jc w:val="both"/>
        <w:rPr>
          <w:rFonts w:ascii="Times New Roman" w:hAnsi="Times New Roman" w:cs="Times New Roman"/>
          <w:color w:val="444444"/>
          <w:sz w:val="24"/>
          <w:szCs w:val="24"/>
        </w:rPr>
      </w:pPr>
    </w:p>
    <w:p w14:paraId="44F65459" w14:textId="77777777" w:rsidR="002551ED" w:rsidRDefault="002551ED" w:rsidP="002551ED">
      <w:pPr>
        <w:spacing w:line="276" w:lineRule="auto"/>
        <w:jc w:val="both"/>
        <w:rPr>
          <w:rFonts w:ascii="Times New Roman" w:hAnsi="Times New Roman" w:cs="Times New Roman"/>
          <w:color w:val="444444"/>
          <w:sz w:val="24"/>
          <w:szCs w:val="24"/>
        </w:rPr>
      </w:pPr>
    </w:p>
    <w:p w14:paraId="71D9355A" w14:textId="129BAC1F" w:rsidR="0069401E" w:rsidRPr="002551ED" w:rsidRDefault="002551ED" w:rsidP="002551ED">
      <w:pPr>
        <w:spacing w:line="276" w:lineRule="auto"/>
        <w:jc w:val="both"/>
        <w:rPr>
          <w:rFonts w:ascii="Times New Roman" w:hAnsi="Times New Roman" w:cs="Times New Roman"/>
          <w:b/>
          <w:bCs/>
          <w:color w:val="444444"/>
          <w:sz w:val="24"/>
          <w:szCs w:val="24"/>
        </w:rPr>
      </w:pPr>
      <w:r>
        <w:rPr>
          <w:rFonts w:ascii="Times New Roman" w:hAnsi="Times New Roman" w:cs="Times New Roman"/>
          <w:b/>
          <w:bCs/>
          <w:color w:val="444444"/>
          <w:sz w:val="24"/>
          <w:szCs w:val="24"/>
        </w:rPr>
        <w:t>1.</w:t>
      </w:r>
      <w:r w:rsidR="0069401E" w:rsidRPr="002551ED">
        <w:rPr>
          <w:rFonts w:ascii="Times New Roman" w:hAnsi="Times New Roman" w:cs="Times New Roman"/>
          <w:b/>
          <w:bCs/>
          <w:color w:val="444444"/>
          <w:sz w:val="24"/>
          <w:szCs w:val="24"/>
        </w:rPr>
        <w:t>Biotic Components</w:t>
      </w:r>
    </w:p>
    <w:p w14:paraId="34E0A6E5" w14:textId="77777777" w:rsidR="0069401E" w:rsidRPr="002551ED" w:rsidRDefault="0069401E" w:rsidP="002551ED">
      <w:pPr>
        <w:spacing w:line="276" w:lineRule="auto"/>
        <w:jc w:val="both"/>
        <w:rPr>
          <w:rFonts w:ascii="Times New Roman" w:hAnsi="Times New Roman" w:cs="Times New Roman"/>
          <w:color w:val="444444"/>
          <w:sz w:val="24"/>
          <w:szCs w:val="24"/>
        </w:rPr>
      </w:pPr>
      <w:r w:rsidRPr="002551ED">
        <w:rPr>
          <w:rFonts w:ascii="Times New Roman" w:hAnsi="Times New Roman" w:cs="Times New Roman"/>
          <w:color w:val="444444"/>
          <w:sz w:val="24"/>
          <w:szCs w:val="24"/>
        </w:rPr>
        <w:t>Biotic components refer to all living components in an ecosystem.  Based on nutrition, biotic components can be categorised into autotrophs, heterotrophs and saprotrophs (or decomposers).</w:t>
      </w:r>
    </w:p>
    <w:p w14:paraId="296F79EE" w14:textId="77777777" w:rsidR="0069401E" w:rsidRPr="002551ED" w:rsidRDefault="0069401E" w:rsidP="002551ED">
      <w:pPr>
        <w:spacing w:line="276" w:lineRule="auto"/>
        <w:jc w:val="both"/>
        <w:rPr>
          <w:rFonts w:ascii="Times New Roman" w:hAnsi="Times New Roman" w:cs="Times New Roman"/>
          <w:color w:val="444444"/>
          <w:sz w:val="24"/>
          <w:szCs w:val="24"/>
        </w:rPr>
      </w:pPr>
      <w:r w:rsidRPr="002551ED">
        <w:rPr>
          <w:rStyle w:val="Strong"/>
          <w:rFonts w:ascii="Times New Roman" w:hAnsi="Times New Roman" w:cs="Times New Roman"/>
          <w:color w:val="444444"/>
          <w:sz w:val="24"/>
          <w:szCs w:val="24"/>
        </w:rPr>
        <w:t>Producers </w:t>
      </w:r>
      <w:r w:rsidRPr="002551ED">
        <w:rPr>
          <w:rFonts w:ascii="Times New Roman" w:hAnsi="Times New Roman" w:cs="Times New Roman"/>
          <w:color w:val="444444"/>
          <w:sz w:val="24"/>
          <w:szCs w:val="24"/>
        </w:rPr>
        <w:t>include all autotrophs such as plants. They are called autotrophs as they can produce food through the process of photosynthesis. Consequently, all other organisms higher up on the food chain rely on producers for food.</w:t>
      </w:r>
    </w:p>
    <w:p w14:paraId="34A57807" w14:textId="77777777" w:rsidR="0069401E" w:rsidRPr="002551ED" w:rsidRDefault="0069401E" w:rsidP="002551ED">
      <w:pPr>
        <w:spacing w:line="276" w:lineRule="auto"/>
        <w:jc w:val="both"/>
        <w:rPr>
          <w:rFonts w:ascii="Times New Roman" w:hAnsi="Times New Roman" w:cs="Times New Roman"/>
          <w:color w:val="444444"/>
          <w:sz w:val="24"/>
          <w:szCs w:val="24"/>
        </w:rPr>
      </w:pPr>
      <w:r w:rsidRPr="002551ED">
        <w:rPr>
          <w:rStyle w:val="Strong"/>
          <w:rFonts w:ascii="Times New Roman" w:hAnsi="Times New Roman" w:cs="Times New Roman"/>
          <w:color w:val="444444"/>
          <w:sz w:val="24"/>
          <w:szCs w:val="24"/>
        </w:rPr>
        <w:t>Consumers </w:t>
      </w:r>
      <w:r w:rsidRPr="002551ED">
        <w:rPr>
          <w:rFonts w:ascii="Times New Roman" w:hAnsi="Times New Roman" w:cs="Times New Roman"/>
          <w:color w:val="444444"/>
          <w:sz w:val="24"/>
          <w:szCs w:val="24"/>
        </w:rPr>
        <w:t>or heterotrophs are organisms that depend on other organisms for food. Consumers are further classified into primary consumers, secondary consumers and tertiary consumers.</w:t>
      </w:r>
    </w:p>
    <w:p w14:paraId="4AFA72D8" w14:textId="77777777" w:rsidR="0069401E" w:rsidRPr="002551ED" w:rsidRDefault="0069401E" w:rsidP="002551ED">
      <w:pPr>
        <w:spacing w:line="276" w:lineRule="auto"/>
        <w:jc w:val="both"/>
        <w:rPr>
          <w:rFonts w:ascii="Times New Roman" w:hAnsi="Times New Roman" w:cs="Times New Roman"/>
          <w:color w:val="444444"/>
          <w:sz w:val="24"/>
          <w:szCs w:val="24"/>
        </w:rPr>
      </w:pPr>
      <w:r w:rsidRPr="002551ED">
        <w:rPr>
          <w:rStyle w:val="Strong"/>
          <w:rFonts w:ascii="Times New Roman" w:hAnsi="Times New Roman" w:cs="Times New Roman"/>
          <w:i/>
          <w:iCs/>
          <w:color w:val="444444"/>
          <w:sz w:val="24"/>
          <w:szCs w:val="24"/>
        </w:rPr>
        <w:t>Primary consumers</w:t>
      </w:r>
      <w:r w:rsidRPr="002551ED">
        <w:rPr>
          <w:rFonts w:ascii="Times New Roman" w:hAnsi="Times New Roman" w:cs="Times New Roman"/>
          <w:color w:val="444444"/>
          <w:sz w:val="24"/>
          <w:szCs w:val="24"/>
        </w:rPr>
        <w:t> are always herbivores as they rely on producers for food.</w:t>
      </w:r>
    </w:p>
    <w:p w14:paraId="05149B32" w14:textId="77777777" w:rsidR="0069401E" w:rsidRPr="002551ED" w:rsidRDefault="0069401E" w:rsidP="002551ED">
      <w:pPr>
        <w:spacing w:line="276" w:lineRule="auto"/>
        <w:jc w:val="both"/>
        <w:rPr>
          <w:rFonts w:ascii="Times New Roman" w:hAnsi="Times New Roman" w:cs="Times New Roman"/>
          <w:color w:val="444444"/>
          <w:sz w:val="24"/>
          <w:szCs w:val="24"/>
        </w:rPr>
      </w:pPr>
      <w:r w:rsidRPr="002551ED">
        <w:rPr>
          <w:rStyle w:val="Strong"/>
          <w:rFonts w:ascii="Times New Roman" w:hAnsi="Times New Roman" w:cs="Times New Roman"/>
          <w:i/>
          <w:iCs/>
          <w:color w:val="444444"/>
          <w:sz w:val="24"/>
          <w:szCs w:val="24"/>
        </w:rPr>
        <w:t>Secondary consumers</w:t>
      </w:r>
      <w:r w:rsidRPr="002551ED">
        <w:rPr>
          <w:rFonts w:ascii="Times New Roman" w:hAnsi="Times New Roman" w:cs="Times New Roman"/>
          <w:color w:val="444444"/>
          <w:sz w:val="24"/>
          <w:szCs w:val="24"/>
        </w:rPr>
        <w:t> depend on primary consumers for energy. They can either be carnivores or omnivores.</w:t>
      </w:r>
    </w:p>
    <w:p w14:paraId="02926EA9" w14:textId="77777777" w:rsidR="0069401E" w:rsidRPr="002551ED" w:rsidRDefault="0069401E" w:rsidP="002551ED">
      <w:pPr>
        <w:spacing w:line="276" w:lineRule="auto"/>
        <w:jc w:val="both"/>
        <w:rPr>
          <w:rFonts w:ascii="Times New Roman" w:hAnsi="Times New Roman" w:cs="Times New Roman"/>
          <w:color w:val="444444"/>
          <w:sz w:val="24"/>
          <w:szCs w:val="24"/>
        </w:rPr>
      </w:pPr>
      <w:r w:rsidRPr="002551ED">
        <w:rPr>
          <w:rStyle w:val="Strong"/>
          <w:rFonts w:ascii="Times New Roman" w:hAnsi="Times New Roman" w:cs="Times New Roman"/>
          <w:i/>
          <w:iCs/>
          <w:color w:val="444444"/>
          <w:sz w:val="24"/>
          <w:szCs w:val="24"/>
        </w:rPr>
        <w:t>Tertiary consumers</w:t>
      </w:r>
      <w:r w:rsidRPr="002551ED">
        <w:rPr>
          <w:rFonts w:ascii="Times New Roman" w:hAnsi="Times New Roman" w:cs="Times New Roman"/>
          <w:color w:val="444444"/>
          <w:sz w:val="24"/>
          <w:szCs w:val="24"/>
        </w:rPr>
        <w:t> are organisms that depend on secondary consumers for food.  Tertiary consumers can also be carnivores or omnivores.</w:t>
      </w:r>
      <w:r w:rsidRPr="002551ED">
        <w:rPr>
          <w:rFonts w:ascii="Times New Roman" w:hAnsi="Times New Roman" w:cs="Times New Roman"/>
          <w:color w:val="444444"/>
          <w:sz w:val="24"/>
          <w:szCs w:val="24"/>
        </w:rPr>
        <w:br/>
      </w:r>
    </w:p>
    <w:p w14:paraId="46AC044A" w14:textId="77777777" w:rsidR="0069401E" w:rsidRPr="002551ED" w:rsidRDefault="0069401E" w:rsidP="002551ED">
      <w:pPr>
        <w:spacing w:line="276" w:lineRule="auto"/>
        <w:jc w:val="both"/>
        <w:rPr>
          <w:rFonts w:ascii="Times New Roman" w:hAnsi="Times New Roman" w:cs="Times New Roman"/>
          <w:color w:val="444444"/>
          <w:sz w:val="24"/>
          <w:szCs w:val="24"/>
        </w:rPr>
      </w:pPr>
      <w:r w:rsidRPr="002551ED">
        <w:rPr>
          <w:rStyle w:val="Emphasis"/>
          <w:rFonts w:ascii="Times New Roman" w:hAnsi="Times New Roman" w:cs="Times New Roman"/>
          <w:b/>
          <w:bCs/>
          <w:color w:val="444444"/>
          <w:sz w:val="24"/>
          <w:szCs w:val="24"/>
        </w:rPr>
        <w:t>Quaternary consumers </w:t>
      </w:r>
      <w:r w:rsidRPr="002551ED">
        <w:rPr>
          <w:rFonts w:ascii="Times New Roman" w:hAnsi="Times New Roman" w:cs="Times New Roman"/>
          <w:color w:val="444444"/>
          <w:sz w:val="24"/>
          <w:szCs w:val="24"/>
        </w:rPr>
        <w:t xml:space="preserve">are present in some food chains. These </w:t>
      </w:r>
      <w:proofErr w:type="gramStart"/>
      <w:r w:rsidRPr="002551ED">
        <w:rPr>
          <w:rFonts w:ascii="Times New Roman" w:hAnsi="Times New Roman" w:cs="Times New Roman"/>
          <w:color w:val="444444"/>
          <w:sz w:val="24"/>
          <w:szCs w:val="24"/>
        </w:rPr>
        <w:t>organisms</w:t>
      </w:r>
      <w:proofErr w:type="gramEnd"/>
      <w:r w:rsidRPr="002551ED">
        <w:rPr>
          <w:rFonts w:ascii="Times New Roman" w:hAnsi="Times New Roman" w:cs="Times New Roman"/>
          <w:color w:val="444444"/>
          <w:sz w:val="24"/>
          <w:szCs w:val="24"/>
        </w:rPr>
        <w:t xml:space="preserve"> prey on tertiary consumers for energy. Furthermore, they are usually at the top of a food chain as they have no natural predators.</w:t>
      </w:r>
    </w:p>
    <w:p w14:paraId="502D5BE2" w14:textId="77777777" w:rsidR="0069401E" w:rsidRPr="002551ED" w:rsidRDefault="0069401E" w:rsidP="002551ED">
      <w:pPr>
        <w:spacing w:line="276" w:lineRule="auto"/>
        <w:jc w:val="both"/>
        <w:rPr>
          <w:rFonts w:ascii="Times New Roman" w:hAnsi="Times New Roman" w:cs="Times New Roman"/>
          <w:color w:val="444444"/>
          <w:sz w:val="24"/>
          <w:szCs w:val="24"/>
        </w:rPr>
      </w:pPr>
      <w:r w:rsidRPr="002551ED">
        <w:rPr>
          <w:rStyle w:val="Strong"/>
          <w:rFonts w:ascii="Times New Roman" w:hAnsi="Times New Roman" w:cs="Times New Roman"/>
          <w:color w:val="444444"/>
          <w:sz w:val="24"/>
          <w:szCs w:val="24"/>
        </w:rPr>
        <w:t>Decomposers </w:t>
      </w:r>
      <w:r w:rsidRPr="002551ED">
        <w:rPr>
          <w:rFonts w:ascii="Times New Roman" w:hAnsi="Times New Roman" w:cs="Times New Roman"/>
          <w:color w:val="444444"/>
          <w:sz w:val="24"/>
          <w:szCs w:val="24"/>
        </w:rPr>
        <w:t>include saprophytes such as fungi and bacteria. They directly thrive on the dead and decaying organic matter.  Decomposers are essential for the ecosystem as they help in recycling nutrients to be reused by plants.</w:t>
      </w:r>
    </w:p>
    <w:p w14:paraId="772AC524" w14:textId="65795D44" w:rsidR="0069401E" w:rsidRPr="002551ED" w:rsidRDefault="002551ED" w:rsidP="002551ED">
      <w:pPr>
        <w:spacing w:line="276" w:lineRule="auto"/>
        <w:jc w:val="both"/>
        <w:rPr>
          <w:rFonts w:ascii="Times New Roman" w:hAnsi="Times New Roman" w:cs="Times New Roman"/>
          <w:b/>
          <w:bCs/>
          <w:color w:val="444444"/>
          <w:sz w:val="24"/>
          <w:szCs w:val="24"/>
        </w:rPr>
      </w:pPr>
      <w:r>
        <w:rPr>
          <w:rFonts w:ascii="Times New Roman" w:hAnsi="Times New Roman" w:cs="Times New Roman"/>
          <w:b/>
          <w:bCs/>
          <w:color w:val="444444"/>
          <w:sz w:val="24"/>
          <w:szCs w:val="24"/>
        </w:rPr>
        <w:lastRenderedPageBreak/>
        <w:t>2.</w:t>
      </w:r>
      <w:r w:rsidR="0069401E" w:rsidRPr="002551ED">
        <w:rPr>
          <w:rFonts w:ascii="Times New Roman" w:hAnsi="Times New Roman" w:cs="Times New Roman"/>
          <w:b/>
          <w:bCs/>
          <w:color w:val="444444"/>
          <w:sz w:val="24"/>
          <w:szCs w:val="24"/>
        </w:rPr>
        <w:t>Abiotic Components</w:t>
      </w:r>
    </w:p>
    <w:p w14:paraId="3692A97C" w14:textId="77777777" w:rsidR="0069401E" w:rsidRPr="002551ED" w:rsidRDefault="0069401E" w:rsidP="002551ED">
      <w:pPr>
        <w:spacing w:line="276" w:lineRule="auto"/>
        <w:jc w:val="both"/>
        <w:rPr>
          <w:rFonts w:ascii="Times New Roman" w:hAnsi="Times New Roman" w:cs="Times New Roman"/>
          <w:color w:val="444444"/>
          <w:sz w:val="24"/>
          <w:szCs w:val="24"/>
        </w:rPr>
      </w:pPr>
      <w:r w:rsidRPr="002551ED">
        <w:rPr>
          <w:rFonts w:ascii="Times New Roman" w:hAnsi="Times New Roman" w:cs="Times New Roman"/>
          <w:color w:val="444444"/>
          <w:sz w:val="24"/>
          <w:szCs w:val="24"/>
        </w:rPr>
        <w:t>Abiotic components are the non-living component of an ecosystem.  It includes air, water, soil, minerals, sunlight, temperature, nutrients, wind, altitude, turbidity, etc.</w:t>
      </w:r>
    </w:p>
    <w:p w14:paraId="08313EB0" w14:textId="77777777" w:rsidR="002551ED" w:rsidRDefault="002551ED" w:rsidP="002551ED">
      <w:pPr>
        <w:spacing w:line="276" w:lineRule="auto"/>
        <w:jc w:val="both"/>
        <w:rPr>
          <w:rFonts w:ascii="Times New Roman" w:hAnsi="Times New Roman" w:cs="Times New Roman"/>
          <w:b/>
          <w:bCs/>
          <w:color w:val="444444"/>
          <w:sz w:val="24"/>
          <w:szCs w:val="24"/>
        </w:rPr>
      </w:pPr>
    </w:p>
    <w:p w14:paraId="26516A2C" w14:textId="7BFBDBEE" w:rsidR="0069401E" w:rsidRPr="002551ED" w:rsidRDefault="0069401E" w:rsidP="002551ED">
      <w:pPr>
        <w:spacing w:line="276" w:lineRule="auto"/>
        <w:jc w:val="both"/>
        <w:rPr>
          <w:rFonts w:ascii="Times New Roman" w:eastAsia="Times New Roman" w:hAnsi="Times New Roman" w:cs="Times New Roman"/>
          <w:b/>
          <w:bCs/>
          <w:color w:val="444444"/>
          <w:sz w:val="24"/>
          <w:szCs w:val="24"/>
          <w:lang w:val="en-IN"/>
        </w:rPr>
      </w:pPr>
      <w:r w:rsidRPr="002551ED">
        <w:rPr>
          <w:rFonts w:ascii="Times New Roman" w:hAnsi="Times New Roman" w:cs="Times New Roman"/>
          <w:b/>
          <w:bCs/>
          <w:color w:val="444444"/>
          <w:sz w:val="24"/>
          <w:szCs w:val="24"/>
        </w:rPr>
        <w:t>Functions of Ecosystem</w:t>
      </w:r>
    </w:p>
    <w:p w14:paraId="19F7656C" w14:textId="01DCD62A" w:rsidR="0069401E" w:rsidRPr="002551ED" w:rsidRDefault="0069401E" w:rsidP="002551ED">
      <w:pPr>
        <w:spacing w:line="276" w:lineRule="auto"/>
        <w:jc w:val="both"/>
        <w:rPr>
          <w:rFonts w:ascii="Times New Roman" w:hAnsi="Times New Roman" w:cs="Times New Roman"/>
          <w:color w:val="444444"/>
          <w:sz w:val="24"/>
          <w:szCs w:val="24"/>
        </w:rPr>
      </w:pPr>
      <w:r w:rsidRPr="002551ED">
        <w:rPr>
          <w:rFonts w:ascii="Times New Roman" w:hAnsi="Times New Roman" w:cs="Times New Roman"/>
          <w:color w:val="444444"/>
          <w:sz w:val="24"/>
          <w:szCs w:val="24"/>
        </w:rPr>
        <w:t>The functions of the ecosystem are as follows:</w:t>
      </w:r>
    </w:p>
    <w:p w14:paraId="76FDB81B" w14:textId="77777777" w:rsidR="002551ED" w:rsidRDefault="0069401E" w:rsidP="002551ED">
      <w:pPr>
        <w:pStyle w:val="ListParagraph"/>
        <w:numPr>
          <w:ilvl w:val="0"/>
          <w:numId w:val="14"/>
        </w:numPr>
        <w:spacing w:line="276" w:lineRule="auto"/>
        <w:jc w:val="both"/>
        <w:rPr>
          <w:rFonts w:ascii="Times New Roman" w:hAnsi="Times New Roman" w:cs="Times New Roman"/>
          <w:color w:val="444444"/>
          <w:sz w:val="24"/>
          <w:szCs w:val="24"/>
        </w:rPr>
      </w:pPr>
      <w:r w:rsidRPr="002551ED">
        <w:rPr>
          <w:rFonts w:ascii="Times New Roman" w:hAnsi="Times New Roman" w:cs="Times New Roman"/>
          <w:color w:val="444444"/>
          <w:sz w:val="24"/>
          <w:szCs w:val="24"/>
        </w:rPr>
        <w:t>It regulates the essential ecological processes, supports life systems and renders stability.</w:t>
      </w:r>
    </w:p>
    <w:p w14:paraId="23F663D9" w14:textId="77777777" w:rsidR="002551ED" w:rsidRDefault="0069401E" w:rsidP="002551ED">
      <w:pPr>
        <w:pStyle w:val="ListParagraph"/>
        <w:numPr>
          <w:ilvl w:val="0"/>
          <w:numId w:val="14"/>
        </w:numPr>
        <w:spacing w:line="276" w:lineRule="auto"/>
        <w:jc w:val="both"/>
        <w:rPr>
          <w:rFonts w:ascii="Times New Roman" w:hAnsi="Times New Roman" w:cs="Times New Roman"/>
          <w:color w:val="444444"/>
          <w:sz w:val="24"/>
          <w:szCs w:val="24"/>
        </w:rPr>
      </w:pPr>
      <w:r w:rsidRPr="002551ED">
        <w:rPr>
          <w:rFonts w:ascii="Times New Roman" w:hAnsi="Times New Roman" w:cs="Times New Roman"/>
          <w:color w:val="444444"/>
          <w:sz w:val="24"/>
          <w:szCs w:val="24"/>
        </w:rPr>
        <w:t>It is also responsible for the cycling of nutrients between biotic and abiotic components.</w:t>
      </w:r>
    </w:p>
    <w:p w14:paraId="64744383" w14:textId="77777777" w:rsidR="002551ED" w:rsidRDefault="0069401E" w:rsidP="002551ED">
      <w:pPr>
        <w:pStyle w:val="ListParagraph"/>
        <w:numPr>
          <w:ilvl w:val="0"/>
          <w:numId w:val="14"/>
        </w:numPr>
        <w:spacing w:line="276" w:lineRule="auto"/>
        <w:jc w:val="both"/>
        <w:rPr>
          <w:rFonts w:ascii="Times New Roman" w:hAnsi="Times New Roman" w:cs="Times New Roman"/>
          <w:color w:val="444444"/>
          <w:sz w:val="24"/>
          <w:szCs w:val="24"/>
        </w:rPr>
      </w:pPr>
      <w:r w:rsidRPr="002551ED">
        <w:rPr>
          <w:rFonts w:ascii="Times New Roman" w:hAnsi="Times New Roman" w:cs="Times New Roman"/>
          <w:color w:val="444444"/>
          <w:sz w:val="24"/>
          <w:szCs w:val="24"/>
        </w:rPr>
        <w:t>It maintains a balance among the various trophic levels in the ecosystem.</w:t>
      </w:r>
    </w:p>
    <w:p w14:paraId="49A7CAD5" w14:textId="77777777" w:rsidR="002551ED" w:rsidRDefault="0069401E" w:rsidP="002551ED">
      <w:pPr>
        <w:pStyle w:val="ListParagraph"/>
        <w:numPr>
          <w:ilvl w:val="0"/>
          <w:numId w:val="14"/>
        </w:numPr>
        <w:spacing w:line="276" w:lineRule="auto"/>
        <w:jc w:val="both"/>
        <w:rPr>
          <w:rFonts w:ascii="Times New Roman" w:hAnsi="Times New Roman" w:cs="Times New Roman"/>
          <w:color w:val="444444"/>
          <w:sz w:val="24"/>
          <w:szCs w:val="24"/>
        </w:rPr>
      </w:pPr>
      <w:r w:rsidRPr="002551ED">
        <w:rPr>
          <w:rFonts w:ascii="Times New Roman" w:hAnsi="Times New Roman" w:cs="Times New Roman"/>
          <w:color w:val="444444"/>
          <w:sz w:val="24"/>
          <w:szCs w:val="24"/>
        </w:rPr>
        <w:t>It cycles the minerals through the biosphere.</w:t>
      </w:r>
    </w:p>
    <w:p w14:paraId="7759B9EA" w14:textId="77777777" w:rsidR="0008182D" w:rsidRDefault="0069401E" w:rsidP="002551ED">
      <w:pPr>
        <w:pStyle w:val="ListParagraph"/>
        <w:numPr>
          <w:ilvl w:val="0"/>
          <w:numId w:val="14"/>
        </w:numPr>
        <w:spacing w:line="276" w:lineRule="auto"/>
        <w:jc w:val="both"/>
        <w:rPr>
          <w:rFonts w:ascii="Times New Roman" w:hAnsi="Times New Roman" w:cs="Times New Roman"/>
          <w:color w:val="444444"/>
          <w:sz w:val="24"/>
          <w:szCs w:val="24"/>
        </w:rPr>
      </w:pPr>
      <w:r w:rsidRPr="002551ED">
        <w:rPr>
          <w:rFonts w:ascii="Times New Roman" w:hAnsi="Times New Roman" w:cs="Times New Roman"/>
          <w:color w:val="444444"/>
          <w:sz w:val="24"/>
          <w:szCs w:val="24"/>
        </w:rPr>
        <w:t>The abiotic components help in the synthesis of organic components that involve the exchange of energy.</w:t>
      </w:r>
    </w:p>
    <w:p w14:paraId="762289F7" w14:textId="3CCBF3EE" w:rsidR="0069401E" w:rsidRPr="002551ED" w:rsidRDefault="0069401E" w:rsidP="002551ED">
      <w:pPr>
        <w:pStyle w:val="ListParagraph"/>
        <w:numPr>
          <w:ilvl w:val="0"/>
          <w:numId w:val="14"/>
        </w:numPr>
        <w:spacing w:line="276" w:lineRule="auto"/>
        <w:jc w:val="both"/>
        <w:rPr>
          <w:rFonts w:ascii="Times New Roman" w:hAnsi="Times New Roman" w:cs="Times New Roman"/>
          <w:color w:val="444444"/>
          <w:sz w:val="24"/>
          <w:szCs w:val="24"/>
        </w:rPr>
      </w:pPr>
      <w:r w:rsidRPr="002551ED">
        <w:rPr>
          <w:rFonts w:ascii="Times New Roman" w:hAnsi="Times New Roman" w:cs="Times New Roman"/>
          <w:color w:val="444444"/>
          <w:sz w:val="24"/>
          <w:szCs w:val="24"/>
        </w:rPr>
        <w:t>So the functional units of an ecosystem or functional components that work together in an ecosystem are:</w:t>
      </w:r>
    </w:p>
    <w:p w14:paraId="2613B60E" w14:textId="77777777" w:rsidR="0069401E" w:rsidRPr="002551ED" w:rsidRDefault="0069401E" w:rsidP="002551ED">
      <w:pPr>
        <w:spacing w:line="276" w:lineRule="auto"/>
        <w:jc w:val="both"/>
        <w:rPr>
          <w:rFonts w:ascii="Times New Roman" w:hAnsi="Times New Roman" w:cs="Times New Roman"/>
          <w:color w:val="444444"/>
          <w:sz w:val="24"/>
          <w:szCs w:val="24"/>
        </w:rPr>
      </w:pPr>
      <w:r w:rsidRPr="002551ED">
        <w:rPr>
          <w:rStyle w:val="Strong"/>
          <w:rFonts w:ascii="Times New Roman" w:hAnsi="Times New Roman" w:cs="Times New Roman"/>
          <w:color w:val="444444"/>
          <w:sz w:val="24"/>
          <w:szCs w:val="24"/>
        </w:rPr>
        <w:t>Productivity –</w:t>
      </w:r>
      <w:r w:rsidRPr="002551ED">
        <w:rPr>
          <w:rFonts w:ascii="Times New Roman" w:hAnsi="Times New Roman" w:cs="Times New Roman"/>
          <w:color w:val="444444"/>
          <w:sz w:val="24"/>
          <w:szCs w:val="24"/>
        </w:rPr>
        <w:t> It refers to the rate of biomass production.</w:t>
      </w:r>
    </w:p>
    <w:p w14:paraId="5D3BEB29" w14:textId="77777777" w:rsidR="0069401E" w:rsidRPr="002551ED" w:rsidRDefault="0069401E" w:rsidP="002551ED">
      <w:pPr>
        <w:spacing w:line="276" w:lineRule="auto"/>
        <w:jc w:val="both"/>
        <w:rPr>
          <w:rFonts w:ascii="Times New Roman" w:hAnsi="Times New Roman" w:cs="Times New Roman"/>
          <w:color w:val="444444"/>
          <w:sz w:val="24"/>
          <w:szCs w:val="24"/>
        </w:rPr>
      </w:pPr>
      <w:r w:rsidRPr="002551ED">
        <w:rPr>
          <w:rStyle w:val="Strong"/>
          <w:rFonts w:ascii="Times New Roman" w:hAnsi="Times New Roman" w:cs="Times New Roman"/>
          <w:color w:val="444444"/>
          <w:sz w:val="24"/>
          <w:szCs w:val="24"/>
        </w:rPr>
        <w:t>Energy flow –</w:t>
      </w:r>
      <w:r w:rsidRPr="002551ED">
        <w:rPr>
          <w:rFonts w:ascii="Times New Roman" w:hAnsi="Times New Roman" w:cs="Times New Roman"/>
          <w:color w:val="444444"/>
          <w:sz w:val="24"/>
          <w:szCs w:val="24"/>
        </w:rPr>
        <w:t> It is the sequential process through which energy flows from one trophic level to another. The energy captured from the sun flows from producers to consumers and then to decomposers and finally back to the environment.</w:t>
      </w:r>
    </w:p>
    <w:p w14:paraId="5EB966F3" w14:textId="77777777" w:rsidR="0069401E" w:rsidRPr="002551ED" w:rsidRDefault="0069401E" w:rsidP="002551ED">
      <w:pPr>
        <w:spacing w:line="276" w:lineRule="auto"/>
        <w:jc w:val="both"/>
        <w:rPr>
          <w:rFonts w:ascii="Times New Roman" w:hAnsi="Times New Roman" w:cs="Times New Roman"/>
          <w:color w:val="444444"/>
          <w:sz w:val="24"/>
          <w:szCs w:val="24"/>
        </w:rPr>
      </w:pPr>
      <w:r w:rsidRPr="002551ED">
        <w:rPr>
          <w:rStyle w:val="Strong"/>
          <w:rFonts w:ascii="Times New Roman" w:hAnsi="Times New Roman" w:cs="Times New Roman"/>
          <w:color w:val="444444"/>
          <w:sz w:val="24"/>
          <w:szCs w:val="24"/>
        </w:rPr>
        <w:t>Decomposition –</w:t>
      </w:r>
      <w:r w:rsidRPr="002551ED">
        <w:rPr>
          <w:rFonts w:ascii="Times New Roman" w:hAnsi="Times New Roman" w:cs="Times New Roman"/>
          <w:color w:val="444444"/>
          <w:sz w:val="24"/>
          <w:szCs w:val="24"/>
        </w:rPr>
        <w:t> It is the process of breakdown of dead organic material. The top-soil is the major site for decomposition.</w:t>
      </w:r>
    </w:p>
    <w:p w14:paraId="09AF5711" w14:textId="77777777" w:rsidR="0069401E" w:rsidRPr="002551ED" w:rsidRDefault="0069401E" w:rsidP="002551ED">
      <w:pPr>
        <w:spacing w:line="276" w:lineRule="auto"/>
        <w:jc w:val="both"/>
        <w:rPr>
          <w:rFonts w:ascii="Times New Roman" w:hAnsi="Times New Roman" w:cs="Times New Roman"/>
          <w:color w:val="444444"/>
          <w:sz w:val="24"/>
          <w:szCs w:val="24"/>
        </w:rPr>
      </w:pPr>
      <w:r w:rsidRPr="002551ED">
        <w:rPr>
          <w:rStyle w:val="Strong"/>
          <w:rFonts w:ascii="Times New Roman" w:hAnsi="Times New Roman" w:cs="Times New Roman"/>
          <w:color w:val="444444"/>
          <w:sz w:val="24"/>
          <w:szCs w:val="24"/>
        </w:rPr>
        <w:t>Nutrient cycling – </w:t>
      </w:r>
      <w:r w:rsidRPr="002551ED">
        <w:rPr>
          <w:rFonts w:ascii="Times New Roman" w:hAnsi="Times New Roman" w:cs="Times New Roman"/>
          <w:color w:val="444444"/>
          <w:sz w:val="24"/>
          <w:szCs w:val="24"/>
        </w:rPr>
        <w:t xml:space="preserve">In an ecosystem nutrients are consumed and recycled back in various forms for the </w:t>
      </w:r>
      <w:proofErr w:type="spellStart"/>
      <w:r w:rsidRPr="002551ED">
        <w:rPr>
          <w:rFonts w:ascii="Times New Roman" w:hAnsi="Times New Roman" w:cs="Times New Roman"/>
          <w:color w:val="444444"/>
          <w:sz w:val="24"/>
          <w:szCs w:val="24"/>
        </w:rPr>
        <w:t>utilisation</w:t>
      </w:r>
      <w:proofErr w:type="spellEnd"/>
      <w:r w:rsidRPr="002551ED">
        <w:rPr>
          <w:rFonts w:ascii="Times New Roman" w:hAnsi="Times New Roman" w:cs="Times New Roman"/>
          <w:color w:val="444444"/>
          <w:sz w:val="24"/>
          <w:szCs w:val="24"/>
        </w:rPr>
        <w:t xml:space="preserve"> by various organisms.</w:t>
      </w:r>
    </w:p>
    <w:p w14:paraId="16100EDA" w14:textId="77777777" w:rsidR="0008182D" w:rsidRDefault="0008182D" w:rsidP="002551ED">
      <w:pPr>
        <w:spacing w:line="276" w:lineRule="auto"/>
        <w:jc w:val="both"/>
        <w:rPr>
          <w:rFonts w:ascii="Times New Roman" w:hAnsi="Times New Roman" w:cs="Times New Roman"/>
          <w:color w:val="444444"/>
          <w:sz w:val="24"/>
          <w:szCs w:val="24"/>
        </w:rPr>
      </w:pPr>
    </w:p>
    <w:p w14:paraId="26ABD209" w14:textId="483E38A6" w:rsidR="0069401E" w:rsidRPr="0008182D" w:rsidRDefault="0069401E" w:rsidP="002551ED">
      <w:pPr>
        <w:spacing w:line="276" w:lineRule="auto"/>
        <w:jc w:val="both"/>
        <w:rPr>
          <w:rFonts w:ascii="Times New Roman" w:hAnsi="Times New Roman" w:cs="Times New Roman"/>
          <w:b/>
          <w:bCs/>
          <w:color w:val="444444"/>
          <w:sz w:val="24"/>
          <w:szCs w:val="24"/>
        </w:rPr>
      </w:pPr>
      <w:bookmarkStart w:id="0" w:name="_Hlk151368593"/>
      <w:r w:rsidRPr="0008182D">
        <w:rPr>
          <w:rFonts w:ascii="Times New Roman" w:hAnsi="Times New Roman" w:cs="Times New Roman"/>
          <w:b/>
          <w:bCs/>
          <w:color w:val="444444"/>
          <w:sz w:val="24"/>
          <w:szCs w:val="24"/>
        </w:rPr>
        <w:t>Types of Ecosystem</w:t>
      </w:r>
    </w:p>
    <w:p w14:paraId="28A57937" w14:textId="77777777" w:rsidR="0069401E" w:rsidRPr="002551ED" w:rsidRDefault="0069401E" w:rsidP="002551ED">
      <w:pPr>
        <w:spacing w:line="276" w:lineRule="auto"/>
        <w:jc w:val="both"/>
        <w:rPr>
          <w:rFonts w:ascii="Times New Roman" w:hAnsi="Times New Roman" w:cs="Times New Roman"/>
          <w:color w:val="444444"/>
          <w:sz w:val="24"/>
          <w:szCs w:val="24"/>
        </w:rPr>
      </w:pPr>
      <w:r w:rsidRPr="002551ED">
        <w:rPr>
          <w:rFonts w:ascii="Times New Roman" w:hAnsi="Times New Roman" w:cs="Times New Roman"/>
          <w:color w:val="444444"/>
          <w:sz w:val="24"/>
          <w:szCs w:val="24"/>
        </w:rPr>
        <w:t>An ecosystem can be as small as an oasis in a desert, or as big as an ocean, spanning thousands of miles. There are two types of ecosystem:</w:t>
      </w:r>
    </w:p>
    <w:p w14:paraId="6F27F391" w14:textId="77777777" w:rsidR="0069401E" w:rsidRPr="002551ED" w:rsidRDefault="0069401E" w:rsidP="002551ED">
      <w:pPr>
        <w:spacing w:line="276" w:lineRule="auto"/>
        <w:jc w:val="both"/>
        <w:rPr>
          <w:rFonts w:ascii="Times New Roman" w:hAnsi="Times New Roman" w:cs="Times New Roman"/>
          <w:color w:val="444444"/>
          <w:sz w:val="24"/>
          <w:szCs w:val="24"/>
        </w:rPr>
      </w:pPr>
      <w:r w:rsidRPr="002551ED">
        <w:rPr>
          <w:rFonts w:ascii="Times New Roman" w:hAnsi="Times New Roman" w:cs="Times New Roman"/>
          <w:color w:val="444444"/>
          <w:sz w:val="24"/>
          <w:szCs w:val="24"/>
        </w:rPr>
        <w:t>Terrestrial Ecosystem</w:t>
      </w:r>
    </w:p>
    <w:p w14:paraId="6AB7F18B" w14:textId="77777777" w:rsidR="0069401E" w:rsidRPr="002551ED" w:rsidRDefault="0069401E" w:rsidP="002551ED">
      <w:pPr>
        <w:spacing w:line="276" w:lineRule="auto"/>
        <w:jc w:val="both"/>
        <w:rPr>
          <w:rFonts w:ascii="Times New Roman" w:hAnsi="Times New Roman" w:cs="Times New Roman"/>
          <w:color w:val="444444"/>
          <w:sz w:val="24"/>
          <w:szCs w:val="24"/>
        </w:rPr>
      </w:pPr>
      <w:r w:rsidRPr="002551ED">
        <w:rPr>
          <w:rFonts w:ascii="Times New Roman" w:hAnsi="Times New Roman" w:cs="Times New Roman"/>
          <w:color w:val="444444"/>
          <w:sz w:val="24"/>
          <w:szCs w:val="24"/>
        </w:rPr>
        <w:t>Aquatic Ecosystem</w:t>
      </w:r>
    </w:p>
    <w:p w14:paraId="2DBA42AE" w14:textId="77777777" w:rsidR="0069401E" w:rsidRPr="002551ED" w:rsidRDefault="0069401E" w:rsidP="002551ED">
      <w:pPr>
        <w:spacing w:line="276" w:lineRule="auto"/>
        <w:jc w:val="both"/>
        <w:rPr>
          <w:rFonts w:ascii="Times New Roman" w:hAnsi="Times New Roman" w:cs="Times New Roman"/>
          <w:color w:val="444444"/>
          <w:sz w:val="24"/>
          <w:szCs w:val="24"/>
        </w:rPr>
      </w:pPr>
      <w:r w:rsidRPr="002551ED">
        <w:rPr>
          <w:rFonts w:ascii="Times New Roman" w:hAnsi="Times New Roman" w:cs="Times New Roman"/>
          <w:color w:val="444444"/>
          <w:sz w:val="24"/>
          <w:szCs w:val="24"/>
        </w:rPr>
        <w:t>Terrestrial Ecosystem</w:t>
      </w:r>
    </w:p>
    <w:p w14:paraId="5D9CD73D" w14:textId="77777777" w:rsidR="0069401E" w:rsidRPr="002551ED" w:rsidRDefault="0069401E" w:rsidP="002551ED">
      <w:pPr>
        <w:spacing w:line="276" w:lineRule="auto"/>
        <w:jc w:val="both"/>
        <w:rPr>
          <w:rFonts w:ascii="Times New Roman" w:hAnsi="Times New Roman" w:cs="Times New Roman"/>
          <w:color w:val="444444"/>
          <w:sz w:val="24"/>
          <w:szCs w:val="24"/>
        </w:rPr>
      </w:pPr>
      <w:r w:rsidRPr="002551ED">
        <w:rPr>
          <w:rFonts w:ascii="Times New Roman" w:hAnsi="Times New Roman" w:cs="Times New Roman"/>
          <w:color w:val="444444"/>
          <w:sz w:val="24"/>
          <w:szCs w:val="24"/>
        </w:rPr>
        <w:t>Terrestrial ecosystems are exclusively land-based ecosystems. There are different types of terrestrial ecosystems distributed around various geological zones. They are as follows:</w:t>
      </w:r>
    </w:p>
    <w:p w14:paraId="64FA2AAE" w14:textId="77777777" w:rsidR="0069401E" w:rsidRPr="002551ED" w:rsidRDefault="0069401E" w:rsidP="002551ED">
      <w:pPr>
        <w:spacing w:line="276" w:lineRule="auto"/>
        <w:jc w:val="both"/>
        <w:rPr>
          <w:rFonts w:ascii="Times New Roman" w:hAnsi="Times New Roman" w:cs="Times New Roman"/>
          <w:color w:val="444444"/>
          <w:sz w:val="24"/>
          <w:szCs w:val="24"/>
        </w:rPr>
      </w:pPr>
      <w:r w:rsidRPr="002551ED">
        <w:rPr>
          <w:rFonts w:ascii="Times New Roman" w:hAnsi="Times New Roman" w:cs="Times New Roman"/>
          <w:color w:val="444444"/>
          <w:sz w:val="24"/>
          <w:szCs w:val="24"/>
        </w:rPr>
        <w:t>Forest Ecosystem</w:t>
      </w:r>
    </w:p>
    <w:p w14:paraId="6C444826" w14:textId="77777777" w:rsidR="0069401E" w:rsidRPr="002551ED" w:rsidRDefault="0069401E" w:rsidP="002551ED">
      <w:pPr>
        <w:spacing w:line="276" w:lineRule="auto"/>
        <w:jc w:val="both"/>
        <w:rPr>
          <w:rFonts w:ascii="Times New Roman" w:hAnsi="Times New Roman" w:cs="Times New Roman"/>
          <w:color w:val="444444"/>
          <w:sz w:val="24"/>
          <w:szCs w:val="24"/>
        </w:rPr>
      </w:pPr>
      <w:r w:rsidRPr="002551ED">
        <w:rPr>
          <w:rFonts w:ascii="Times New Roman" w:hAnsi="Times New Roman" w:cs="Times New Roman"/>
          <w:color w:val="444444"/>
          <w:sz w:val="24"/>
          <w:szCs w:val="24"/>
        </w:rPr>
        <w:t>Grassland Ecosystem</w:t>
      </w:r>
    </w:p>
    <w:p w14:paraId="1290CC13" w14:textId="77777777" w:rsidR="0069401E" w:rsidRPr="002551ED" w:rsidRDefault="0069401E" w:rsidP="002551ED">
      <w:pPr>
        <w:spacing w:line="276" w:lineRule="auto"/>
        <w:jc w:val="both"/>
        <w:rPr>
          <w:rFonts w:ascii="Times New Roman" w:hAnsi="Times New Roman" w:cs="Times New Roman"/>
          <w:color w:val="444444"/>
          <w:sz w:val="24"/>
          <w:szCs w:val="24"/>
        </w:rPr>
      </w:pPr>
      <w:r w:rsidRPr="002551ED">
        <w:rPr>
          <w:rFonts w:ascii="Times New Roman" w:hAnsi="Times New Roman" w:cs="Times New Roman"/>
          <w:color w:val="444444"/>
          <w:sz w:val="24"/>
          <w:szCs w:val="24"/>
        </w:rPr>
        <w:t>Tundra Ecosystem</w:t>
      </w:r>
    </w:p>
    <w:p w14:paraId="57F1A887" w14:textId="77777777" w:rsidR="0069401E" w:rsidRPr="002551ED" w:rsidRDefault="0069401E" w:rsidP="002551ED">
      <w:pPr>
        <w:spacing w:line="276" w:lineRule="auto"/>
        <w:jc w:val="both"/>
        <w:rPr>
          <w:rFonts w:ascii="Times New Roman" w:hAnsi="Times New Roman" w:cs="Times New Roman"/>
          <w:color w:val="444444"/>
          <w:sz w:val="24"/>
          <w:szCs w:val="24"/>
        </w:rPr>
      </w:pPr>
      <w:r w:rsidRPr="002551ED">
        <w:rPr>
          <w:rFonts w:ascii="Times New Roman" w:hAnsi="Times New Roman" w:cs="Times New Roman"/>
          <w:color w:val="444444"/>
          <w:sz w:val="24"/>
          <w:szCs w:val="24"/>
        </w:rPr>
        <w:t>Desert Ecosystem</w:t>
      </w:r>
    </w:p>
    <w:p w14:paraId="6CDB22A6" w14:textId="77777777" w:rsidR="0069401E" w:rsidRPr="002551ED" w:rsidRDefault="0069401E" w:rsidP="002551ED">
      <w:pPr>
        <w:spacing w:line="276" w:lineRule="auto"/>
        <w:jc w:val="both"/>
        <w:rPr>
          <w:rFonts w:ascii="Times New Roman" w:hAnsi="Times New Roman" w:cs="Times New Roman"/>
          <w:color w:val="444444"/>
          <w:sz w:val="24"/>
          <w:szCs w:val="24"/>
        </w:rPr>
      </w:pPr>
      <w:r w:rsidRPr="002551ED">
        <w:rPr>
          <w:rFonts w:ascii="Times New Roman" w:hAnsi="Times New Roman" w:cs="Times New Roman"/>
          <w:color w:val="444444"/>
          <w:sz w:val="24"/>
          <w:szCs w:val="24"/>
        </w:rPr>
        <w:t>Forest Ecosystem</w:t>
      </w:r>
    </w:p>
    <w:p w14:paraId="2DCD31D1" w14:textId="77777777" w:rsidR="0069401E" w:rsidRPr="002551ED" w:rsidRDefault="0069401E" w:rsidP="002551ED">
      <w:pPr>
        <w:spacing w:line="276" w:lineRule="auto"/>
        <w:jc w:val="both"/>
        <w:rPr>
          <w:rFonts w:ascii="Times New Roman" w:hAnsi="Times New Roman" w:cs="Times New Roman"/>
          <w:color w:val="444444"/>
          <w:sz w:val="24"/>
          <w:szCs w:val="24"/>
        </w:rPr>
      </w:pPr>
      <w:r w:rsidRPr="002551ED">
        <w:rPr>
          <w:rFonts w:ascii="Times New Roman" w:hAnsi="Times New Roman" w:cs="Times New Roman"/>
          <w:color w:val="444444"/>
          <w:sz w:val="24"/>
          <w:szCs w:val="24"/>
        </w:rPr>
        <w:t>A forest ecosystem consists of several plants, particularly trees, animals and microorganisms that live in coordination with the abiotic factors of the environment. Forests help in maintaining the temperature of the earth and are the major carbon sink.</w:t>
      </w:r>
    </w:p>
    <w:p w14:paraId="33FCEDFA" w14:textId="77777777" w:rsidR="0069401E" w:rsidRPr="002551ED" w:rsidRDefault="0069401E" w:rsidP="002551ED">
      <w:pPr>
        <w:spacing w:line="276" w:lineRule="auto"/>
        <w:jc w:val="both"/>
        <w:rPr>
          <w:rFonts w:ascii="Times New Roman" w:hAnsi="Times New Roman" w:cs="Times New Roman"/>
          <w:color w:val="444444"/>
          <w:sz w:val="24"/>
          <w:szCs w:val="24"/>
        </w:rPr>
      </w:pPr>
      <w:r w:rsidRPr="002551ED">
        <w:rPr>
          <w:rFonts w:ascii="Times New Roman" w:hAnsi="Times New Roman" w:cs="Times New Roman"/>
          <w:color w:val="444444"/>
          <w:sz w:val="24"/>
          <w:szCs w:val="24"/>
        </w:rPr>
        <w:t>Grassland Ecosystem</w:t>
      </w:r>
    </w:p>
    <w:p w14:paraId="09425B80" w14:textId="77777777" w:rsidR="0069401E" w:rsidRPr="002551ED" w:rsidRDefault="0069401E" w:rsidP="002551ED">
      <w:pPr>
        <w:spacing w:line="276" w:lineRule="auto"/>
        <w:jc w:val="both"/>
        <w:rPr>
          <w:rFonts w:ascii="Times New Roman" w:hAnsi="Times New Roman" w:cs="Times New Roman"/>
          <w:color w:val="444444"/>
          <w:sz w:val="24"/>
          <w:szCs w:val="24"/>
        </w:rPr>
      </w:pPr>
      <w:r w:rsidRPr="002551ED">
        <w:rPr>
          <w:rFonts w:ascii="Times New Roman" w:hAnsi="Times New Roman" w:cs="Times New Roman"/>
          <w:color w:val="444444"/>
          <w:sz w:val="24"/>
          <w:szCs w:val="24"/>
        </w:rPr>
        <w:lastRenderedPageBreak/>
        <w:t>In a grassland ecosystem, the vegetation is dominated by grasses and herbs. Temperate grasslands and tropical or savanna grasslands are examples of grassland ecosystems.</w:t>
      </w:r>
    </w:p>
    <w:p w14:paraId="51BD0282" w14:textId="77777777" w:rsidR="0069401E" w:rsidRPr="002551ED" w:rsidRDefault="0069401E" w:rsidP="002551ED">
      <w:pPr>
        <w:spacing w:line="276" w:lineRule="auto"/>
        <w:jc w:val="both"/>
        <w:rPr>
          <w:rFonts w:ascii="Times New Roman" w:hAnsi="Times New Roman" w:cs="Times New Roman"/>
          <w:color w:val="444444"/>
          <w:sz w:val="24"/>
          <w:szCs w:val="24"/>
        </w:rPr>
      </w:pPr>
      <w:r w:rsidRPr="002551ED">
        <w:rPr>
          <w:rFonts w:ascii="Times New Roman" w:hAnsi="Times New Roman" w:cs="Times New Roman"/>
          <w:color w:val="444444"/>
          <w:sz w:val="24"/>
          <w:szCs w:val="24"/>
        </w:rPr>
        <w:t>Tundra Ecosystem</w:t>
      </w:r>
    </w:p>
    <w:p w14:paraId="5B161A3B" w14:textId="77777777" w:rsidR="0069401E" w:rsidRPr="002551ED" w:rsidRDefault="0069401E" w:rsidP="002551ED">
      <w:pPr>
        <w:spacing w:line="276" w:lineRule="auto"/>
        <w:jc w:val="both"/>
        <w:rPr>
          <w:rFonts w:ascii="Times New Roman" w:hAnsi="Times New Roman" w:cs="Times New Roman"/>
          <w:color w:val="444444"/>
          <w:sz w:val="24"/>
          <w:szCs w:val="24"/>
        </w:rPr>
      </w:pPr>
      <w:r w:rsidRPr="002551ED">
        <w:rPr>
          <w:rFonts w:ascii="Times New Roman" w:hAnsi="Times New Roman" w:cs="Times New Roman"/>
          <w:color w:val="444444"/>
          <w:sz w:val="24"/>
          <w:szCs w:val="24"/>
        </w:rPr>
        <w:t>Tundra ecosystems are devoid of trees and are found in cold climates or where rainfall is scarce. These are covered with snow for most of the year. Tundra type of ecosystem is found in the Arctic or mountain tops.</w:t>
      </w:r>
    </w:p>
    <w:p w14:paraId="79F91D93" w14:textId="77777777" w:rsidR="0069401E" w:rsidRPr="002551ED" w:rsidRDefault="0069401E" w:rsidP="002551ED">
      <w:pPr>
        <w:spacing w:line="276" w:lineRule="auto"/>
        <w:jc w:val="both"/>
        <w:rPr>
          <w:rFonts w:ascii="Times New Roman" w:hAnsi="Times New Roman" w:cs="Times New Roman"/>
          <w:color w:val="444444"/>
          <w:sz w:val="24"/>
          <w:szCs w:val="24"/>
        </w:rPr>
      </w:pPr>
      <w:r w:rsidRPr="002551ED">
        <w:rPr>
          <w:rFonts w:ascii="Times New Roman" w:hAnsi="Times New Roman" w:cs="Times New Roman"/>
          <w:color w:val="444444"/>
          <w:sz w:val="24"/>
          <w:szCs w:val="24"/>
        </w:rPr>
        <w:t>Desert Ecosystem</w:t>
      </w:r>
    </w:p>
    <w:p w14:paraId="64F08FEE" w14:textId="77777777" w:rsidR="0069401E" w:rsidRPr="002551ED" w:rsidRDefault="0069401E" w:rsidP="002551ED">
      <w:pPr>
        <w:spacing w:line="276" w:lineRule="auto"/>
        <w:jc w:val="both"/>
        <w:rPr>
          <w:rFonts w:ascii="Times New Roman" w:hAnsi="Times New Roman" w:cs="Times New Roman"/>
          <w:color w:val="444444"/>
          <w:sz w:val="24"/>
          <w:szCs w:val="24"/>
        </w:rPr>
      </w:pPr>
      <w:r w:rsidRPr="002551ED">
        <w:rPr>
          <w:rFonts w:ascii="Times New Roman" w:hAnsi="Times New Roman" w:cs="Times New Roman"/>
          <w:color w:val="444444"/>
          <w:sz w:val="24"/>
          <w:szCs w:val="24"/>
        </w:rPr>
        <w:t>Deserts are found throughout the world. These are regions with little rainfall and scarce vegetation. The days are hot, and the nights are cold.</w:t>
      </w:r>
    </w:p>
    <w:p w14:paraId="7BCE7D4A" w14:textId="77777777" w:rsidR="0069401E" w:rsidRPr="002551ED" w:rsidRDefault="0069401E" w:rsidP="002551ED">
      <w:pPr>
        <w:spacing w:line="276" w:lineRule="auto"/>
        <w:jc w:val="both"/>
        <w:rPr>
          <w:rFonts w:ascii="Times New Roman" w:hAnsi="Times New Roman" w:cs="Times New Roman"/>
          <w:color w:val="444444"/>
          <w:sz w:val="24"/>
          <w:szCs w:val="24"/>
        </w:rPr>
      </w:pPr>
      <w:r w:rsidRPr="002551ED">
        <w:rPr>
          <w:rFonts w:ascii="Times New Roman" w:hAnsi="Times New Roman" w:cs="Times New Roman"/>
          <w:color w:val="444444"/>
          <w:sz w:val="24"/>
          <w:szCs w:val="24"/>
        </w:rPr>
        <w:t>Aquatic Ecosystem</w:t>
      </w:r>
    </w:p>
    <w:p w14:paraId="3BA98C4D" w14:textId="77777777" w:rsidR="0069401E" w:rsidRPr="002551ED" w:rsidRDefault="0069401E" w:rsidP="002551ED">
      <w:pPr>
        <w:spacing w:line="276" w:lineRule="auto"/>
        <w:jc w:val="both"/>
        <w:rPr>
          <w:rFonts w:ascii="Times New Roman" w:hAnsi="Times New Roman" w:cs="Times New Roman"/>
          <w:color w:val="444444"/>
          <w:sz w:val="24"/>
          <w:szCs w:val="24"/>
        </w:rPr>
      </w:pPr>
      <w:hyperlink r:id="rId9" w:history="1">
        <w:r w:rsidRPr="002551ED">
          <w:rPr>
            <w:rStyle w:val="Hyperlink"/>
            <w:rFonts w:ascii="Times New Roman" w:hAnsi="Times New Roman" w:cs="Times New Roman"/>
            <w:b/>
            <w:bCs/>
            <w:color w:val="8C69FF"/>
            <w:sz w:val="24"/>
            <w:szCs w:val="24"/>
          </w:rPr>
          <w:t>Aquatic ecosystems</w:t>
        </w:r>
      </w:hyperlink>
      <w:r w:rsidRPr="002551ED">
        <w:rPr>
          <w:rFonts w:ascii="Times New Roman" w:hAnsi="Times New Roman" w:cs="Times New Roman"/>
          <w:color w:val="444444"/>
          <w:sz w:val="24"/>
          <w:szCs w:val="24"/>
        </w:rPr>
        <w:t> are ecosystems present in a body of water. These can be further divided into two types, namely:</w:t>
      </w:r>
    </w:p>
    <w:p w14:paraId="727828BB" w14:textId="77777777" w:rsidR="0069401E" w:rsidRPr="002551ED" w:rsidRDefault="0069401E" w:rsidP="002551ED">
      <w:pPr>
        <w:spacing w:line="276" w:lineRule="auto"/>
        <w:jc w:val="both"/>
        <w:rPr>
          <w:rFonts w:ascii="Times New Roman" w:hAnsi="Times New Roman" w:cs="Times New Roman"/>
          <w:color w:val="444444"/>
          <w:sz w:val="24"/>
          <w:szCs w:val="24"/>
        </w:rPr>
      </w:pPr>
      <w:r w:rsidRPr="002551ED">
        <w:rPr>
          <w:rFonts w:ascii="Times New Roman" w:hAnsi="Times New Roman" w:cs="Times New Roman"/>
          <w:color w:val="444444"/>
          <w:sz w:val="24"/>
          <w:szCs w:val="24"/>
        </w:rPr>
        <w:t>Freshwater Ecosystem</w:t>
      </w:r>
    </w:p>
    <w:p w14:paraId="06BF8812" w14:textId="77777777" w:rsidR="0069401E" w:rsidRPr="002551ED" w:rsidRDefault="0069401E" w:rsidP="002551ED">
      <w:pPr>
        <w:spacing w:line="276" w:lineRule="auto"/>
        <w:jc w:val="both"/>
        <w:rPr>
          <w:rFonts w:ascii="Times New Roman" w:hAnsi="Times New Roman" w:cs="Times New Roman"/>
          <w:color w:val="444444"/>
          <w:sz w:val="24"/>
          <w:szCs w:val="24"/>
        </w:rPr>
      </w:pPr>
      <w:r w:rsidRPr="002551ED">
        <w:rPr>
          <w:rFonts w:ascii="Times New Roman" w:hAnsi="Times New Roman" w:cs="Times New Roman"/>
          <w:color w:val="444444"/>
          <w:sz w:val="24"/>
          <w:szCs w:val="24"/>
        </w:rPr>
        <w:t>Marine Ecosystem</w:t>
      </w:r>
    </w:p>
    <w:p w14:paraId="7CD3D102" w14:textId="77777777" w:rsidR="0069401E" w:rsidRPr="002551ED" w:rsidRDefault="0069401E" w:rsidP="002551ED">
      <w:pPr>
        <w:spacing w:line="276" w:lineRule="auto"/>
        <w:jc w:val="both"/>
        <w:rPr>
          <w:rFonts w:ascii="Times New Roman" w:hAnsi="Times New Roman" w:cs="Times New Roman"/>
          <w:color w:val="444444"/>
          <w:sz w:val="24"/>
          <w:szCs w:val="24"/>
        </w:rPr>
      </w:pPr>
      <w:r w:rsidRPr="002551ED">
        <w:rPr>
          <w:rFonts w:ascii="Times New Roman" w:hAnsi="Times New Roman" w:cs="Times New Roman"/>
          <w:color w:val="444444"/>
          <w:sz w:val="24"/>
          <w:szCs w:val="24"/>
        </w:rPr>
        <w:t>Freshwater Ecosystem</w:t>
      </w:r>
    </w:p>
    <w:p w14:paraId="65063BF3" w14:textId="77777777" w:rsidR="0069401E" w:rsidRPr="002551ED" w:rsidRDefault="0069401E" w:rsidP="002551ED">
      <w:pPr>
        <w:spacing w:line="276" w:lineRule="auto"/>
        <w:jc w:val="both"/>
        <w:rPr>
          <w:rFonts w:ascii="Times New Roman" w:hAnsi="Times New Roman" w:cs="Times New Roman"/>
          <w:color w:val="444444"/>
          <w:sz w:val="24"/>
          <w:szCs w:val="24"/>
        </w:rPr>
      </w:pPr>
      <w:r w:rsidRPr="002551ED">
        <w:rPr>
          <w:rFonts w:ascii="Times New Roman" w:hAnsi="Times New Roman" w:cs="Times New Roman"/>
          <w:color w:val="444444"/>
          <w:sz w:val="24"/>
          <w:szCs w:val="24"/>
        </w:rPr>
        <w:t>The freshwater ecosystem is an aquatic ecosystem that includes lakes, ponds, rivers, streams and wetlands. These have no salt content in contrast with the marine ecosystem.</w:t>
      </w:r>
    </w:p>
    <w:p w14:paraId="3B36CDCB" w14:textId="77777777" w:rsidR="0069401E" w:rsidRPr="002551ED" w:rsidRDefault="0069401E" w:rsidP="002551ED">
      <w:pPr>
        <w:spacing w:line="276" w:lineRule="auto"/>
        <w:jc w:val="both"/>
        <w:rPr>
          <w:rFonts w:ascii="Times New Roman" w:hAnsi="Times New Roman" w:cs="Times New Roman"/>
          <w:color w:val="444444"/>
          <w:sz w:val="24"/>
          <w:szCs w:val="24"/>
        </w:rPr>
      </w:pPr>
      <w:r w:rsidRPr="002551ED">
        <w:rPr>
          <w:rFonts w:ascii="Times New Roman" w:hAnsi="Times New Roman" w:cs="Times New Roman"/>
          <w:color w:val="444444"/>
          <w:sz w:val="24"/>
          <w:szCs w:val="24"/>
        </w:rPr>
        <w:t>Marine Ecosystem</w:t>
      </w:r>
    </w:p>
    <w:p w14:paraId="4081A988" w14:textId="77777777" w:rsidR="0069401E" w:rsidRPr="002551ED" w:rsidRDefault="0069401E" w:rsidP="002551ED">
      <w:pPr>
        <w:spacing w:line="276" w:lineRule="auto"/>
        <w:jc w:val="both"/>
        <w:rPr>
          <w:rFonts w:ascii="Times New Roman" w:hAnsi="Times New Roman" w:cs="Times New Roman"/>
          <w:color w:val="444444"/>
          <w:sz w:val="24"/>
          <w:szCs w:val="24"/>
        </w:rPr>
      </w:pPr>
      <w:r w:rsidRPr="002551ED">
        <w:rPr>
          <w:rFonts w:ascii="Times New Roman" w:hAnsi="Times New Roman" w:cs="Times New Roman"/>
          <w:color w:val="444444"/>
          <w:sz w:val="24"/>
          <w:szCs w:val="24"/>
        </w:rPr>
        <w:t>The marine ecosystem includes seas and oceans. These have a more substantial salt content and greater biodiversity in comparison to the freshwater ecosystem.</w:t>
      </w:r>
    </w:p>
    <w:bookmarkEnd w:id="0"/>
    <w:p w14:paraId="7314ADB6" w14:textId="77777777" w:rsidR="0008182D" w:rsidRDefault="0008182D" w:rsidP="002551ED">
      <w:pPr>
        <w:spacing w:line="276" w:lineRule="auto"/>
        <w:jc w:val="both"/>
        <w:rPr>
          <w:rFonts w:ascii="Times New Roman" w:hAnsi="Times New Roman" w:cs="Times New Roman"/>
          <w:color w:val="444444"/>
          <w:sz w:val="24"/>
          <w:szCs w:val="24"/>
        </w:rPr>
      </w:pPr>
    </w:p>
    <w:p w14:paraId="5A07B35F" w14:textId="2DCB80B0" w:rsidR="0069401E" w:rsidRPr="0008182D" w:rsidRDefault="0069401E" w:rsidP="002551ED">
      <w:pPr>
        <w:spacing w:line="276" w:lineRule="auto"/>
        <w:jc w:val="both"/>
        <w:rPr>
          <w:rFonts w:ascii="Times New Roman" w:hAnsi="Times New Roman" w:cs="Times New Roman"/>
          <w:b/>
          <w:bCs/>
          <w:color w:val="444444"/>
          <w:sz w:val="24"/>
          <w:szCs w:val="24"/>
        </w:rPr>
      </w:pPr>
      <w:r w:rsidRPr="0008182D">
        <w:rPr>
          <w:rFonts w:ascii="Times New Roman" w:hAnsi="Times New Roman" w:cs="Times New Roman"/>
          <w:b/>
          <w:bCs/>
          <w:color w:val="444444"/>
          <w:sz w:val="24"/>
          <w:szCs w:val="24"/>
        </w:rPr>
        <w:t>Important Ecological Concepts</w:t>
      </w:r>
    </w:p>
    <w:p w14:paraId="74791B8D" w14:textId="77777777" w:rsidR="0069401E" w:rsidRPr="002551ED" w:rsidRDefault="0069401E" w:rsidP="002551ED">
      <w:pPr>
        <w:spacing w:line="276" w:lineRule="auto"/>
        <w:jc w:val="both"/>
        <w:rPr>
          <w:rFonts w:ascii="Times New Roman" w:hAnsi="Times New Roman" w:cs="Times New Roman"/>
          <w:color w:val="444444"/>
          <w:sz w:val="24"/>
          <w:szCs w:val="24"/>
        </w:rPr>
      </w:pPr>
      <w:r w:rsidRPr="002551ED">
        <w:rPr>
          <w:rFonts w:ascii="Times New Roman" w:hAnsi="Times New Roman" w:cs="Times New Roman"/>
          <w:color w:val="444444"/>
          <w:sz w:val="24"/>
          <w:szCs w:val="24"/>
        </w:rPr>
        <w:t>1. Food Chain</w:t>
      </w:r>
    </w:p>
    <w:p w14:paraId="6522DA78" w14:textId="77777777" w:rsidR="0069401E" w:rsidRPr="002551ED" w:rsidRDefault="0069401E" w:rsidP="002551ED">
      <w:pPr>
        <w:spacing w:line="276" w:lineRule="auto"/>
        <w:jc w:val="both"/>
        <w:rPr>
          <w:rFonts w:ascii="Times New Roman" w:hAnsi="Times New Roman" w:cs="Times New Roman"/>
          <w:color w:val="444444"/>
          <w:sz w:val="24"/>
          <w:szCs w:val="24"/>
        </w:rPr>
      </w:pPr>
      <w:r w:rsidRPr="002551ED">
        <w:rPr>
          <w:rFonts w:ascii="Times New Roman" w:hAnsi="Times New Roman" w:cs="Times New Roman"/>
          <w:color w:val="444444"/>
          <w:sz w:val="24"/>
          <w:szCs w:val="24"/>
        </w:rPr>
        <w:t>The sun is the ultimate source of energy on earth. It provides the energy required for all plant life. The plants utilise this energy for the process of photosynthesis, which is used to synthesise their food.</w:t>
      </w:r>
    </w:p>
    <w:p w14:paraId="05241D51" w14:textId="77777777" w:rsidR="0069401E" w:rsidRPr="002551ED" w:rsidRDefault="0069401E" w:rsidP="002551ED">
      <w:pPr>
        <w:spacing w:line="276" w:lineRule="auto"/>
        <w:jc w:val="both"/>
        <w:rPr>
          <w:rFonts w:ascii="Times New Roman" w:hAnsi="Times New Roman" w:cs="Times New Roman"/>
          <w:color w:val="444444"/>
          <w:sz w:val="24"/>
          <w:szCs w:val="24"/>
        </w:rPr>
      </w:pPr>
      <w:r w:rsidRPr="002551ED">
        <w:rPr>
          <w:rFonts w:ascii="Times New Roman" w:hAnsi="Times New Roman" w:cs="Times New Roman"/>
          <w:color w:val="444444"/>
          <w:sz w:val="24"/>
          <w:szCs w:val="24"/>
        </w:rPr>
        <w:t>During this biological process, light energy is converted into chemical energy and is passed on through successive trophic levels. The flow of energy from a producer, to a consumer and eventually, to an apex predator or a detritivore is called the food chain.</w:t>
      </w:r>
    </w:p>
    <w:p w14:paraId="22037E9A" w14:textId="77777777" w:rsidR="002551ED" w:rsidRPr="002551ED" w:rsidRDefault="002551ED" w:rsidP="002551ED">
      <w:pPr>
        <w:spacing w:line="276" w:lineRule="auto"/>
        <w:jc w:val="both"/>
        <w:rPr>
          <w:rFonts w:ascii="Times New Roman" w:hAnsi="Times New Roman" w:cs="Times New Roman"/>
          <w:color w:val="444444"/>
          <w:sz w:val="24"/>
          <w:szCs w:val="24"/>
        </w:rPr>
      </w:pPr>
    </w:p>
    <w:p w14:paraId="1666807D" w14:textId="77777777" w:rsidR="002551ED" w:rsidRPr="002551ED" w:rsidRDefault="002551ED" w:rsidP="002551ED">
      <w:pPr>
        <w:spacing w:line="276" w:lineRule="auto"/>
        <w:jc w:val="both"/>
        <w:rPr>
          <w:rFonts w:ascii="Times New Roman" w:hAnsi="Times New Roman" w:cs="Times New Roman"/>
          <w:color w:val="444444"/>
          <w:sz w:val="24"/>
          <w:szCs w:val="24"/>
        </w:rPr>
      </w:pPr>
    </w:p>
    <w:p w14:paraId="5585593B" w14:textId="7B1CAEB0" w:rsidR="0069401E" w:rsidRPr="002551ED" w:rsidRDefault="0069401E" w:rsidP="002551ED">
      <w:pPr>
        <w:spacing w:line="276" w:lineRule="auto"/>
        <w:jc w:val="both"/>
        <w:rPr>
          <w:rFonts w:ascii="Times New Roman" w:hAnsi="Times New Roman" w:cs="Times New Roman"/>
          <w:color w:val="444444"/>
          <w:sz w:val="24"/>
          <w:szCs w:val="24"/>
        </w:rPr>
      </w:pPr>
      <w:r w:rsidRPr="002551ED">
        <w:rPr>
          <w:rFonts w:ascii="Times New Roman" w:hAnsi="Times New Roman" w:cs="Times New Roman"/>
          <w:color w:val="444444"/>
          <w:sz w:val="24"/>
          <w:szCs w:val="24"/>
        </w:rPr>
        <w:t>Dead and decaying matter, along with organic debris, is broken down into its constituents by scavengers. The reducers then absorb these constituents. After gaining the energy, the reducers liberate molecules to the environment, which can be utilised again by the producers.</w:t>
      </w:r>
    </w:p>
    <w:p w14:paraId="562D59B8" w14:textId="77777777" w:rsidR="002551ED" w:rsidRPr="002551ED" w:rsidRDefault="002551ED" w:rsidP="002551ED">
      <w:pPr>
        <w:spacing w:line="276" w:lineRule="auto"/>
        <w:jc w:val="both"/>
        <w:rPr>
          <w:rFonts w:ascii="Times New Roman" w:hAnsi="Times New Roman" w:cs="Times New Roman"/>
          <w:color w:val="444444"/>
          <w:sz w:val="24"/>
          <w:szCs w:val="24"/>
        </w:rPr>
      </w:pPr>
    </w:p>
    <w:p w14:paraId="35C0CC19" w14:textId="77777777" w:rsidR="002551ED" w:rsidRPr="002551ED" w:rsidRDefault="002551ED" w:rsidP="002551ED">
      <w:pPr>
        <w:spacing w:line="276" w:lineRule="auto"/>
        <w:jc w:val="both"/>
        <w:rPr>
          <w:rFonts w:ascii="Times New Roman" w:hAnsi="Times New Roman" w:cs="Times New Roman"/>
          <w:color w:val="444444"/>
          <w:sz w:val="24"/>
          <w:szCs w:val="24"/>
        </w:rPr>
      </w:pPr>
    </w:p>
    <w:p w14:paraId="467A55F8" w14:textId="5E40F437" w:rsidR="002551ED" w:rsidRPr="002551ED" w:rsidRDefault="002551ED" w:rsidP="002551ED">
      <w:pPr>
        <w:spacing w:line="276" w:lineRule="auto"/>
        <w:jc w:val="both"/>
        <w:rPr>
          <w:rFonts w:ascii="Times New Roman" w:hAnsi="Times New Roman" w:cs="Times New Roman"/>
          <w:color w:val="444444"/>
          <w:sz w:val="24"/>
          <w:szCs w:val="24"/>
        </w:rPr>
      </w:pPr>
      <w:r w:rsidRPr="002551ED">
        <w:rPr>
          <w:rFonts w:ascii="Times New Roman" w:hAnsi="Times New Roman" w:cs="Times New Roman"/>
          <w:noProof/>
          <w:color w:val="444444"/>
          <w:sz w:val="24"/>
          <w:szCs w:val="24"/>
        </w:rPr>
        <w:lastRenderedPageBreak/>
        <w:drawing>
          <wp:inline distT="0" distB="0" distL="0" distR="0" wp14:anchorId="7CE5DC1C" wp14:editId="04DEBE21">
            <wp:extent cx="5731510" cy="3989207"/>
            <wp:effectExtent l="0" t="0" r="2540" b="0"/>
            <wp:docPr id="2038601703" name="Picture 2038601703" descr="Ecosystem Components Of Ecosys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cosystem Components Of Ecosystem"/>
                    <pic:cNvPicPr>
                      <a:picLocks noChangeAspect="1" noChangeArrowheads="1"/>
                    </pic:cNvPicPr>
                  </pic:nvPicPr>
                  <pic:blipFill rotWithShape="1">
                    <a:blip r:embed="rId10">
                      <a:extLst>
                        <a:ext uri="{28A0092B-C50C-407E-A947-70E740481C1C}">
                          <a14:useLocalDpi xmlns:a14="http://schemas.microsoft.com/office/drawing/2010/main" val="0"/>
                        </a:ext>
                      </a:extLst>
                    </a:blip>
                    <a:srcRect r="12586"/>
                    <a:stretch/>
                  </pic:blipFill>
                  <pic:spPr bwMode="auto">
                    <a:xfrm>
                      <a:off x="0" y="0"/>
                      <a:ext cx="5731510" cy="3989207"/>
                    </a:xfrm>
                    <a:prstGeom prst="rect">
                      <a:avLst/>
                    </a:prstGeom>
                    <a:noFill/>
                    <a:ln>
                      <a:noFill/>
                    </a:ln>
                    <a:extLst>
                      <a:ext uri="{53640926-AAD7-44D8-BBD7-CCE9431645EC}">
                        <a14:shadowObscured xmlns:a14="http://schemas.microsoft.com/office/drawing/2010/main"/>
                      </a:ext>
                    </a:extLst>
                  </pic:spPr>
                </pic:pic>
              </a:graphicData>
            </a:graphic>
          </wp:inline>
        </w:drawing>
      </w:r>
    </w:p>
    <w:p w14:paraId="77BD1E19" w14:textId="7030B833" w:rsidR="0069401E" w:rsidRPr="002551ED" w:rsidRDefault="0069401E" w:rsidP="002551ED">
      <w:pPr>
        <w:spacing w:line="276" w:lineRule="auto"/>
        <w:jc w:val="both"/>
        <w:rPr>
          <w:rFonts w:ascii="Times New Roman" w:hAnsi="Times New Roman" w:cs="Times New Roman"/>
          <w:color w:val="444444"/>
          <w:sz w:val="24"/>
          <w:szCs w:val="24"/>
        </w:rPr>
      </w:pPr>
    </w:p>
    <w:p w14:paraId="73F3FA8D" w14:textId="77777777" w:rsidR="007325F7" w:rsidRPr="002551ED" w:rsidRDefault="007325F7" w:rsidP="002551ED">
      <w:pPr>
        <w:spacing w:line="276" w:lineRule="auto"/>
        <w:jc w:val="both"/>
        <w:rPr>
          <w:rFonts w:ascii="Times New Roman" w:hAnsi="Times New Roman" w:cs="Times New Roman"/>
          <w:sz w:val="24"/>
          <w:szCs w:val="24"/>
        </w:rPr>
      </w:pPr>
      <w:r w:rsidRPr="002551ED">
        <w:rPr>
          <w:rFonts w:ascii="Times New Roman" w:hAnsi="Times New Roman" w:cs="Times New Roman"/>
          <w:sz w:val="24"/>
          <w:szCs w:val="24"/>
        </w:rPr>
        <w:t xml:space="preserve">Types of Food Chains: </w:t>
      </w:r>
    </w:p>
    <w:p w14:paraId="32C9FB22" w14:textId="48F82D70" w:rsidR="007325F7" w:rsidRPr="002551ED" w:rsidRDefault="007325F7" w:rsidP="002551ED">
      <w:pPr>
        <w:spacing w:line="276" w:lineRule="auto"/>
        <w:jc w:val="both"/>
        <w:rPr>
          <w:rFonts w:ascii="Times New Roman" w:hAnsi="Times New Roman" w:cs="Times New Roman"/>
          <w:sz w:val="24"/>
          <w:szCs w:val="24"/>
        </w:rPr>
      </w:pPr>
      <w:r w:rsidRPr="002551ED">
        <w:rPr>
          <w:rFonts w:ascii="Times New Roman" w:hAnsi="Times New Roman" w:cs="Times New Roman"/>
          <w:sz w:val="24"/>
          <w:szCs w:val="24"/>
        </w:rPr>
        <w:t>a) Grazing Food Chain: This type of food chain starts from living green plants goes to grazing herbivores and onto carnivores. Ecosystem with such type of food chain directly  depends upon the solar energy for their food requirements. Most of the ecosystem in nature follows this type of food chain.</w:t>
      </w:r>
    </w:p>
    <w:p w14:paraId="343D545E" w14:textId="77777777" w:rsidR="007325F7" w:rsidRPr="002551ED" w:rsidRDefault="007325F7" w:rsidP="002551ED">
      <w:pPr>
        <w:spacing w:line="276" w:lineRule="auto"/>
        <w:jc w:val="both"/>
        <w:rPr>
          <w:rFonts w:ascii="Times New Roman" w:hAnsi="Times New Roman" w:cs="Times New Roman"/>
          <w:sz w:val="24"/>
          <w:szCs w:val="24"/>
        </w:rPr>
      </w:pPr>
      <w:r w:rsidRPr="002551ED">
        <w:rPr>
          <w:rFonts w:ascii="Times New Roman" w:hAnsi="Times New Roman" w:cs="Times New Roman"/>
          <w:sz w:val="24"/>
          <w:szCs w:val="24"/>
        </w:rPr>
        <w:t xml:space="preserve"> b) Detritus food Chain: This type of food chain goes from dead organic matter onto microorganisms and then to the organisms feeding on detritus and their predators. Such ecosystems are less dependent on direct solar energy. </w:t>
      </w:r>
    </w:p>
    <w:p w14:paraId="5E69005A" w14:textId="71DFDD65" w:rsidR="007325F7" w:rsidRPr="002551ED" w:rsidRDefault="007325F7" w:rsidP="002551ED">
      <w:pPr>
        <w:spacing w:line="276" w:lineRule="auto"/>
        <w:jc w:val="both"/>
        <w:rPr>
          <w:rFonts w:ascii="Times New Roman" w:hAnsi="Times New Roman" w:cs="Times New Roman"/>
          <w:color w:val="444444"/>
          <w:sz w:val="24"/>
          <w:szCs w:val="24"/>
        </w:rPr>
      </w:pPr>
      <w:r w:rsidRPr="002551ED">
        <w:rPr>
          <w:rFonts w:ascii="Times New Roman" w:hAnsi="Times New Roman" w:cs="Times New Roman"/>
          <w:sz w:val="24"/>
          <w:szCs w:val="24"/>
        </w:rPr>
        <w:t>c) Parasitic Food Chain: This type of food chain starts from big hosts and ends with parasitic organisms</w:t>
      </w:r>
    </w:p>
    <w:p w14:paraId="693652E0" w14:textId="77777777" w:rsidR="007325F7" w:rsidRPr="002551ED" w:rsidRDefault="007325F7" w:rsidP="002551ED">
      <w:pPr>
        <w:spacing w:line="276" w:lineRule="auto"/>
        <w:jc w:val="both"/>
        <w:rPr>
          <w:rFonts w:ascii="Times New Roman" w:hAnsi="Times New Roman" w:cs="Times New Roman"/>
          <w:color w:val="444444"/>
          <w:sz w:val="24"/>
          <w:szCs w:val="24"/>
        </w:rPr>
      </w:pPr>
    </w:p>
    <w:p w14:paraId="2D3893FA" w14:textId="2FDA6A8C" w:rsidR="0069401E" w:rsidRPr="002551ED" w:rsidRDefault="0069401E" w:rsidP="002551ED">
      <w:pPr>
        <w:spacing w:line="276" w:lineRule="auto"/>
        <w:jc w:val="both"/>
        <w:rPr>
          <w:rFonts w:ascii="Times New Roman" w:hAnsi="Times New Roman" w:cs="Times New Roman"/>
          <w:color w:val="444444"/>
          <w:sz w:val="24"/>
          <w:szCs w:val="24"/>
        </w:rPr>
      </w:pPr>
      <w:r w:rsidRPr="002551ED">
        <w:rPr>
          <w:rFonts w:ascii="Times New Roman" w:hAnsi="Times New Roman" w:cs="Times New Roman"/>
          <w:color w:val="444444"/>
          <w:sz w:val="24"/>
          <w:szCs w:val="24"/>
        </w:rPr>
        <w:t>2. Ecological Pyramids</w:t>
      </w:r>
    </w:p>
    <w:p w14:paraId="6E91B110" w14:textId="77777777" w:rsidR="0069401E" w:rsidRPr="002551ED" w:rsidRDefault="0069401E" w:rsidP="002551ED">
      <w:pPr>
        <w:spacing w:line="276" w:lineRule="auto"/>
        <w:jc w:val="both"/>
        <w:rPr>
          <w:rFonts w:ascii="Times New Roman" w:hAnsi="Times New Roman" w:cs="Times New Roman"/>
          <w:color w:val="444444"/>
          <w:sz w:val="24"/>
          <w:szCs w:val="24"/>
        </w:rPr>
      </w:pPr>
      <w:r w:rsidRPr="002551ED">
        <w:rPr>
          <w:rFonts w:ascii="Times New Roman" w:hAnsi="Times New Roman" w:cs="Times New Roman"/>
          <w:color w:val="444444"/>
          <w:sz w:val="24"/>
          <w:szCs w:val="24"/>
        </w:rPr>
        <w:t>An ecological pyramid is the graphical representation of the number, energy, and biomass of the successive trophic levels of an ecosystem. Charles Elton was the first ecologist to describe the ecological pyramid and its principals in 1927.</w:t>
      </w:r>
    </w:p>
    <w:p w14:paraId="6642AB72" w14:textId="77777777" w:rsidR="0069401E" w:rsidRPr="002551ED" w:rsidRDefault="0069401E" w:rsidP="002551ED">
      <w:pPr>
        <w:spacing w:line="276" w:lineRule="auto"/>
        <w:jc w:val="both"/>
        <w:rPr>
          <w:rFonts w:ascii="Times New Roman" w:hAnsi="Times New Roman" w:cs="Times New Roman"/>
          <w:color w:val="444444"/>
          <w:sz w:val="24"/>
          <w:szCs w:val="24"/>
        </w:rPr>
      </w:pPr>
      <w:r w:rsidRPr="002551ED">
        <w:rPr>
          <w:rFonts w:ascii="Times New Roman" w:hAnsi="Times New Roman" w:cs="Times New Roman"/>
          <w:color w:val="444444"/>
          <w:sz w:val="24"/>
          <w:szCs w:val="24"/>
        </w:rPr>
        <w:t>The biomass, number, and energy of organisms ranging from the producer level to the consumer level are represented in the form of a pyramid; hence, it is known as the ecological pyramid.</w:t>
      </w:r>
    </w:p>
    <w:p w14:paraId="26B81F57" w14:textId="77777777" w:rsidR="0069401E" w:rsidRPr="002551ED" w:rsidRDefault="0069401E" w:rsidP="002551ED">
      <w:pPr>
        <w:spacing w:line="276" w:lineRule="auto"/>
        <w:jc w:val="both"/>
        <w:rPr>
          <w:rFonts w:ascii="Times New Roman" w:hAnsi="Times New Roman" w:cs="Times New Roman"/>
          <w:color w:val="444444"/>
          <w:sz w:val="24"/>
          <w:szCs w:val="24"/>
        </w:rPr>
      </w:pPr>
      <w:r w:rsidRPr="002551ED">
        <w:rPr>
          <w:rFonts w:ascii="Times New Roman" w:hAnsi="Times New Roman" w:cs="Times New Roman"/>
          <w:color w:val="444444"/>
          <w:sz w:val="24"/>
          <w:szCs w:val="24"/>
        </w:rPr>
        <w:t xml:space="preserve">The base of the ecological pyramid comprises the producers, followed by primary and secondary consumers. The tertiary consumers hold the apex. In some food chains, the </w:t>
      </w:r>
      <w:r w:rsidRPr="002551ED">
        <w:rPr>
          <w:rFonts w:ascii="Times New Roman" w:hAnsi="Times New Roman" w:cs="Times New Roman"/>
          <w:color w:val="444444"/>
          <w:sz w:val="24"/>
          <w:szCs w:val="24"/>
        </w:rPr>
        <w:lastRenderedPageBreak/>
        <w:t>quaternary consumers are at the very apex of the food chain.</w:t>
      </w:r>
    </w:p>
    <w:p w14:paraId="009707CE" w14:textId="77777777" w:rsidR="0069401E" w:rsidRPr="002551ED" w:rsidRDefault="0069401E" w:rsidP="002551ED">
      <w:pPr>
        <w:spacing w:line="276" w:lineRule="auto"/>
        <w:jc w:val="both"/>
        <w:rPr>
          <w:rFonts w:ascii="Times New Roman" w:hAnsi="Times New Roman" w:cs="Times New Roman"/>
          <w:color w:val="444444"/>
          <w:sz w:val="24"/>
          <w:szCs w:val="24"/>
        </w:rPr>
      </w:pPr>
      <w:r w:rsidRPr="002551ED">
        <w:rPr>
          <w:rFonts w:ascii="Times New Roman" w:hAnsi="Times New Roman" w:cs="Times New Roman"/>
          <w:color w:val="444444"/>
          <w:sz w:val="24"/>
          <w:szCs w:val="24"/>
        </w:rPr>
        <w:t>The producers generally outnumber the primary consumers and similarly, the primary consumers outnumber the secondary consumers. And lastly, apex predators also follow the same trend as the other consumers; wherein, their numbers are considerably lower than the secondary consumers.</w:t>
      </w:r>
    </w:p>
    <w:p w14:paraId="3D1309FB" w14:textId="77777777" w:rsidR="0069401E" w:rsidRPr="002551ED" w:rsidRDefault="0069401E" w:rsidP="002551ED">
      <w:pPr>
        <w:spacing w:line="276" w:lineRule="auto"/>
        <w:jc w:val="both"/>
        <w:rPr>
          <w:rFonts w:ascii="Times New Roman" w:hAnsi="Times New Roman" w:cs="Times New Roman"/>
          <w:color w:val="444444"/>
          <w:sz w:val="24"/>
          <w:szCs w:val="24"/>
        </w:rPr>
      </w:pPr>
      <w:r w:rsidRPr="002551ED">
        <w:rPr>
          <w:rFonts w:ascii="Times New Roman" w:hAnsi="Times New Roman" w:cs="Times New Roman"/>
          <w:color w:val="444444"/>
          <w:sz w:val="24"/>
          <w:szCs w:val="24"/>
        </w:rPr>
        <w:t>For example, Grasshoppers feed on crops such as cotton and wheat, which are plentiful. These grasshoppers are then preyed upon by common mouse, which are comparatively less in number. The mice are preyed upon by snakes such as cobras. Snakes are ultimately preyed on by apex predators such as the brown snake eagle.</w:t>
      </w:r>
    </w:p>
    <w:p w14:paraId="1E72B91B" w14:textId="77777777" w:rsidR="0069401E" w:rsidRPr="002551ED" w:rsidRDefault="0069401E" w:rsidP="002551ED">
      <w:pPr>
        <w:spacing w:line="276" w:lineRule="auto"/>
        <w:jc w:val="both"/>
        <w:rPr>
          <w:rFonts w:ascii="Times New Roman" w:hAnsi="Times New Roman" w:cs="Times New Roman"/>
          <w:color w:val="444444"/>
          <w:sz w:val="24"/>
          <w:szCs w:val="24"/>
        </w:rPr>
      </w:pPr>
      <w:r w:rsidRPr="002551ED">
        <w:rPr>
          <w:rFonts w:ascii="Times New Roman" w:hAnsi="Times New Roman" w:cs="Times New Roman"/>
          <w:color w:val="444444"/>
          <w:sz w:val="24"/>
          <w:szCs w:val="24"/>
        </w:rPr>
        <w:t>In essence:</w:t>
      </w:r>
    </w:p>
    <w:tbl>
      <w:tblPr>
        <w:tblW w:w="8935" w:type="dxa"/>
        <w:tblCellSpacing w:w="15" w:type="dxa"/>
        <w:tblBorders>
          <w:top w:val="single" w:sz="6" w:space="0" w:color="444444"/>
          <w:left w:val="single" w:sz="6" w:space="0" w:color="444444"/>
          <w:right w:val="single" w:sz="6" w:space="0" w:color="444444"/>
        </w:tblBorders>
        <w:shd w:val="clear" w:color="auto" w:fill="F1EDFF"/>
        <w:tblCellMar>
          <w:top w:w="15" w:type="dxa"/>
          <w:left w:w="15" w:type="dxa"/>
          <w:bottom w:w="15" w:type="dxa"/>
          <w:right w:w="15" w:type="dxa"/>
        </w:tblCellMar>
        <w:tblLook w:val="04A0" w:firstRow="1" w:lastRow="0" w:firstColumn="1" w:lastColumn="0" w:noHBand="0" w:noVBand="1"/>
      </w:tblPr>
      <w:tblGrid>
        <w:gridCol w:w="8935"/>
      </w:tblGrid>
      <w:tr w:rsidR="0069401E" w:rsidRPr="002551ED" w14:paraId="0E324611" w14:textId="77777777" w:rsidTr="0069401E">
        <w:trPr>
          <w:trHeight w:val="486"/>
          <w:tblCellSpacing w:w="15" w:type="dxa"/>
        </w:trPr>
        <w:tc>
          <w:tcPr>
            <w:tcW w:w="0" w:type="auto"/>
            <w:tcBorders>
              <w:bottom w:val="single" w:sz="6" w:space="0" w:color="444444"/>
            </w:tcBorders>
            <w:shd w:val="clear" w:color="auto" w:fill="F1EDFF"/>
            <w:tcMar>
              <w:top w:w="180" w:type="dxa"/>
              <w:left w:w="120" w:type="dxa"/>
              <w:bottom w:w="180" w:type="dxa"/>
              <w:right w:w="120" w:type="dxa"/>
            </w:tcMar>
            <w:vAlign w:val="center"/>
            <w:hideMark/>
          </w:tcPr>
          <w:p w14:paraId="3233F45C" w14:textId="77777777" w:rsidR="0069401E" w:rsidRPr="002551ED" w:rsidRDefault="0069401E" w:rsidP="002551ED">
            <w:pPr>
              <w:spacing w:line="276" w:lineRule="auto"/>
              <w:jc w:val="both"/>
              <w:rPr>
                <w:rFonts w:ascii="Times New Roman" w:hAnsi="Times New Roman" w:cs="Times New Roman"/>
                <w:color w:val="444444"/>
                <w:sz w:val="24"/>
                <w:szCs w:val="24"/>
              </w:rPr>
            </w:pPr>
            <w:r w:rsidRPr="002551ED">
              <w:rPr>
                <w:rFonts w:ascii="Times New Roman" w:hAnsi="Times New Roman" w:cs="Times New Roman"/>
                <w:b/>
                <w:bCs/>
                <w:color w:val="444444"/>
                <w:sz w:val="24"/>
                <w:szCs w:val="24"/>
              </w:rPr>
              <w:t>Grasshopper →Mouse→  Cobra → Brown Snake Eagle</w:t>
            </w:r>
          </w:p>
        </w:tc>
      </w:tr>
    </w:tbl>
    <w:p w14:paraId="370F50B3" w14:textId="77777777" w:rsidR="007325F7" w:rsidRPr="002551ED" w:rsidRDefault="007325F7" w:rsidP="002551ED">
      <w:pPr>
        <w:spacing w:line="276" w:lineRule="auto"/>
        <w:jc w:val="both"/>
        <w:rPr>
          <w:rFonts w:ascii="Times New Roman" w:eastAsia="Times New Roman" w:hAnsi="Times New Roman" w:cs="Times New Roman"/>
          <w:color w:val="444444"/>
          <w:sz w:val="24"/>
          <w:szCs w:val="24"/>
          <w:lang w:val="en-IN"/>
        </w:rPr>
      </w:pPr>
      <w:r w:rsidRPr="002551ED">
        <w:rPr>
          <w:rFonts w:ascii="Times New Roman" w:hAnsi="Times New Roman" w:cs="Times New Roman"/>
          <w:color w:val="444444"/>
          <w:sz w:val="24"/>
          <w:szCs w:val="24"/>
        </w:rPr>
        <w:t>Types of Ecological Pyramid</w:t>
      </w:r>
    </w:p>
    <w:p w14:paraId="6197B7EB" w14:textId="77777777" w:rsidR="007325F7" w:rsidRPr="002551ED" w:rsidRDefault="007325F7" w:rsidP="002551ED">
      <w:pPr>
        <w:spacing w:line="276" w:lineRule="auto"/>
        <w:jc w:val="both"/>
        <w:rPr>
          <w:rFonts w:ascii="Times New Roman" w:hAnsi="Times New Roman" w:cs="Times New Roman"/>
          <w:color w:val="444444"/>
          <w:sz w:val="24"/>
          <w:szCs w:val="24"/>
        </w:rPr>
      </w:pPr>
      <w:r w:rsidRPr="002551ED">
        <w:rPr>
          <w:rFonts w:ascii="Times New Roman" w:hAnsi="Times New Roman" w:cs="Times New Roman"/>
          <w:color w:val="444444"/>
          <w:sz w:val="24"/>
          <w:szCs w:val="24"/>
        </w:rPr>
        <w:t>Three types of ecological pyramids exist. They are as follows:</w:t>
      </w:r>
    </w:p>
    <w:p w14:paraId="1477AADC" w14:textId="77777777" w:rsidR="007325F7" w:rsidRPr="002551ED" w:rsidRDefault="007325F7" w:rsidP="002551ED">
      <w:pPr>
        <w:spacing w:line="276" w:lineRule="auto"/>
        <w:jc w:val="both"/>
        <w:rPr>
          <w:rFonts w:ascii="Times New Roman" w:hAnsi="Times New Roman" w:cs="Times New Roman"/>
          <w:color w:val="444444"/>
          <w:sz w:val="24"/>
          <w:szCs w:val="24"/>
        </w:rPr>
      </w:pPr>
      <w:r w:rsidRPr="002551ED">
        <w:rPr>
          <w:rFonts w:ascii="Times New Roman" w:hAnsi="Times New Roman" w:cs="Times New Roman"/>
          <w:color w:val="444444"/>
          <w:sz w:val="24"/>
          <w:szCs w:val="24"/>
        </w:rPr>
        <w:t>Pyramid of Numbers</w:t>
      </w:r>
    </w:p>
    <w:p w14:paraId="4DE27065" w14:textId="32918B80" w:rsidR="007325F7" w:rsidRPr="002551ED" w:rsidRDefault="007325F7" w:rsidP="002551ED">
      <w:pPr>
        <w:spacing w:line="276" w:lineRule="auto"/>
        <w:jc w:val="both"/>
        <w:rPr>
          <w:rFonts w:ascii="Times New Roman" w:hAnsi="Times New Roman" w:cs="Times New Roman"/>
          <w:color w:val="444444"/>
          <w:sz w:val="24"/>
          <w:szCs w:val="24"/>
        </w:rPr>
      </w:pPr>
      <w:r w:rsidRPr="002551ED">
        <w:rPr>
          <w:rFonts w:ascii="Times New Roman" w:hAnsi="Times New Roman" w:cs="Times New Roman"/>
          <w:noProof/>
          <w:color w:val="444444"/>
          <w:sz w:val="24"/>
          <w:szCs w:val="24"/>
        </w:rPr>
        <w:drawing>
          <wp:inline distT="0" distB="0" distL="0" distR="0" wp14:anchorId="0806B4EB" wp14:editId="4EE7ED90">
            <wp:extent cx="2857500" cy="2000250"/>
            <wp:effectExtent l="0" t="0" r="0" b="0"/>
            <wp:docPr id="2096264782" name="Picture 5" descr="pyramid of numb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yramid of number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57500" cy="2000250"/>
                    </a:xfrm>
                    <a:prstGeom prst="rect">
                      <a:avLst/>
                    </a:prstGeom>
                    <a:noFill/>
                    <a:ln>
                      <a:noFill/>
                    </a:ln>
                  </pic:spPr>
                </pic:pic>
              </a:graphicData>
            </a:graphic>
          </wp:inline>
        </w:drawing>
      </w:r>
    </w:p>
    <w:p w14:paraId="02FEAE8F" w14:textId="77777777" w:rsidR="007325F7" w:rsidRPr="002551ED" w:rsidRDefault="007325F7" w:rsidP="002551ED">
      <w:pPr>
        <w:spacing w:line="276" w:lineRule="auto"/>
        <w:jc w:val="both"/>
        <w:rPr>
          <w:rFonts w:ascii="Times New Roman" w:hAnsi="Times New Roman" w:cs="Times New Roman"/>
          <w:color w:val="444444"/>
          <w:sz w:val="24"/>
          <w:szCs w:val="24"/>
        </w:rPr>
      </w:pPr>
      <w:r w:rsidRPr="002551ED">
        <w:rPr>
          <w:rFonts w:ascii="Times New Roman" w:hAnsi="Times New Roman" w:cs="Times New Roman"/>
          <w:color w:val="444444"/>
          <w:sz w:val="24"/>
          <w:szCs w:val="24"/>
        </w:rPr>
        <w:t>Pyramid of Numbers</w:t>
      </w:r>
    </w:p>
    <w:p w14:paraId="7F7B4B95" w14:textId="77777777" w:rsidR="007325F7" w:rsidRPr="002551ED" w:rsidRDefault="007325F7" w:rsidP="002551ED">
      <w:pPr>
        <w:spacing w:line="276" w:lineRule="auto"/>
        <w:jc w:val="both"/>
        <w:rPr>
          <w:rFonts w:ascii="Times New Roman" w:hAnsi="Times New Roman" w:cs="Times New Roman"/>
          <w:color w:val="444444"/>
          <w:sz w:val="24"/>
          <w:szCs w:val="24"/>
        </w:rPr>
      </w:pPr>
      <w:r w:rsidRPr="002551ED">
        <w:rPr>
          <w:rFonts w:ascii="Times New Roman" w:hAnsi="Times New Roman" w:cs="Times New Roman"/>
          <w:color w:val="444444"/>
          <w:sz w:val="24"/>
          <w:szCs w:val="24"/>
        </w:rPr>
        <w:t>In this type of ecological pyramid, the number of organisms in each trophic level is considered as a level in the pyramid. The pyramid of numbers is usually upright except for some situations like that of the detritus food chain, where many organisms feed on one dead plant or animal.</w:t>
      </w:r>
    </w:p>
    <w:p w14:paraId="380F96B5" w14:textId="77777777" w:rsidR="007325F7" w:rsidRPr="002551ED" w:rsidRDefault="007325F7" w:rsidP="002551ED">
      <w:pPr>
        <w:spacing w:line="276" w:lineRule="auto"/>
        <w:jc w:val="both"/>
        <w:rPr>
          <w:rFonts w:ascii="Times New Roman" w:hAnsi="Times New Roman" w:cs="Times New Roman"/>
          <w:color w:val="444444"/>
          <w:sz w:val="24"/>
          <w:szCs w:val="24"/>
        </w:rPr>
      </w:pPr>
      <w:r w:rsidRPr="002551ED">
        <w:rPr>
          <w:rFonts w:ascii="Times New Roman" w:hAnsi="Times New Roman" w:cs="Times New Roman"/>
          <w:color w:val="444444"/>
          <w:sz w:val="24"/>
          <w:szCs w:val="24"/>
        </w:rPr>
        <w:t>Pyramid of Biomass</w:t>
      </w:r>
    </w:p>
    <w:p w14:paraId="491566CF" w14:textId="57176855" w:rsidR="007325F7" w:rsidRPr="002551ED" w:rsidRDefault="007325F7" w:rsidP="002551ED">
      <w:pPr>
        <w:spacing w:line="276" w:lineRule="auto"/>
        <w:jc w:val="both"/>
        <w:rPr>
          <w:rFonts w:ascii="Times New Roman" w:hAnsi="Times New Roman" w:cs="Times New Roman"/>
          <w:color w:val="444444"/>
          <w:sz w:val="24"/>
          <w:szCs w:val="24"/>
        </w:rPr>
      </w:pPr>
      <w:r w:rsidRPr="002551ED">
        <w:rPr>
          <w:rFonts w:ascii="Times New Roman" w:hAnsi="Times New Roman" w:cs="Times New Roman"/>
          <w:noProof/>
          <w:color w:val="444444"/>
          <w:sz w:val="24"/>
          <w:szCs w:val="24"/>
        </w:rPr>
        <w:drawing>
          <wp:inline distT="0" distB="0" distL="0" distR="0" wp14:anchorId="045740D7" wp14:editId="52425DDA">
            <wp:extent cx="2857500" cy="1704975"/>
            <wp:effectExtent l="0" t="0" r="0" b="9525"/>
            <wp:docPr id="1445980122" name="Picture 4" descr="pyramid of biomass in ocea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yramid of biomass in oceans"/>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57500" cy="1704975"/>
                    </a:xfrm>
                    <a:prstGeom prst="rect">
                      <a:avLst/>
                    </a:prstGeom>
                    <a:noFill/>
                    <a:ln>
                      <a:noFill/>
                    </a:ln>
                  </pic:spPr>
                </pic:pic>
              </a:graphicData>
            </a:graphic>
          </wp:inline>
        </w:drawing>
      </w:r>
    </w:p>
    <w:p w14:paraId="5515F0DC" w14:textId="77777777" w:rsidR="007325F7" w:rsidRPr="002551ED" w:rsidRDefault="007325F7" w:rsidP="002551ED">
      <w:pPr>
        <w:spacing w:line="276" w:lineRule="auto"/>
        <w:jc w:val="both"/>
        <w:rPr>
          <w:rFonts w:ascii="Times New Roman" w:hAnsi="Times New Roman" w:cs="Times New Roman"/>
          <w:color w:val="444444"/>
          <w:sz w:val="24"/>
          <w:szCs w:val="24"/>
        </w:rPr>
      </w:pPr>
      <w:r w:rsidRPr="002551ED">
        <w:rPr>
          <w:rFonts w:ascii="Times New Roman" w:hAnsi="Times New Roman" w:cs="Times New Roman"/>
          <w:color w:val="444444"/>
          <w:sz w:val="24"/>
          <w:szCs w:val="24"/>
        </w:rPr>
        <w:t>Pyramid of Biomass</w:t>
      </w:r>
    </w:p>
    <w:p w14:paraId="45C603B6" w14:textId="77777777" w:rsidR="007325F7" w:rsidRPr="002551ED" w:rsidRDefault="007325F7" w:rsidP="002551ED">
      <w:pPr>
        <w:spacing w:line="276" w:lineRule="auto"/>
        <w:jc w:val="both"/>
        <w:rPr>
          <w:rFonts w:ascii="Times New Roman" w:hAnsi="Times New Roman" w:cs="Times New Roman"/>
          <w:color w:val="444444"/>
          <w:sz w:val="24"/>
          <w:szCs w:val="24"/>
        </w:rPr>
      </w:pPr>
      <w:r w:rsidRPr="002551ED">
        <w:rPr>
          <w:rFonts w:ascii="Times New Roman" w:hAnsi="Times New Roman" w:cs="Times New Roman"/>
          <w:color w:val="444444"/>
          <w:sz w:val="24"/>
          <w:szCs w:val="24"/>
        </w:rPr>
        <w:t xml:space="preserve">In this particular type of ecological pyramid, each level takes into account the amount </w:t>
      </w:r>
      <w:r w:rsidRPr="002551ED">
        <w:rPr>
          <w:rFonts w:ascii="Times New Roman" w:hAnsi="Times New Roman" w:cs="Times New Roman"/>
          <w:color w:val="444444"/>
          <w:sz w:val="24"/>
          <w:szCs w:val="24"/>
        </w:rPr>
        <w:lastRenderedPageBreak/>
        <w:t>of </w:t>
      </w:r>
      <w:hyperlink r:id="rId13" w:history="1">
        <w:r w:rsidRPr="002551ED">
          <w:rPr>
            <w:rStyle w:val="Hyperlink"/>
            <w:rFonts w:ascii="Times New Roman" w:hAnsi="Times New Roman" w:cs="Times New Roman"/>
            <w:color w:val="8C69FF"/>
            <w:sz w:val="24"/>
            <w:szCs w:val="24"/>
          </w:rPr>
          <w:t>biomass</w:t>
        </w:r>
      </w:hyperlink>
      <w:r w:rsidRPr="002551ED">
        <w:rPr>
          <w:rFonts w:ascii="Times New Roman" w:hAnsi="Times New Roman" w:cs="Times New Roman"/>
          <w:color w:val="444444"/>
          <w:sz w:val="24"/>
          <w:szCs w:val="24"/>
        </w:rPr>
        <w:t xml:space="preserve"> produced by each trophic level. The pyramid of biomass is also upright except for that observed in oceans where large numbers of zooplanktons depend on a relatively smaller number of </w:t>
      </w:r>
      <w:proofErr w:type="spellStart"/>
      <w:r w:rsidRPr="002551ED">
        <w:rPr>
          <w:rFonts w:ascii="Times New Roman" w:hAnsi="Times New Roman" w:cs="Times New Roman"/>
          <w:color w:val="444444"/>
          <w:sz w:val="24"/>
          <w:szCs w:val="24"/>
        </w:rPr>
        <w:t>phytoplanktons</w:t>
      </w:r>
      <w:proofErr w:type="spellEnd"/>
      <w:r w:rsidRPr="002551ED">
        <w:rPr>
          <w:rFonts w:ascii="Times New Roman" w:hAnsi="Times New Roman" w:cs="Times New Roman"/>
          <w:color w:val="444444"/>
          <w:sz w:val="24"/>
          <w:szCs w:val="24"/>
        </w:rPr>
        <w:t>.</w:t>
      </w:r>
    </w:p>
    <w:p w14:paraId="58892426" w14:textId="77777777" w:rsidR="007325F7" w:rsidRPr="002551ED" w:rsidRDefault="007325F7" w:rsidP="002551ED">
      <w:pPr>
        <w:spacing w:line="276" w:lineRule="auto"/>
        <w:jc w:val="both"/>
        <w:rPr>
          <w:rFonts w:ascii="Times New Roman" w:hAnsi="Times New Roman" w:cs="Times New Roman"/>
          <w:color w:val="444444"/>
          <w:sz w:val="24"/>
          <w:szCs w:val="24"/>
        </w:rPr>
      </w:pPr>
      <w:r w:rsidRPr="002551ED">
        <w:rPr>
          <w:rFonts w:ascii="Times New Roman" w:hAnsi="Times New Roman" w:cs="Times New Roman"/>
          <w:color w:val="444444"/>
          <w:sz w:val="24"/>
          <w:szCs w:val="24"/>
        </w:rPr>
        <w:t>Pyramid of Energy</w:t>
      </w:r>
    </w:p>
    <w:p w14:paraId="203CA724" w14:textId="16D83F8B" w:rsidR="007325F7" w:rsidRPr="002551ED" w:rsidRDefault="007325F7" w:rsidP="002551ED">
      <w:pPr>
        <w:spacing w:line="276" w:lineRule="auto"/>
        <w:jc w:val="both"/>
        <w:rPr>
          <w:rFonts w:ascii="Times New Roman" w:hAnsi="Times New Roman" w:cs="Times New Roman"/>
          <w:color w:val="444444"/>
          <w:sz w:val="24"/>
          <w:szCs w:val="24"/>
        </w:rPr>
      </w:pPr>
      <w:r w:rsidRPr="002551ED">
        <w:rPr>
          <w:rFonts w:ascii="Times New Roman" w:hAnsi="Times New Roman" w:cs="Times New Roman"/>
          <w:noProof/>
          <w:color w:val="444444"/>
          <w:sz w:val="24"/>
          <w:szCs w:val="24"/>
        </w:rPr>
        <w:drawing>
          <wp:inline distT="0" distB="0" distL="0" distR="0" wp14:anchorId="225F24B1" wp14:editId="7614CBB8">
            <wp:extent cx="2857500" cy="2324100"/>
            <wp:effectExtent l="0" t="0" r="0" b="0"/>
            <wp:docPr id="526274803" name="Picture 3" descr="pyramid of energ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yramid of energy"/>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57500" cy="2324100"/>
                    </a:xfrm>
                    <a:prstGeom prst="rect">
                      <a:avLst/>
                    </a:prstGeom>
                    <a:noFill/>
                    <a:ln>
                      <a:noFill/>
                    </a:ln>
                  </pic:spPr>
                </pic:pic>
              </a:graphicData>
            </a:graphic>
          </wp:inline>
        </w:drawing>
      </w:r>
    </w:p>
    <w:p w14:paraId="51E4C1AE" w14:textId="77777777" w:rsidR="007325F7" w:rsidRPr="002551ED" w:rsidRDefault="007325F7" w:rsidP="002551ED">
      <w:pPr>
        <w:spacing w:line="276" w:lineRule="auto"/>
        <w:jc w:val="both"/>
        <w:rPr>
          <w:rFonts w:ascii="Times New Roman" w:hAnsi="Times New Roman" w:cs="Times New Roman"/>
          <w:color w:val="444444"/>
          <w:sz w:val="24"/>
          <w:szCs w:val="24"/>
        </w:rPr>
      </w:pPr>
      <w:r w:rsidRPr="002551ED">
        <w:rPr>
          <w:rFonts w:ascii="Times New Roman" w:hAnsi="Times New Roman" w:cs="Times New Roman"/>
          <w:color w:val="444444"/>
          <w:sz w:val="24"/>
          <w:szCs w:val="24"/>
        </w:rPr>
        <w:t>Pyramid of Energy</w:t>
      </w:r>
    </w:p>
    <w:p w14:paraId="4FE7137E" w14:textId="77777777" w:rsidR="007325F7" w:rsidRPr="002551ED" w:rsidRDefault="007325F7" w:rsidP="002551ED">
      <w:pPr>
        <w:spacing w:line="276" w:lineRule="auto"/>
        <w:jc w:val="both"/>
        <w:rPr>
          <w:rFonts w:ascii="Times New Roman" w:hAnsi="Times New Roman" w:cs="Times New Roman"/>
          <w:color w:val="444444"/>
          <w:sz w:val="24"/>
          <w:szCs w:val="24"/>
        </w:rPr>
      </w:pPr>
      <w:r w:rsidRPr="002551ED">
        <w:rPr>
          <w:rFonts w:ascii="Times New Roman" w:hAnsi="Times New Roman" w:cs="Times New Roman"/>
          <w:color w:val="444444"/>
          <w:sz w:val="24"/>
          <w:szCs w:val="24"/>
        </w:rPr>
        <w:t>Pyramid of energy is the only type of ecological pyramid, which is always upright as the energy flow in a food chain is always unidirectional. Also, with every increasing trophic level, some energy is lost into the environment.</w:t>
      </w:r>
    </w:p>
    <w:p w14:paraId="6EE39619" w14:textId="77777777" w:rsidR="007325F7" w:rsidRPr="002551ED" w:rsidRDefault="007325F7" w:rsidP="002551ED">
      <w:pPr>
        <w:spacing w:line="276" w:lineRule="auto"/>
        <w:jc w:val="both"/>
        <w:rPr>
          <w:rFonts w:ascii="Times New Roman" w:hAnsi="Times New Roman" w:cs="Times New Roman"/>
          <w:color w:val="444444"/>
          <w:sz w:val="24"/>
          <w:szCs w:val="24"/>
        </w:rPr>
      </w:pPr>
      <w:r w:rsidRPr="002551ED">
        <w:rPr>
          <w:rFonts w:ascii="Times New Roman" w:hAnsi="Times New Roman" w:cs="Times New Roman"/>
          <w:color w:val="444444"/>
          <w:sz w:val="24"/>
          <w:szCs w:val="24"/>
        </w:rPr>
        <w:t>Importance of Ecological Pyramid</w:t>
      </w:r>
    </w:p>
    <w:p w14:paraId="2C02284E" w14:textId="77777777" w:rsidR="007325F7" w:rsidRPr="002551ED" w:rsidRDefault="007325F7" w:rsidP="002551ED">
      <w:pPr>
        <w:spacing w:line="276" w:lineRule="auto"/>
        <w:jc w:val="both"/>
        <w:rPr>
          <w:rFonts w:ascii="Times New Roman" w:hAnsi="Times New Roman" w:cs="Times New Roman"/>
          <w:color w:val="444444"/>
          <w:sz w:val="24"/>
          <w:szCs w:val="24"/>
        </w:rPr>
      </w:pPr>
      <w:r w:rsidRPr="002551ED">
        <w:rPr>
          <w:rFonts w:ascii="Times New Roman" w:hAnsi="Times New Roman" w:cs="Times New Roman"/>
          <w:color w:val="444444"/>
          <w:sz w:val="24"/>
          <w:szCs w:val="24"/>
        </w:rPr>
        <w:t>The importance of ecological pyramid can be explained in the following points:</w:t>
      </w:r>
    </w:p>
    <w:p w14:paraId="69D10F7A" w14:textId="77777777" w:rsidR="007325F7" w:rsidRPr="002551ED" w:rsidRDefault="007325F7" w:rsidP="002551ED">
      <w:pPr>
        <w:spacing w:line="276" w:lineRule="auto"/>
        <w:jc w:val="both"/>
        <w:rPr>
          <w:rFonts w:ascii="Times New Roman" w:hAnsi="Times New Roman" w:cs="Times New Roman"/>
          <w:color w:val="444444"/>
          <w:sz w:val="24"/>
          <w:szCs w:val="24"/>
        </w:rPr>
      </w:pPr>
      <w:r w:rsidRPr="002551ED">
        <w:rPr>
          <w:rFonts w:ascii="Times New Roman" w:hAnsi="Times New Roman" w:cs="Times New Roman"/>
          <w:color w:val="444444"/>
          <w:sz w:val="24"/>
          <w:szCs w:val="24"/>
        </w:rPr>
        <w:t>They show the feeding of different organisms in different ecosystems.</w:t>
      </w:r>
    </w:p>
    <w:p w14:paraId="144B9EAE" w14:textId="77777777" w:rsidR="007325F7" w:rsidRPr="002551ED" w:rsidRDefault="007325F7" w:rsidP="002551ED">
      <w:pPr>
        <w:spacing w:line="276" w:lineRule="auto"/>
        <w:jc w:val="both"/>
        <w:rPr>
          <w:rFonts w:ascii="Times New Roman" w:hAnsi="Times New Roman" w:cs="Times New Roman"/>
          <w:color w:val="444444"/>
          <w:sz w:val="24"/>
          <w:szCs w:val="24"/>
        </w:rPr>
      </w:pPr>
      <w:r w:rsidRPr="002551ED">
        <w:rPr>
          <w:rFonts w:ascii="Times New Roman" w:hAnsi="Times New Roman" w:cs="Times New Roman"/>
          <w:color w:val="444444"/>
          <w:sz w:val="24"/>
          <w:szCs w:val="24"/>
        </w:rPr>
        <w:t>It shows the efficiency of energy transfer.</w:t>
      </w:r>
    </w:p>
    <w:p w14:paraId="34132725" w14:textId="77777777" w:rsidR="007325F7" w:rsidRPr="002551ED" w:rsidRDefault="007325F7" w:rsidP="002551ED">
      <w:pPr>
        <w:spacing w:line="276" w:lineRule="auto"/>
        <w:jc w:val="both"/>
        <w:rPr>
          <w:rFonts w:ascii="Times New Roman" w:hAnsi="Times New Roman" w:cs="Times New Roman"/>
          <w:color w:val="444444"/>
          <w:sz w:val="24"/>
          <w:szCs w:val="24"/>
        </w:rPr>
      </w:pPr>
      <w:r w:rsidRPr="002551ED">
        <w:rPr>
          <w:rFonts w:ascii="Times New Roman" w:hAnsi="Times New Roman" w:cs="Times New Roman"/>
          <w:color w:val="444444"/>
          <w:sz w:val="24"/>
          <w:szCs w:val="24"/>
        </w:rPr>
        <w:t>The condition of the ecosystem can be monitored, and any further damage can be prevented.</w:t>
      </w:r>
    </w:p>
    <w:p w14:paraId="4606ADFE" w14:textId="77777777" w:rsidR="007325F7" w:rsidRPr="002551ED" w:rsidRDefault="007325F7" w:rsidP="002551ED">
      <w:pPr>
        <w:spacing w:line="276" w:lineRule="auto"/>
        <w:jc w:val="both"/>
        <w:rPr>
          <w:rFonts w:ascii="Times New Roman" w:hAnsi="Times New Roman" w:cs="Times New Roman"/>
          <w:color w:val="444444"/>
          <w:sz w:val="24"/>
          <w:szCs w:val="24"/>
        </w:rPr>
      </w:pPr>
    </w:p>
    <w:p w14:paraId="39B6A915" w14:textId="6416494B" w:rsidR="0069401E" w:rsidRPr="002551ED" w:rsidRDefault="0069401E" w:rsidP="002551ED">
      <w:pPr>
        <w:spacing w:line="276" w:lineRule="auto"/>
        <w:jc w:val="both"/>
        <w:rPr>
          <w:rFonts w:ascii="Times New Roman" w:hAnsi="Times New Roman" w:cs="Times New Roman"/>
          <w:color w:val="444444"/>
          <w:sz w:val="24"/>
          <w:szCs w:val="24"/>
        </w:rPr>
      </w:pPr>
      <w:r w:rsidRPr="002551ED">
        <w:rPr>
          <w:rFonts w:ascii="Times New Roman" w:hAnsi="Times New Roman" w:cs="Times New Roman"/>
          <w:color w:val="444444"/>
          <w:sz w:val="24"/>
          <w:szCs w:val="24"/>
        </w:rPr>
        <w:t>3. Food Web</w:t>
      </w:r>
    </w:p>
    <w:p w14:paraId="2F81593B" w14:textId="77777777" w:rsidR="0069401E" w:rsidRPr="002551ED" w:rsidRDefault="0069401E" w:rsidP="002551ED">
      <w:pPr>
        <w:spacing w:line="276" w:lineRule="auto"/>
        <w:jc w:val="both"/>
        <w:rPr>
          <w:rFonts w:ascii="Times New Roman" w:hAnsi="Times New Roman" w:cs="Times New Roman"/>
          <w:color w:val="444444"/>
          <w:sz w:val="24"/>
          <w:szCs w:val="24"/>
        </w:rPr>
      </w:pPr>
      <w:r w:rsidRPr="002551ED">
        <w:rPr>
          <w:rFonts w:ascii="Times New Roman" w:hAnsi="Times New Roman" w:cs="Times New Roman"/>
          <w:color w:val="444444"/>
          <w:sz w:val="24"/>
          <w:szCs w:val="24"/>
        </w:rPr>
        <w:t>Food web is a network of interconnected food chains. It comprises all the food chains within a single ecosystem. It helps in understanding that plants lay the foundation of all the food chains. In a marine environment, phytoplankton forms the primary producer.</w:t>
      </w:r>
    </w:p>
    <w:p w14:paraId="3ED9E054" w14:textId="072BCE36" w:rsidR="0069401E" w:rsidRPr="002551ED" w:rsidRDefault="0069401E" w:rsidP="002551ED">
      <w:pPr>
        <w:spacing w:line="276" w:lineRule="auto"/>
        <w:jc w:val="both"/>
        <w:rPr>
          <w:rFonts w:ascii="Times New Roman" w:hAnsi="Times New Roman" w:cs="Times New Roman"/>
          <w:color w:val="444444"/>
          <w:sz w:val="24"/>
          <w:szCs w:val="24"/>
        </w:rPr>
      </w:pPr>
      <w:r w:rsidRPr="002551ED">
        <w:rPr>
          <w:rFonts w:ascii="Times New Roman" w:hAnsi="Times New Roman" w:cs="Times New Roman"/>
          <w:color w:val="444444"/>
          <w:sz w:val="24"/>
          <w:szCs w:val="24"/>
        </w:rPr>
        <w:t> </w:t>
      </w:r>
    </w:p>
    <w:p w14:paraId="4CE8EC32" w14:textId="77777777" w:rsidR="0026072E" w:rsidRPr="002551ED" w:rsidRDefault="0026072E" w:rsidP="002551ED">
      <w:pPr>
        <w:spacing w:line="276" w:lineRule="auto"/>
        <w:jc w:val="both"/>
        <w:rPr>
          <w:rFonts w:ascii="Times New Roman" w:hAnsi="Times New Roman" w:cs="Times New Roman"/>
          <w:sz w:val="24"/>
          <w:szCs w:val="24"/>
        </w:rPr>
      </w:pPr>
    </w:p>
    <w:p w14:paraId="69FEFA02" w14:textId="77777777" w:rsidR="007325F7" w:rsidRPr="002551ED" w:rsidRDefault="007325F7" w:rsidP="002551ED">
      <w:pPr>
        <w:spacing w:line="276" w:lineRule="auto"/>
        <w:jc w:val="both"/>
        <w:rPr>
          <w:rFonts w:ascii="Times New Roman" w:hAnsi="Times New Roman" w:cs="Times New Roman"/>
          <w:sz w:val="24"/>
          <w:szCs w:val="24"/>
        </w:rPr>
      </w:pPr>
      <w:r w:rsidRPr="002551ED">
        <w:rPr>
          <w:rFonts w:ascii="Times New Roman" w:hAnsi="Times New Roman" w:cs="Times New Roman"/>
          <w:sz w:val="24"/>
          <w:szCs w:val="24"/>
        </w:rPr>
        <w:t xml:space="preserve">The interconnected, interlocking pattern of food chain is known as food web. </w:t>
      </w:r>
    </w:p>
    <w:p w14:paraId="43851D9D" w14:textId="177B231E" w:rsidR="0026072E" w:rsidRPr="002551ED" w:rsidRDefault="007325F7" w:rsidP="002551ED">
      <w:pPr>
        <w:spacing w:line="276" w:lineRule="auto"/>
        <w:jc w:val="both"/>
        <w:rPr>
          <w:rFonts w:ascii="Times New Roman" w:hAnsi="Times New Roman" w:cs="Times New Roman"/>
          <w:sz w:val="24"/>
          <w:szCs w:val="24"/>
        </w:rPr>
      </w:pPr>
      <w:r w:rsidRPr="002551ED">
        <w:rPr>
          <w:rFonts w:ascii="Times New Roman" w:hAnsi="Times New Roman" w:cs="Times New Roman"/>
          <w:sz w:val="24"/>
          <w:szCs w:val="24"/>
        </w:rPr>
        <w:t xml:space="preserve">•Under natural condition of the linear arrangement of food chain hardly occurs and they remain interconnected with each other through different types of organisms at different levels Such </w:t>
      </w:r>
      <w:proofErr w:type="spellStart"/>
      <w:r w:rsidRPr="002551ED">
        <w:rPr>
          <w:rFonts w:ascii="Times New Roman" w:hAnsi="Times New Roman" w:cs="Times New Roman"/>
          <w:sz w:val="24"/>
          <w:szCs w:val="24"/>
        </w:rPr>
        <w:t>a</w:t>
      </w:r>
      <w:proofErr w:type="spellEnd"/>
      <w:r w:rsidRPr="002551ED">
        <w:rPr>
          <w:rFonts w:ascii="Times New Roman" w:hAnsi="Times New Roman" w:cs="Times New Roman"/>
          <w:sz w:val="24"/>
          <w:szCs w:val="24"/>
        </w:rPr>
        <w:t xml:space="preserve"> interconnected and interlocking pattern of food chain is known as food web.</w:t>
      </w:r>
    </w:p>
    <w:p w14:paraId="0F8B271B" w14:textId="3DB9F0A4" w:rsidR="002551ED" w:rsidRPr="002551ED" w:rsidRDefault="002551ED" w:rsidP="002551ED">
      <w:pPr>
        <w:spacing w:line="276" w:lineRule="auto"/>
        <w:jc w:val="both"/>
        <w:rPr>
          <w:rFonts w:ascii="Times New Roman" w:hAnsi="Times New Roman" w:cs="Times New Roman"/>
          <w:sz w:val="24"/>
          <w:szCs w:val="24"/>
        </w:rPr>
      </w:pPr>
      <w:r w:rsidRPr="002551ED">
        <w:rPr>
          <w:rFonts w:ascii="Times New Roman" w:hAnsi="Times New Roman" w:cs="Times New Roman"/>
          <w:noProof/>
          <w:sz w:val="24"/>
          <w:szCs w:val="24"/>
        </w:rPr>
        <w:lastRenderedPageBreak/>
        <w:drawing>
          <wp:inline distT="0" distB="0" distL="0" distR="0" wp14:anchorId="4C39BAA8" wp14:editId="7B3601FA">
            <wp:extent cx="5731510" cy="3190240"/>
            <wp:effectExtent l="0" t="0" r="2540" b="0"/>
            <wp:docPr id="63286328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31510" cy="3190240"/>
                    </a:xfrm>
                    <a:prstGeom prst="rect">
                      <a:avLst/>
                    </a:prstGeom>
                    <a:noFill/>
                    <a:ln>
                      <a:noFill/>
                    </a:ln>
                  </pic:spPr>
                </pic:pic>
              </a:graphicData>
            </a:graphic>
          </wp:inline>
        </w:drawing>
      </w:r>
    </w:p>
    <w:sectPr w:rsidR="002551ED" w:rsidRPr="002551ED">
      <w:headerReference w:type="default" r:id="rId16"/>
      <w:footerReference w:type="defaul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A79B62" w14:textId="77777777" w:rsidR="00ED1858" w:rsidRDefault="00ED1858" w:rsidP="008A47EC">
      <w:r>
        <w:separator/>
      </w:r>
    </w:p>
  </w:endnote>
  <w:endnote w:type="continuationSeparator" w:id="0">
    <w:p w14:paraId="59AAE4B1" w14:textId="77777777" w:rsidR="00ED1858" w:rsidRDefault="00ED1858" w:rsidP="008A47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utami">
    <w:panose1 w:val="02000500000000000000"/>
    <w:charset w:val="00"/>
    <w:family w:val="swiss"/>
    <w:pitch w:val="variable"/>
    <w:sig w:usb0="002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A0A795" w14:textId="77777777" w:rsidR="0026072E" w:rsidRPr="00A83B89" w:rsidRDefault="0026072E" w:rsidP="0026072E">
    <w:pPr>
      <w:pStyle w:val="Footer"/>
      <w:pBdr>
        <w:top w:val="thinThickSmallGap" w:sz="24" w:space="1" w:color="C00000"/>
      </w:pBdr>
      <w:rPr>
        <w:i/>
        <w:iCs/>
      </w:rPr>
    </w:pPr>
    <w:r>
      <w:rPr>
        <w:noProof/>
        <w:color w:val="4472C4" w:themeColor="accent1"/>
      </w:rPr>
      <mc:AlternateContent>
        <mc:Choice Requires="wps">
          <w:drawing>
            <wp:anchor distT="0" distB="0" distL="114300" distR="114300" simplePos="0" relativeHeight="251659264" behindDoc="0" locked="0" layoutInCell="1" allowOverlap="1" wp14:anchorId="44C81218" wp14:editId="4A6AEA46">
              <wp:simplePos x="0" y="0"/>
              <wp:positionH relativeFrom="page">
                <wp:align>center</wp:align>
              </wp:positionH>
              <wp:positionV relativeFrom="page">
                <wp:align>center</wp:align>
              </wp:positionV>
              <wp:extent cx="7364730" cy="9528810"/>
              <wp:effectExtent l="0" t="0" r="26670" b="26670"/>
              <wp:wrapNone/>
              <wp:docPr id="452" name="Rectangle 77"/>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55580CE0" id="Rectangle 77" o:spid="_x0000_s1026" style="position:absolute;margin-left:0;margin-top:0;width:579.9pt;height:750.3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" filled="f" strokecolor="#747070 [1614]" strokeweight="1.25pt">
              <w10:wrap anchorx="page" anchory="page"/>
            </v:rect>
          </w:pict>
        </mc:Fallback>
      </mc:AlternateContent>
    </w:r>
    <w:r>
      <w:rPr>
        <w:color w:val="4472C4" w:themeColor="accent1"/>
      </w:rPr>
      <w:t xml:space="preserve"> </w:t>
    </w:r>
    <w:r w:rsidRPr="00A83B89">
      <w:rPr>
        <w:i/>
        <w:iCs/>
      </w:rPr>
      <w:t>Y. Pooja</w:t>
    </w:r>
  </w:p>
  <w:p w14:paraId="0D49E329" w14:textId="77777777" w:rsidR="0026072E" w:rsidRDefault="0026072E" w:rsidP="0026072E">
    <w:pPr>
      <w:pStyle w:val="Footer"/>
      <w:pBdr>
        <w:top w:val="thinThickSmallGap" w:sz="24" w:space="1" w:color="C00000"/>
      </w:pBdr>
      <w:rPr>
        <w:i/>
        <w:iCs/>
      </w:rPr>
    </w:pPr>
    <w:r w:rsidRPr="00A83B89">
      <w:rPr>
        <w:i/>
        <w:iCs/>
      </w:rPr>
      <w:t>Assistant professor</w:t>
    </w:r>
  </w:p>
  <w:p w14:paraId="537AB370" w14:textId="71608F25" w:rsidR="0026072E" w:rsidRDefault="0026072E" w:rsidP="0026072E">
    <w:pPr>
      <w:pStyle w:val="Footer"/>
      <w:pBdr>
        <w:top w:val="thinThickSmallGap" w:sz="24" w:space="1" w:color="C00000"/>
      </w:pBdr>
    </w:pPr>
    <w:r w:rsidRPr="00A83B89">
      <w:rPr>
        <w:i/>
        <w:iCs/>
      </w:rPr>
      <w:t>Department of pharmaceutical analysis</w:t>
    </w:r>
    <w:r>
      <w:rPr>
        <w:rFonts w:asciiTheme="majorHAnsi" w:eastAsiaTheme="majorEastAsia" w:hAnsiTheme="majorHAnsi" w:cstheme="majorBidi"/>
        <w:color w:val="4472C4" w:themeColor="accent1"/>
        <w:sz w:val="20"/>
        <w:szCs w:val="20"/>
      </w:rPr>
      <w:t xml:space="preserve">                                                                                                                       </w:t>
    </w:r>
    <w:r>
      <w:rPr>
        <w:rFonts w:eastAsiaTheme="minorEastAsia"/>
        <w:color w:val="4472C4" w:themeColor="accent1"/>
        <w:sz w:val="20"/>
        <w:szCs w:val="20"/>
      </w:rPr>
      <w:fldChar w:fldCharType="begin"/>
    </w:r>
    <w:r>
      <w:rPr>
        <w:color w:val="4472C4" w:themeColor="accent1"/>
        <w:sz w:val="20"/>
        <w:szCs w:val="20"/>
      </w:rPr>
      <w:instrText xml:space="preserve"> PAGE    \* MERGEFORMAT </w:instrText>
    </w:r>
    <w:r>
      <w:rPr>
        <w:rFonts w:eastAsiaTheme="minorEastAsia"/>
        <w:color w:val="4472C4" w:themeColor="accent1"/>
        <w:sz w:val="20"/>
        <w:szCs w:val="20"/>
      </w:rPr>
      <w:fldChar w:fldCharType="separate"/>
    </w:r>
    <w:r>
      <w:rPr>
        <w:rFonts w:asciiTheme="majorHAnsi" w:eastAsiaTheme="majorEastAsia" w:hAnsiTheme="majorHAnsi" w:cstheme="majorBidi"/>
        <w:noProof/>
        <w:color w:val="4472C4" w:themeColor="accent1"/>
        <w:sz w:val="20"/>
        <w:szCs w:val="20"/>
      </w:rPr>
      <w:t>2</w:t>
    </w:r>
    <w:r>
      <w:rPr>
        <w:rFonts w:asciiTheme="majorHAnsi" w:eastAsiaTheme="majorEastAsia" w:hAnsiTheme="majorHAnsi" w:cstheme="majorBidi"/>
        <w:noProof/>
        <w:color w:val="4472C4" w:themeColor="accent1"/>
        <w:sz w:val="20"/>
        <w:szCs w:val="20"/>
      </w:rPr>
      <w:fldChar w:fldCharType="end"/>
    </w:r>
    <w:r>
      <w:rPr>
        <w:rFonts w:asciiTheme="majorHAnsi" w:eastAsiaTheme="majorEastAsia" w:hAnsiTheme="majorHAnsi" w:cstheme="majorBidi"/>
        <w:noProof/>
        <w:color w:val="4472C4" w:themeColor="accent1"/>
        <w:sz w:val="20"/>
        <w:szCs w:val="20"/>
      </w:rPr>
      <w:t xml:space="preserve">      </w:t>
    </w:r>
    <w:r w:rsidRPr="0026072E">
      <w:rPr>
        <w:i/>
        <w:iCs/>
      </w:rPr>
      <w:t xml:space="preserve"> </w:t>
    </w:r>
  </w:p>
  <w:p w14:paraId="7C9B2722" w14:textId="13A8F38E" w:rsidR="008A47EC" w:rsidRDefault="008A47EC" w:rsidP="002607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738B6B" w14:textId="77777777" w:rsidR="00ED1858" w:rsidRDefault="00ED1858" w:rsidP="008A47EC">
      <w:r>
        <w:separator/>
      </w:r>
    </w:p>
  </w:footnote>
  <w:footnote w:type="continuationSeparator" w:id="0">
    <w:p w14:paraId="13647901" w14:textId="77777777" w:rsidR="00ED1858" w:rsidRDefault="00ED1858" w:rsidP="008A47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B1D718" w14:textId="74A1B718" w:rsidR="008A47EC" w:rsidRDefault="0026072E" w:rsidP="0026072E">
    <w:pPr>
      <w:pStyle w:val="Header"/>
      <w:pBdr>
        <w:bottom w:val="thinThickSmallGap" w:sz="24" w:space="1" w:color="C00000"/>
      </w:pBdr>
    </w:pPr>
    <w:r>
      <w:t>Environmental science</w:t>
    </w:r>
    <w:r w:rsidR="008A47EC">
      <w:ptab w:relativeTo="margin" w:alignment="center" w:leader="none"/>
    </w:r>
    <w:r>
      <w:t xml:space="preserve">                                                                                                                          ecosystem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E63CCE"/>
    <w:multiLevelType w:val="multilevel"/>
    <w:tmpl w:val="DB9221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A865348"/>
    <w:multiLevelType w:val="multilevel"/>
    <w:tmpl w:val="5A9ED6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1104D75"/>
    <w:multiLevelType w:val="multilevel"/>
    <w:tmpl w:val="A2CE5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12712DA"/>
    <w:multiLevelType w:val="hybridMultilevel"/>
    <w:tmpl w:val="CBDAE35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54754D93"/>
    <w:multiLevelType w:val="multilevel"/>
    <w:tmpl w:val="9D101B3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60079AB"/>
    <w:multiLevelType w:val="multilevel"/>
    <w:tmpl w:val="CC08EE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6C46D6E"/>
    <w:multiLevelType w:val="multilevel"/>
    <w:tmpl w:val="A912A3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6396B0F"/>
    <w:multiLevelType w:val="hybridMultilevel"/>
    <w:tmpl w:val="DB72684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15:restartNumberingAfterBreak="0">
    <w:nsid w:val="6AAD388C"/>
    <w:multiLevelType w:val="multilevel"/>
    <w:tmpl w:val="2B246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ACE371D"/>
    <w:multiLevelType w:val="multilevel"/>
    <w:tmpl w:val="0B02A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17938699">
    <w:abstractNumId w:val="9"/>
  </w:num>
  <w:num w:numId="2" w16cid:durableId="357462866">
    <w:abstractNumId w:val="6"/>
  </w:num>
  <w:num w:numId="3" w16cid:durableId="2018382198">
    <w:abstractNumId w:val="6"/>
    <w:lvlOverride w:ilvl="1">
      <w:lvl w:ilvl="1">
        <w:numFmt w:val="bullet"/>
        <w:lvlText w:val=""/>
        <w:lvlJc w:val="left"/>
        <w:pPr>
          <w:tabs>
            <w:tab w:val="num" w:pos="1440"/>
          </w:tabs>
          <w:ind w:left="1440" w:hanging="360"/>
        </w:pPr>
        <w:rPr>
          <w:rFonts w:ascii="Symbol" w:hAnsi="Symbol" w:hint="default"/>
          <w:sz w:val="20"/>
        </w:rPr>
      </w:lvl>
    </w:lvlOverride>
  </w:num>
  <w:num w:numId="4" w16cid:durableId="267275895">
    <w:abstractNumId w:val="6"/>
    <w:lvlOverride w:ilvl="1">
      <w:lvl w:ilvl="1">
        <w:numFmt w:val="bullet"/>
        <w:lvlText w:val=""/>
        <w:lvlJc w:val="left"/>
        <w:pPr>
          <w:tabs>
            <w:tab w:val="num" w:pos="1440"/>
          </w:tabs>
          <w:ind w:left="1440" w:hanging="360"/>
        </w:pPr>
        <w:rPr>
          <w:rFonts w:ascii="Symbol" w:hAnsi="Symbol" w:hint="default"/>
          <w:sz w:val="20"/>
        </w:rPr>
      </w:lvl>
    </w:lvlOverride>
  </w:num>
  <w:num w:numId="5" w16cid:durableId="1050036989">
    <w:abstractNumId w:val="6"/>
    <w:lvlOverride w:ilvl="1">
      <w:lvl w:ilvl="1">
        <w:numFmt w:val="bullet"/>
        <w:lvlText w:val=""/>
        <w:lvlJc w:val="left"/>
        <w:pPr>
          <w:tabs>
            <w:tab w:val="num" w:pos="1440"/>
          </w:tabs>
          <w:ind w:left="1440" w:hanging="360"/>
        </w:pPr>
        <w:rPr>
          <w:rFonts w:ascii="Symbol" w:hAnsi="Symbol" w:hint="default"/>
          <w:sz w:val="20"/>
        </w:rPr>
      </w:lvl>
    </w:lvlOverride>
  </w:num>
  <w:num w:numId="6" w16cid:durableId="2005934802">
    <w:abstractNumId w:val="6"/>
    <w:lvlOverride w:ilvl="1">
      <w:lvl w:ilvl="1">
        <w:numFmt w:val="bullet"/>
        <w:lvlText w:val=""/>
        <w:lvlJc w:val="left"/>
        <w:pPr>
          <w:tabs>
            <w:tab w:val="num" w:pos="1440"/>
          </w:tabs>
          <w:ind w:left="1440" w:hanging="360"/>
        </w:pPr>
        <w:rPr>
          <w:rFonts w:ascii="Symbol" w:hAnsi="Symbol" w:hint="default"/>
          <w:sz w:val="20"/>
        </w:rPr>
      </w:lvl>
    </w:lvlOverride>
  </w:num>
  <w:num w:numId="7" w16cid:durableId="1744721643">
    <w:abstractNumId w:val="4"/>
  </w:num>
  <w:num w:numId="8" w16cid:durableId="1081413390">
    <w:abstractNumId w:val="2"/>
  </w:num>
  <w:num w:numId="9" w16cid:durableId="892811622">
    <w:abstractNumId w:val="8"/>
  </w:num>
  <w:num w:numId="10" w16cid:durableId="2073388021">
    <w:abstractNumId w:val="1"/>
  </w:num>
  <w:num w:numId="11" w16cid:durableId="754713854">
    <w:abstractNumId w:val="0"/>
  </w:num>
  <w:num w:numId="12" w16cid:durableId="1584606912">
    <w:abstractNumId w:val="5"/>
  </w:num>
  <w:num w:numId="13" w16cid:durableId="854152249">
    <w:abstractNumId w:val="3"/>
  </w:num>
  <w:num w:numId="14" w16cid:durableId="57227926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47EC"/>
    <w:rsid w:val="0008182D"/>
    <w:rsid w:val="002551ED"/>
    <w:rsid w:val="0026072E"/>
    <w:rsid w:val="00494858"/>
    <w:rsid w:val="0069401E"/>
    <w:rsid w:val="007325F7"/>
    <w:rsid w:val="00800A18"/>
    <w:rsid w:val="008A47EC"/>
    <w:rsid w:val="009752AD"/>
    <w:rsid w:val="00B56D63"/>
    <w:rsid w:val="00C51D6C"/>
    <w:rsid w:val="00CB794F"/>
    <w:rsid w:val="00D533D6"/>
    <w:rsid w:val="00ED1858"/>
    <w:rsid w:val="00F42CAF"/>
  </w:rsids>
  <m:mathPr>
    <m:mathFont m:val="Cambria Math"/>
    <m:brkBin m:val="before"/>
    <m:brkBinSub m:val="--"/>
    <m:smallFrac m:val="0"/>
    <m:dispDef/>
    <m:lMargin m:val="0"/>
    <m:rMargin m:val="0"/>
    <m:defJc m:val="centerGroup"/>
    <m:wrapIndent m:val="1440"/>
    <m:intLim m:val="subSup"/>
    <m:naryLim m:val="undOvr"/>
  </m:mathPr>
  <w:themeFontLang w:val="en-IN" w:bidi="te-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59154F"/>
  <w15:chartTrackingRefBased/>
  <w15:docId w15:val="{BB4BF360-C02A-4C06-B527-8D4BD3205C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072E"/>
    <w:pPr>
      <w:widowControl w:val="0"/>
      <w:autoSpaceDE w:val="0"/>
      <w:autoSpaceDN w:val="0"/>
      <w:spacing w:after="0" w:line="240" w:lineRule="auto"/>
    </w:pPr>
    <w:rPr>
      <w:rFonts w:ascii="Calibri" w:eastAsia="Calibri" w:hAnsi="Calibri" w:cs="Calibri"/>
      <w:kern w:val="0"/>
      <w:lang w:val="en-US"/>
      <w14:ligatures w14:val="none"/>
    </w:rPr>
  </w:style>
  <w:style w:type="paragraph" w:styleId="Heading1">
    <w:name w:val="heading 1"/>
    <w:basedOn w:val="Normal"/>
    <w:link w:val="Heading1Char"/>
    <w:uiPriority w:val="9"/>
    <w:qFormat/>
    <w:rsid w:val="0026072E"/>
    <w:pPr>
      <w:spacing w:before="179"/>
      <w:ind w:left="100"/>
      <w:outlineLvl w:val="0"/>
    </w:pPr>
    <w:rPr>
      <w:b/>
      <w:bCs/>
      <w:sz w:val="31"/>
      <w:szCs w:val="31"/>
      <w:u w:val="single" w:color="000000"/>
    </w:rPr>
  </w:style>
  <w:style w:type="paragraph" w:styleId="Heading2">
    <w:name w:val="heading 2"/>
    <w:basedOn w:val="Normal"/>
    <w:next w:val="Normal"/>
    <w:link w:val="Heading2Char"/>
    <w:uiPriority w:val="9"/>
    <w:semiHidden/>
    <w:unhideWhenUsed/>
    <w:qFormat/>
    <w:rsid w:val="0069401E"/>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69401E"/>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69401E"/>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A47EC"/>
    <w:pPr>
      <w:widowControl/>
      <w:tabs>
        <w:tab w:val="center" w:pos="4513"/>
        <w:tab w:val="right" w:pos="9026"/>
      </w:tabs>
      <w:autoSpaceDE/>
      <w:autoSpaceDN/>
    </w:pPr>
    <w:rPr>
      <w:rFonts w:asciiTheme="minorHAnsi" w:eastAsiaTheme="minorHAnsi" w:hAnsiTheme="minorHAnsi" w:cstheme="minorBidi"/>
      <w:kern w:val="2"/>
      <w:lang w:val="en-IN"/>
      <w14:ligatures w14:val="standardContextual"/>
    </w:rPr>
  </w:style>
  <w:style w:type="character" w:customStyle="1" w:styleId="HeaderChar">
    <w:name w:val="Header Char"/>
    <w:basedOn w:val="DefaultParagraphFont"/>
    <w:link w:val="Header"/>
    <w:uiPriority w:val="99"/>
    <w:rsid w:val="008A47EC"/>
  </w:style>
  <w:style w:type="paragraph" w:styleId="Footer">
    <w:name w:val="footer"/>
    <w:basedOn w:val="Normal"/>
    <w:link w:val="FooterChar"/>
    <w:uiPriority w:val="99"/>
    <w:unhideWhenUsed/>
    <w:rsid w:val="008A47EC"/>
    <w:pPr>
      <w:widowControl/>
      <w:tabs>
        <w:tab w:val="center" w:pos="4513"/>
        <w:tab w:val="right" w:pos="9026"/>
      </w:tabs>
      <w:autoSpaceDE/>
      <w:autoSpaceDN/>
    </w:pPr>
    <w:rPr>
      <w:rFonts w:asciiTheme="minorHAnsi" w:eastAsiaTheme="minorHAnsi" w:hAnsiTheme="minorHAnsi" w:cstheme="minorBidi"/>
      <w:kern w:val="2"/>
      <w:lang w:val="en-IN"/>
      <w14:ligatures w14:val="standardContextual"/>
    </w:rPr>
  </w:style>
  <w:style w:type="character" w:customStyle="1" w:styleId="FooterChar">
    <w:name w:val="Footer Char"/>
    <w:basedOn w:val="DefaultParagraphFont"/>
    <w:link w:val="Footer"/>
    <w:uiPriority w:val="99"/>
    <w:rsid w:val="008A47EC"/>
  </w:style>
  <w:style w:type="character" w:customStyle="1" w:styleId="Heading1Char">
    <w:name w:val="Heading 1 Char"/>
    <w:basedOn w:val="DefaultParagraphFont"/>
    <w:link w:val="Heading1"/>
    <w:uiPriority w:val="9"/>
    <w:rsid w:val="0026072E"/>
    <w:rPr>
      <w:rFonts w:ascii="Calibri" w:eastAsia="Calibri" w:hAnsi="Calibri" w:cs="Calibri"/>
      <w:b/>
      <w:bCs/>
      <w:kern w:val="0"/>
      <w:sz w:val="31"/>
      <w:szCs w:val="31"/>
      <w:u w:val="single" w:color="000000"/>
      <w:lang w:val="en-US"/>
      <w14:ligatures w14:val="none"/>
    </w:rPr>
  </w:style>
  <w:style w:type="paragraph" w:styleId="BodyText">
    <w:name w:val="Body Text"/>
    <w:basedOn w:val="Normal"/>
    <w:link w:val="BodyTextChar"/>
    <w:uiPriority w:val="1"/>
    <w:semiHidden/>
    <w:unhideWhenUsed/>
    <w:qFormat/>
    <w:rsid w:val="0026072E"/>
    <w:rPr>
      <w:sz w:val="21"/>
      <w:szCs w:val="21"/>
    </w:rPr>
  </w:style>
  <w:style w:type="character" w:customStyle="1" w:styleId="BodyTextChar">
    <w:name w:val="Body Text Char"/>
    <w:basedOn w:val="DefaultParagraphFont"/>
    <w:link w:val="BodyText"/>
    <w:uiPriority w:val="1"/>
    <w:semiHidden/>
    <w:rsid w:val="0026072E"/>
    <w:rPr>
      <w:rFonts w:ascii="Calibri" w:eastAsia="Calibri" w:hAnsi="Calibri" w:cs="Calibri"/>
      <w:kern w:val="0"/>
      <w:sz w:val="21"/>
      <w:szCs w:val="21"/>
      <w:lang w:val="en-US"/>
      <w14:ligatures w14:val="none"/>
    </w:rPr>
  </w:style>
  <w:style w:type="paragraph" w:styleId="NormalWeb">
    <w:name w:val="Normal (Web)"/>
    <w:basedOn w:val="Normal"/>
    <w:uiPriority w:val="99"/>
    <w:unhideWhenUsed/>
    <w:rsid w:val="0069401E"/>
    <w:pPr>
      <w:widowControl/>
      <w:autoSpaceDE/>
      <w:autoSpaceDN/>
      <w:spacing w:before="100" w:beforeAutospacing="1" w:after="100" w:afterAutospacing="1"/>
    </w:pPr>
    <w:rPr>
      <w:rFonts w:ascii="Times New Roman" w:eastAsia="Times New Roman" w:hAnsi="Times New Roman" w:cs="Times New Roman"/>
      <w:sz w:val="24"/>
      <w:szCs w:val="24"/>
      <w:lang w:val="en-IN" w:eastAsia="en-IN" w:bidi="te-IN"/>
    </w:rPr>
  </w:style>
  <w:style w:type="character" w:customStyle="1" w:styleId="Heading2Char">
    <w:name w:val="Heading 2 Char"/>
    <w:basedOn w:val="DefaultParagraphFont"/>
    <w:link w:val="Heading2"/>
    <w:uiPriority w:val="9"/>
    <w:semiHidden/>
    <w:rsid w:val="0069401E"/>
    <w:rPr>
      <w:rFonts w:asciiTheme="majorHAnsi" w:eastAsiaTheme="majorEastAsia" w:hAnsiTheme="majorHAnsi" w:cstheme="majorBidi"/>
      <w:color w:val="2F5496" w:themeColor="accent1" w:themeShade="BF"/>
      <w:kern w:val="0"/>
      <w:sz w:val="26"/>
      <w:szCs w:val="26"/>
      <w:lang w:val="en-US"/>
      <w14:ligatures w14:val="none"/>
    </w:rPr>
  </w:style>
  <w:style w:type="character" w:customStyle="1" w:styleId="Heading3Char">
    <w:name w:val="Heading 3 Char"/>
    <w:basedOn w:val="DefaultParagraphFont"/>
    <w:link w:val="Heading3"/>
    <w:uiPriority w:val="9"/>
    <w:semiHidden/>
    <w:rsid w:val="0069401E"/>
    <w:rPr>
      <w:rFonts w:asciiTheme="majorHAnsi" w:eastAsiaTheme="majorEastAsia" w:hAnsiTheme="majorHAnsi" w:cstheme="majorBidi"/>
      <w:color w:val="1F3763" w:themeColor="accent1" w:themeShade="7F"/>
      <w:kern w:val="0"/>
      <w:sz w:val="24"/>
      <w:szCs w:val="24"/>
      <w:lang w:val="en-US"/>
      <w14:ligatures w14:val="none"/>
    </w:rPr>
  </w:style>
  <w:style w:type="character" w:styleId="Strong">
    <w:name w:val="Strong"/>
    <w:basedOn w:val="DefaultParagraphFont"/>
    <w:uiPriority w:val="22"/>
    <w:qFormat/>
    <w:rsid w:val="0069401E"/>
    <w:rPr>
      <w:b/>
      <w:bCs/>
    </w:rPr>
  </w:style>
  <w:style w:type="character" w:styleId="Emphasis">
    <w:name w:val="Emphasis"/>
    <w:basedOn w:val="DefaultParagraphFont"/>
    <w:uiPriority w:val="20"/>
    <w:qFormat/>
    <w:rsid w:val="0069401E"/>
    <w:rPr>
      <w:i/>
      <w:iCs/>
    </w:rPr>
  </w:style>
  <w:style w:type="character" w:customStyle="1" w:styleId="Heading4Char">
    <w:name w:val="Heading 4 Char"/>
    <w:basedOn w:val="DefaultParagraphFont"/>
    <w:link w:val="Heading4"/>
    <w:uiPriority w:val="9"/>
    <w:semiHidden/>
    <w:rsid w:val="0069401E"/>
    <w:rPr>
      <w:rFonts w:asciiTheme="majorHAnsi" w:eastAsiaTheme="majorEastAsia" w:hAnsiTheme="majorHAnsi" w:cstheme="majorBidi"/>
      <w:i/>
      <w:iCs/>
      <w:color w:val="2F5496" w:themeColor="accent1" w:themeShade="BF"/>
      <w:kern w:val="0"/>
      <w:lang w:val="en-US"/>
      <w14:ligatures w14:val="none"/>
    </w:rPr>
  </w:style>
  <w:style w:type="character" w:styleId="Hyperlink">
    <w:name w:val="Hyperlink"/>
    <w:basedOn w:val="DefaultParagraphFont"/>
    <w:uiPriority w:val="99"/>
    <w:semiHidden/>
    <w:unhideWhenUsed/>
    <w:rsid w:val="0069401E"/>
    <w:rPr>
      <w:color w:val="0000FF"/>
      <w:u w:val="single"/>
    </w:rPr>
  </w:style>
  <w:style w:type="paragraph" w:customStyle="1" w:styleId="wp-caption-text">
    <w:name w:val="wp-caption-text"/>
    <w:basedOn w:val="Normal"/>
    <w:rsid w:val="007325F7"/>
    <w:pPr>
      <w:widowControl/>
      <w:autoSpaceDE/>
      <w:autoSpaceDN/>
      <w:spacing w:before="100" w:beforeAutospacing="1" w:after="100" w:afterAutospacing="1"/>
    </w:pPr>
    <w:rPr>
      <w:rFonts w:ascii="Times New Roman" w:eastAsia="Times New Roman" w:hAnsi="Times New Roman" w:cs="Times New Roman"/>
      <w:sz w:val="24"/>
      <w:szCs w:val="24"/>
      <w:lang w:val="en-IN" w:eastAsia="en-IN" w:bidi="te-IN"/>
    </w:rPr>
  </w:style>
  <w:style w:type="paragraph" w:styleId="ListParagraph">
    <w:name w:val="List Paragraph"/>
    <w:basedOn w:val="Normal"/>
    <w:uiPriority w:val="34"/>
    <w:qFormat/>
    <w:rsid w:val="002551E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1199015">
      <w:bodyDiv w:val="1"/>
      <w:marLeft w:val="0"/>
      <w:marRight w:val="0"/>
      <w:marTop w:val="0"/>
      <w:marBottom w:val="0"/>
      <w:divBdr>
        <w:top w:val="none" w:sz="0" w:space="0" w:color="auto"/>
        <w:left w:val="none" w:sz="0" w:space="0" w:color="auto"/>
        <w:bottom w:val="none" w:sz="0" w:space="0" w:color="auto"/>
        <w:right w:val="none" w:sz="0" w:space="0" w:color="auto"/>
      </w:divBdr>
      <w:divsChild>
        <w:div w:id="988092951">
          <w:marLeft w:val="0"/>
          <w:marRight w:val="0"/>
          <w:marTop w:val="0"/>
          <w:marBottom w:val="0"/>
          <w:divBdr>
            <w:top w:val="none" w:sz="0" w:space="0" w:color="auto"/>
            <w:left w:val="none" w:sz="0" w:space="0" w:color="auto"/>
            <w:bottom w:val="none" w:sz="0" w:space="0" w:color="auto"/>
            <w:right w:val="none" w:sz="0" w:space="0" w:color="auto"/>
          </w:divBdr>
        </w:div>
        <w:div w:id="2121484672">
          <w:marLeft w:val="0"/>
          <w:marRight w:val="0"/>
          <w:marTop w:val="0"/>
          <w:marBottom w:val="0"/>
          <w:divBdr>
            <w:top w:val="none" w:sz="0" w:space="0" w:color="auto"/>
            <w:left w:val="none" w:sz="0" w:space="0" w:color="auto"/>
            <w:bottom w:val="none" w:sz="0" w:space="0" w:color="auto"/>
            <w:right w:val="none" w:sz="0" w:space="0" w:color="auto"/>
          </w:divBdr>
        </w:div>
        <w:div w:id="274362673">
          <w:marLeft w:val="0"/>
          <w:marRight w:val="0"/>
          <w:marTop w:val="0"/>
          <w:marBottom w:val="0"/>
          <w:divBdr>
            <w:top w:val="none" w:sz="0" w:space="0" w:color="auto"/>
            <w:left w:val="none" w:sz="0" w:space="0" w:color="auto"/>
            <w:bottom w:val="none" w:sz="0" w:space="0" w:color="auto"/>
            <w:right w:val="none" w:sz="0" w:space="0" w:color="auto"/>
          </w:divBdr>
        </w:div>
      </w:divsChild>
    </w:div>
    <w:div w:id="921715041">
      <w:bodyDiv w:val="1"/>
      <w:marLeft w:val="0"/>
      <w:marRight w:val="0"/>
      <w:marTop w:val="0"/>
      <w:marBottom w:val="0"/>
      <w:divBdr>
        <w:top w:val="none" w:sz="0" w:space="0" w:color="auto"/>
        <w:left w:val="none" w:sz="0" w:space="0" w:color="auto"/>
        <w:bottom w:val="none" w:sz="0" w:space="0" w:color="auto"/>
        <w:right w:val="none" w:sz="0" w:space="0" w:color="auto"/>
      </w:divBdr>
      <w:divsChild>
        <w:div w:id="547373680">
          <w:marLeft w:val="0"/>
          <w:marRight w:val="0"/>
          <w:marTop w:val="0"/>
          <w:marBottom w:val="0"/>
          <w:divBdr>
            <w:top w:val="none" w:sz="0" w:space="0" w:color="auto"/>
            <w:left w:val="none" w:sz="0" w:space="0" w:color="auto"/>
            <w:bottom w:val="none" w:sz="0" w:space="0" w:color="auto"/>
            <w:right w:val="none" w:sz="0" w:space="0" w:color="auto"/>
          </w:divBdr>
        </w:div>
        <w:div w:id="1350986007">
          <w:marLeft w:val="0"/>
          <w:marRight w:val="0"/>
          <w:marTop w:val="75"/>
          <w:marBottom w:val="75"/>
          <w:divBdr>
            <w:top w:val="none" w:sz="0" w:space="0" w:color="auto"/>
            <w:left w:val="none" w:sz="0" w:space="0" w:color="auto"/>
            <w:bottom w:val="none" w:sz="0" w:space="0" w:color="auto"/>
            <w:right w:val="none" w:sz="0" w:space="0" w:color="auto"/>
          </w:divBdr>
        </w:div>
        <w:div w:id="1195849798">
          <w:marLeft w:val="0"/>
          <w:marRight w:val="0"/>
          <w:marTop w:val="75"/>
          <w:marBottom w:val="75"/>
          <w:divBdr>
            <w:top w:val="none" w:sz="0" w:space="0" w:color="auto"/>
            <w:left w:val="none" w:sz="0" w:space="0" w:color="auto"/>
            <w:bottom w:val="none" w:sz="0" w:space="0" w:color="auto"/>
            <w:right w:val="none" w:sz="0" w:space="0" w:color="auto"/>
          </w:divBdr>
        </w:div>
        <w:div w:id="1906989954">
          <w:marLeft w:val="0"/>
          <w:marRight w:val="0"/>
          <w:marTop w:val="75"/>
          <w:marBottom w:val="75"/>
          <w:divBdr>
            <w:top w:val="none" w:sz="0" w:space="0" w:color="auto"/>
            <w:left w:val="none" w:sz="0" w:space="0" w:color="auto"/>
            <w:bottom w:val="none" w:sz="0" w:space="0" w:color="auto"/>
            <w:right w:val="none" w:sz="0" w:space="0" w:color="auto"/>
          </w:divBdr>
        </w:div>
        <w:div w:id="812218739">
          <w:marLeft w:val="0"/>
          <w:marRight w:val="0"/>
          <w:marTop w:val="0"/>
          <w:marBottom w:val="0"/>
          <w:divBdr>
            <w:top w:val="none" w:sz="0" w:space="0" w:color="auto"/>
            <w:left w:val="none" w:sz="0" w:space="0" w:color="auto"/>
            <w:bottom w:val="none" w:sz="0" w:space="0" w:color="auto"/>
            <w:right w:val="none" w:sz="0" w:space="0" w:color="auto"/>
          </w:divBdr>
        </w:div>
      </w:divsChild>
    </w:div>
    <w:div w:id="1063796653">
      <w:bodyDiv w:val="1"/>
      <w:marLeft w:val="0"/>
      <w:marRight w:val="0"/>
      <w:marTop w:val="0"/>
      <w:marBottom w:val="0"/>
      <w:divBdr>
        <w:top w:val="none" w:sz="0" w:space="0" w:color="auto"/>
        <w:left w:val="none" w:sz="0" w:space="0" w:color="auto"/>
        <w:bottom w:val="none" w:sz="0" w:space="0" w:color="auto"/>
        <w:right w:val="none" w:sz="0" w:space="0" w:color="auto"/>
      </w:divBdr>
    </w:div>
    <w:div w:id="1436362431">
      <w:bodyDiv w:val="1"/>
      <w:marLeft w:val="0"/>
      <w:marRight w:val="0"/>
      <w:marTop w:val="0"/>
      <w:marBottom w:val="0"/>
      <w:divBdr>
        <w:top w:val="none" w:sz="0" w:space="0" w:color="auto"/>
        <w:left w:val="none" w:sz="0" w:space="0" w:color="auto"/>
        <w:bottom w:val="none" w:sz="0" w:space="0" w:color="auto"/>
        <w:right w:val="none" w:sz="0" w:space="0" w:color="auto"/>
      </w:divBdr>
    </w:div>
    <w:div w:id="2051681979">
      <w:bodyDiv w:val="1"/>
      <w:marLeft w:val="0"/>
      <w:marRight w:val="0"/>
      <w:marTop w:val="0"/>
      <w:marBottom w:val="0"/>
      <w:divBdr>
        <w:top w:val="none" w:sz="0" w:space="0" w:color="auto"/>
        <w:left w:val="none" w:sz="0" w:space="0" w:color="auto"/>
        <w:bottom w:val="none" w:sz="0" w:space="0" w:color="auto"/>
        <w:right w:val="none" w:sz="0" w:space="0" w:color="auto"/>
      </w:divBdr>
      <w:divsChild>
        <w:div w:id="1292829241">
          <w:marLeft w:val="0"/>
          <w:marRight w:val="0"/>
          <w:marTop w:val="0"/>
          <w:marBottom w:val="0"/>
          <w:divBdr>
            <w:top w:val="none" w:sz="0" w:space="0" w:color="auto"/>
            <w:left w:val="none" w:sz="0" w:space="0" w:color="auto"/>
            <w:bottom w:val="none" w:sz="0" w:space="0" w:color="auto"/>
            <w:right w:val="none" w:sz="0" w:space="0" w:color="auto"/>
          </w:divBdr>
        </w:div>
        <w:div w:id="1273710359">
          <w:marLeft w:val="0"/>
          <w:marRight w:val="0"/>
          <w:marTop w:val="0"/>
          <w:marBottom w:val="0"/>
          <w:divBdr>
            <w:top w:val="none" w:sz="0" w:space="0" w:color="auto"/>
            <w:left w:val="none" w:sz="0" w:space="0" w:color="auto"/>
            <w:bottom w:val="none" w:sz="0" w:space="0" w:color="auto"/>
            <w:right w:val="none" w:sz="0" w:space="0" w:color="auto"/>
          </w:divBdr>
        </w:div>
        <w:div w:id="803352931">
          <w:marLeft w:val="0"/>
          <w:marRight w:val="0"/>
          <w:marTop w:val="0"/>
          <w:marBottom w:val="0"/>
          <w:divBdr>
            <w:top w:val="none" w:sz="0" w:space="0" w:color="auto"/>
            <w:left w:val="none" w:sz="0" w:space="0" w:color="auto"/>
            <w:bottom w:val="none" w:sz="0" w:space="0" w:color="auto"/>
            <w:right w:val="none" w:sz="0" w:space="0" w:color="auto"/>
          </w:divBdr>
        </w:div>
        <w:div w:id="1945723291">
          <w:marLeft w:val="0"/>
          <w:marRight w:val="0"/>
          <w:marTop w:val="0"/>
          <w:marBottom w:val="0"/>
          <w:divBdr>
            <w:top w:val="none" w:sz="0" w:space="0" w:color="auto"/>
            <w:left w:val="none" w:sz="0" w:space="0" w:color="auto"/>
            <w:bottom w:val="none" w:sz="0" w:space="0" w:color="auto"/>
            <w:right w:val="none" w:sz="0" w:space="0" w:color="auto"/>
          </w:divBdr>
        </w:div>
        <w:div w:id="7557110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byjus.com/biology/biomass/"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byjus.com/biology/our-environment/" TargetMode="External"/><Relationship Id="rId12" Type="http://schemas.openxmlformats.org/officeDocument/2006/relationships/image" Target="media/image4.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image" Target="media/image6.jpeg"/><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byjus.com/biology/aquatic-ecosystem/" TargetMode="Externa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182</TotalTime>
  <Pages>8</Pages>
  <Words>1618</Words>
  <Characters>9228</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Chandramouli Yenugupalli</dc:creator>
  <cp:keywords/>
  <dc:description/>
  <cp:lastModifiedBy>Chandramouli Yenugupalli</cp:lastModifiedBy>
  <cp:revision>2</cp:revision>
  <dcterms:created xsi:type="dcterms:W3CDTF">2023-11-18T08:04:00Z</dcterms:created>
  <dcterms:modified xsi:type="dcterms:W3CDTF">2023-11-20T08:18:00Z</dcterms:modified>
</cp:coreProperties>
</file>